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A7" w:rsidRDefault="006C00A7" w:rsidP="007B04C9">
      <w:pPr>
        <w:pStyle w:val="p5"/>
        <w:shd w:val="clear" w:color="auto" w:fill="FFFFFF"/>
        <w:jc w:val="center"/>
        <w:rPr>
          <w:rStyle w:val="s1"/>
          <w:rFonts w:ascii="Georgia" w:hAnsi="Georgia"/>
          <w:b/>
          <w:bCs/>
          <w:color w:val="000000"/>
          <w:sz w:val="36"/>
          <w:szCs w:val="36"/>
        </w:rPr>
      </w:pPr>
    </w:p>
    <w:p w:rsidR="006C00A7" w:rsidRDefault="006C00A7" w:rsidP="006C00A7">
      <w:pPr>
        <w:pStyle w:val="p5"/>
        <w:shd w:val="clear" w:color="auto" w:fill="FFFFFF"/>
        <w:jc w:val="center"/>
        <w:rPr>
          <w:rStyle w:val="s1"/>
          <w:rFonts w:ascii="Georgia" w:hAnsi="Georgia"/>
          <w:b/>
          <w:bCs/>
          <w:color w:val="000000"/>
          <w:sz w:val="36"/>
          <w:szCs w:val="36"/>
        </w:rPr>
      </w:pPr>
    </w:p>
    <w:p w:rsidR="006C00A7" w:rsidRDefault="006C00A7" w:rsidP="006C00A7">
      <w:pPr>
        <w:pStyle w:val="p5"/>
        <w:shd w:val="clear" w:color="auto" w:fill="FFFFFF"/>
        <w:jc w:val="center"/>
        <w:rPr>
          <w:rStyle w:val="s1"/>
          <w:rFonts w:ascii="Georgia" w:hAnsi="Georgia"/>
          <w:b/>
          <w:bCs/>
          <w:color w:val="000000"/>
          <w:sz w:val="36"/>
          <w:szCs w:val="36"/>
        </w:rPr>
      </w:pPr>
    </w:p>
    <w:p w:rsidR="006C00A7" w:rsidRDefault="006C00A7" w:rsidP="006C00A7">
      <w:pPr>
        <w:pStyle w:val="p5"/>
        <w:shd w:val="clear" w:color="auto" w:fill="FFFFFF"/>
        <w:jc w:val="center"/>
        <w:rPr>
          <w:rStyle w:val="s1"/>
          <w:rFonts w:ascii="Georgia" w:hAnsi="Georgia"/>
          <w:b/>
          <w:bCs/>
          <w:color w:val="000000"/>
          <w:sz w:val="36"/>
          <w:szCs w:val="36"/>
        </w:rPr>
      </w:pPr>
    </w:p>
    <w:p w:rsidR="006C00A7" w:rsidRDefault="006C00A7" w:rsidP="006C00A7">
      <w:pPr>
        <w:pStyle w:val="p5"/>
        <w:shd w:val="clear" w:color="auto" w:fill="FFFFFF"/>
        <w:jc w:val="center"/>
        <w:rPr>
          <w:rStyle w:val="s1"/>
          <w:rFonts w:ascii="Georgia" w:hAnsi="Georgia"/>
          <w:b/>
          <w:bCs/>
          <w:color w:val="000000"/>
          <w:sz w:val="36"/>
          <w:szCs w:val="36"/>
        </w:rPr>
      </w:pPr>
    </w:p>
    <w:p w:rsidR="006C00A7" w:rsidRDefault="006C00A7" w:rsidP="006C00A7">
      <w:pPr>
        <w:pStyle w:val="p5"/>
        <w:shd w:val="clear" w:color="auto" w:fill="FFFFFF"/>
        <w:jc w:val="center"/>
        <w:rPr>
          <w:rStyle w:val="s1"/>
          <w:rFonts w:ascii="Georgia" w:hAnsi="Georgia"/>
          <w:b/>
          <w:bCs/>
          <w:color w:val="000000"/>
          <w:sz w:val="36"/>
          <w:szCs w:val="36"/>
        </w:rPr>
      </w:pPr>
    </w:p>
    <w:p w:rsidR="006C00A7" w:rsidRDefault="006C00A7" w:rsidP="006C00A7">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6C00A7" w:rsidRDefault="006C00A7" w:rsidP="006C00A7">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6C00A7" w:rsidRDefault="006C00A7" w:rsidP="006C00A7">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(0</w:t>
      </w:r>
      <w:r w:rsidR="007B04C9">
        <w:rPr>
          <w:rStyle w:val="s2"/>
          <w:rFonts w:ascii="Georgia" w:hAnsi="Georgia"/>
          <w:b/>
          <w:bCs/>
          <w:i/>
          <w:iCs/>
          <w:color w:val="000000"/>
          <w:sz w:val="32"/>
          <w:szCs w:val="32"/>
        </w:rPr>
        <w:t>9</w:t>
      </w:r>
      <w:r>
        <w:rPr>
          <w:rStyle w:val="s2"/>
          <w:rFonts w:ascii="Georgia" w:hAnsi="Georgia"/>
          <w:b/>
          <w:bCs/>
          <w:i/>
          <w:iCs/>
          <w:color w:val="000000"/>
          <w:sz w:val="32"/>
          <w:szCs w:val="32"/>
        </w:rPr>
        <w:t xml:space="preserve"> августа 2016г.)</w:t>
      </w:r>
    </w:p>
    <w:p w:rsidR="006C00A7" w:rsidRDefault="006C00A7" w:rsidP="006C00A7">
      <w:pPr>
        <w:pStyle w:val="p6"/>
        <w:shd w:val="clear" w:color="auto" w:fill="FFFFFF"/>
        <w:jc w:val="center"/>
        <w:rPr>
          <w:rStyle w:val="s2"/>
          <w:rFonts w:ascii="Georgia" w:hAnsi="Georgia"/>
          <w:b/>
          <w:bCs/>
          <w:i/>
          <w:iCs/>
          <w:color w:val="000000"/>
          <w:sz w:val="32"/>
          <w:szCs w:val="32"/>
        </w:rPr>
      </w:pPr>
    </w:p>
    <w:p w:rsidR="006C00A7" w:rsidRDefault="006C00A7" w:rsidP="006C00A7">
      <w:pPr>
        <w:pStyle w:val="p6"/>
        <w:shd w:val="clear" w:color="auto" w:fill="FFFFFF"/>
        <w:jc w:val="center"/>
        <w:rPr>
          <w:rStyle w:val="s2"/>
          <w:rFonts w:ascii="Georgia" w:hAnsi="Georgia"/>
          <w:b/>
          <w:bCs/>
          <w:i/>
          <w:iCs/>
          <w:color w:val="000000"/>
          <w:sz w:val="32"/>
          <w:szCs w:val="32"/>
        </w:rPr>
      </w:pPr>
    </w:p>
    <w:p w:rsidR="006C00A7" w:rsidRDefault="006C00A7" w:rsidP="006C00A7">
      <w:pPr>
        <w:pStyle w:val="p6"/>
        <w:shd w:val="clear" w:color="auto" w:fill="FFFFFF"/>
        <w:jc w:val="center"/>
        <w:rPr>
          <w:rStyle w:val="s2"/>
          <w:rFonts w:ascii="Georgia" w:hAnsi="Georgia"/>
          <w:b/>
          <w:bCs/>
          <w:i/>
          <w:iCs/>
          <w:color w:val="000000"/>
          <w:sz w:val="32"/>
          <w:szCs w:val="32"/>
        </w:rPr>
      </w:pPr>
    </w:p>
    <w:p w:rsidR="006C00A7" w:rsidRDefault="006C00A7" w:rsidP="006C00A7">
      <w:pPr>
        <w:pStyle w:val="p6"/>
        <w:shd w:val="clear" w:color="auto" w:fill="FFFFFF"/>
        <w:jc w:val="center"/>
        <w:rPr>
          <w:rStyle w:val="s2"/>
          <w:rFonts w:ascii="Georgia" w:hAnsi="Georgia"/>
          <w:b/>
          <w:bCs/>
          <w:i/>
          <w:iCs/>
          <w:color w:val="000000"/>
          <w:sz w:val="32"/>
          <w:szCs w:val="32"/>
        </w:rPr>
      </w:pPr>
    </w:p>
    <w:p w:rsidR="006C00A7" w:rsidRDefault="006C00A7" w:rsidP="006C00A7">
      <w:pPr>
        <w:pStyle w:val="p6"/>
        <w:shd w:val="clear" w:color="auto" w:fill="FFFFFF"/>
        <w:jc w:val="center"/>
        <w:rPr>
          <w:rStyle w:val="s2"/>
          <w:rFonts w:ascii="Georgia" w:hAnsi="Georgia"/>
          <w:b/>
          <w:bCs/>
          <w:i/>
          <w:iCs/>
          <w:color w:val="000000"/>
          <w:sz w:val="32"/>
          <w:szCs w:val="32"/>
        </w:rPr>
      </w:pPr>
    </w:p>
    <w:p w:rsidR="006C00A7" w:rsidRDefault="006C00A7" w:rsidP="006C00A7">
      <w:pPr>
        <w:pStyle w:val="p6"/>
        <w:shd w:val="clear" w:color="auto" w:fill="FFFFFF"/>
        <w:jc w:val="center"/>
        <w:rPr>
          <w:rStyle w:val="s2"/>
          <w:rFonts w:ascii="Georgia" w:hAnsi="Georgia"/>
          <w:b/>
          <w:bCs/>
          <w:i/>
          <w:iCs/>
          <w:color w:val="000000"/>
          <w:sz w:val="32"/>
          <w:szCs w:val="32"/>
        </w:rPr>
      </w:pPr>
    </w:p>
    <w:p w:rsidR="006C00A7" w:rsidRDefault="006C00A7" w:rsidP="006C00A7">
      <w:pPr>
        <w:pStyle w:val="p6"/>
        <w:shd w:val="clear" w:color="auto" w:fill="FFFFFF"/>
        <w:jc w:val="center"/>
        <w:rPr>
          <w:rStyle w:val="s2"/>
          <w:rFonts w:ascii="Georgia" w:hAnsi="Georgia"/>
          <w:b/>
          <w:bCs/>
          <w:i/>
          <w:iCs/>
          <w:color w:val="000000"/>
          <w:sz w:val="32"/>
          <w:szCs w:val="32"/>
        </w:rPr>
      </w:pPr>
    </w:p>
    <w:p w:rsidR="006C00A7" w:rsidRDefault="006C00A7" w:rsidP="006C00A7">
      <w:pPr>
        <w:pStyle w:val="p6"/>
        <w:shd w:val="clear" w:color="auto" w:fill="FFFFFF"/>
        <w:jc w:val="center"/>
        <w:rPr>
          <w:rStyle w:val="s2"/>
          <w:rFonts w:ascii="Georgia" w:hAnsi="Georgia"/>
          <w:b/>
          <w:bCs/>
          <w:i/>
          <w:iCs/>
          <w:color w:val="000000"/>
          <w:sz w:val="32"/>
          <w:szCs w:val="32"/>
        </w:rPr>
      </w:pPr>
    </w:p>
    <w:p w:rsidR="006C00A7" w:rsidRDefault="006C00A7" w:rsidP="006C00A7">
      <w:pPr>
        <w:pStyle w:val="p6"/>
        <w:shd w:val="clear" w:color="auto" w:fill="FFFFFF"/>
        <w:jc w:val="center"/>
        <w:rPr>
          <w:rFonts w:ascii="Georgia" w:hAnsi="Georgia"/>
          <w:color w:val="000000"/>
          <w:sz w:val="32"/>
          <w:szCs w:val="32"/>
        </w:rPr>
      </w:pPr>
    </w:p>
    <w:p w:rsidR="006C00A7" w:rsidRDefault="006C00A7" w:rsidP="006C00A7">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6C00A7" w:rsidRDefault="006C00A7" w:rsidP="006C00A7">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6C00A7" w:rsidRDefault="006C00A7" w:rsidP="006C00A7">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6C00A7" w:rsidRDefault="006C00A7" w:rsidP="006C00A7">
      <w:pPr>
        <w:spacing w:line="240" w:lineRule="auto"/>
        <w:jc w:val="center"/>
        <w:rPr>
          <w:rFonts w:ascii="Arial" w:hAnsi="Arial" w:cs="Arial"/>
          <w:i/>
          <w:caps/>
          <w:sz w:val="26"/>
          <w:szCs w:val="26"/>
        </w:rPr>
      </w:pPr>
      <w:r w:rsidRPr="003C2C6C">
        <w:rPr>
          <w:rFonts w:ascii="Arial" w:hAnsi="Arial" w:cs="Arial"/>
          <w:i/>
          <w:caps/>
          <w:sz w:val="26"/>
          <w:szCs w:val="26"/>
        </w:rPr>
        <w:lastRenderedPageBreak/>
        <w:t>Оглавление</w:t>
      </w:r>
    </w:p>
    <w:p w:rsidR="007B04C9" w:rsidRPr="00FC351A" w:rsidRDefault="007B04C9" w:rsidP="007B04C9">
      <w:pPr>
        <w:shd w:val="clear" w:color="auto" w:fill="FFFFFF"/>
        <w:spacing w:after="0" w:line="240" w:lineRule="auto"/>
        <w:outlineLvl w:val="0"/>
        <w:rPr>
          <w:rFonts w:ascii="Arial" w:eastAsia="Times New Roman" w:hAnsi="Arial" w:cs="Arial"/>
          <w:bCs/>
          <w:caps/>
          <w:kern w:val="36"/>
          <w:sz w:val="24"/>
          <w:szCs w:val="24"/>
          <w:lang w:eastAsia="ru-RU"/>
        </w:rPr>
      </w:pPr>
    </w:p>
    <w:p w:rsidR="007B04C9" w:rsidRPr="00FC351A" w:rsidRDefault="007B04C9" w:rsidP="007B04C9">
      <w:pPr>
        <w:shd w:val="clear" w:color="auto" w:fill="FFFFFF"/>
        <w:spacing w:after="0" w:line="240" w:lineRule="auto"/>
        <w:outlineLvl w:val="0"/>
        <w:rPr>
          <w:rFonts w:ascii="Arial" w:eastAsia="Times New Roman" w:hAnsi="Arial" w:cs="Arial"/>
          <w:caps/>
          <w:kern w:val="36"/>
          <w:sz w:val="24"/>
          <w:szCs w:val="24"/>
          <w:lang w:eastAsia="ru-RU"/>
        </w:rPr>
      </w:pPr>
      <w:r w:rsidRPr="003E4030">
        <w:rPr>
          <w:rFonts w:ascii="Arial" w:eastAsia="Times New Roman" w:hAnsi="Arial" w:cs="Arial"/>
          <w:caps/>
          <w:kern w:val="36"/>
          <w:sz w:val="24"/>
          <w:szCs w:val="24"/>
          <w:lang w:eastAsia="ru-RU"/>
        </w:rPr>
        <w:t>Эксперты спрогнозировали рекордный урожай зерна в Р</w:t>
      </w:r>
      <w:r w:rsidRPr="00FC351A">
        <w:rPr>
          <w:rFonts w:ascii="Arial" w:eastAsia="Times New Roman" w:hAnsi="Arial" w:cs="Arial"/>
          <w:caps/>
          <w:kern w:val="36"/>
          <w:sz w:val="24"/>
          <w:szCs w:val="24"/>
          <w:lang w:eastAsia="ru-RU"/>
        </w:rPr>
        <w:t>оссии</w:t>
      </w:r>
    </w:p>
    <w:p w:rsidR="006C00A7" w:rsidRPr="00FC351A" w:rsidRDefault="00E5336B" w:rsidP="006C00A7">
      <w:pPr>
        <w:shd w:val="clear" w:color="auto" w:fill="FFFFFF"/>
        <w:spacing w:after="0" w:line="240" w:lineRule="auto"/>
        <w:rPr>
          <w:rFonts w:ascii="Arial" w:eastAsia="Times New Roman" w:hAnsi="Arial" w:cs="Arial"/>
          <w:i/>
          <w:sz w:val="24"/>
          <w:szCs w:val="24"/>
          <w:lang w:eastAsia="ru-RU"/>
        </w:rPr>
      </w:pPr>
      <w:r w:rsidRPr="00FC351A">
        <w:rPr>
          <w:rFonts w:ascii="Arial" w:eastAsia="Times New Roman" w:hAnsi="Arial" w:cs="Arial"/>
          <w:bCs/>
          <w:i/>
          <w:sz w:val="24"/>
          <w:szCs w:val="24"/>
          <w:lang w:eastAsia="ru-RU"/>
        </w:rPr>
        <w:t xml:space="preserve"> </w:t>
      </w:r>
      <w:r w:rsidR="006C00A7" w:rsidRPr="00FC351A">
        <w:rPr>
          <w:rFonts w:ascii="Arial" w:eastAsia="Times New Roman" w:hAnsi="Arial" w:cs="Arial"/>
          <w:bCs/>
          <w:i/>
          <w:sz w:val="24"/>
          <w:szCs w:val="24"/>
          <w:lang w:eastAsia="ru-RU"/>
        </w:rPr>
        <w:t>«Интерфакс»</w:t>
      </w:r>
    </w:p>
    <w:p w:rsidR="006C00A7" w:rsidRPr="00FC351A" w:rsidRDefault="006C00A7" w:rsidP="006C00A7">
      <w:pPr>
        <w:spacing w:after="0"/>
        <w:rPr>
          <w:rFonts w:ascii="Arial" w:eastAsia="Calibri" w:hAnsi="Arial" w:cs="Arial"/>
        </w:rPr>
      </w:pPr>
      <w:r w:rsidRPr="00FC351A">
        <w:rPr>
          <w:rFonts w:ascii="Monotype Corsiva" w:eastAsia="Calibri" w:hAnsi="Monotype Corsiva" w:cs="Times New Roman"/>
        </w:rPr>
        <w:t>0</w:t>
      </w:r>
      <w:r w:rsidR="00E5336B" w:rsidRPr="00FC351A">
        <w:rPr>
          <w:rFonts w:ascii="Monotype Corsiva" w:eastAsia="Calibri" w:hAnsi="Monotype Corsiva" w:cs="Times New Roman"/>
        </w:rPr>
        <w:t>9</w:t>
      </w:r>
      <w:r w:rsidRPr="00FC351A">
        <w:rPr>
          <w:rFonts w:ascii="Monotype Corsiva" w:eastAsia="Calibri" w:hAnsi="Monotype Corsiva" w:cs="Times New Roman"/>
        </w:rPr>
        <w:t>.08.2016</w:t>
      </w:r>
      <w:r w:rsidRPr="00FC351A">
        <w:rPr>
          <w:rFonts w:ascii="Calibri" w:eastAsia="Calibri" w:hAnsi="Calibri" w:cs="Times New Roman"/>
        </w:rPr>
        <w:t>………………………………………….………………………….……………………………………………..4</w:t>
      </w:r>
    </w:p>
    <w:p w:rsidR="00E5336B" w:rsidRPr="00FC351A" w:rsidRDefault="00E5336B" w:rsidP="006C00A7">
      <w:pPr>
        <w:spacing w:after="0"/>
        <w:rPr>
          <w:rFonts w:ascii="Calibri" w:eastAsia="Calibri" w:hAnsi="Calibri" w:cs="Times New Roman"/>
        </w:rPr>
      </w:pPr>
    </w:p>
    <w:p w:rsidR="007B04C9" w:rsidRPr="00FC351A" w:rsidRDefault="007B04C9" w:rsidP="007B04C9">
      <w:pPr>
        <w:shd w:val="clear" w:color="auto" w:fill="FFFFFF"/>
        <w:spacing w:after="0" w:line="240" w:lineRule="auto"/>
        <w:rPr>
          <w:rFonts w:ascii="Arial" w:eastAsia="Times New Roman" w:hAnsi="Arial" w:cs="Arial"/>
          <w:caps/>
          <w:sz w:val="24"/>
          <w:szCs w:val="24"/>
          <w:lang w:eastAsia="ru-RU"/>
        </w:rPr>
      </w:pPr>
      <w:r w:rsidRPr="00FC351A">
        <w:rPr>
          <w:rFonts w:ascii="Arial" w:hAnsi="Arial" w:cs="Arial"/>
          <w:caps/>
          <w:sz w:val="24"/>
          <w:szCs w:val="24"/>
        </w:rPr>
        <w:t>9,2 миллиона тонн зерна</w:t>
      </w:r>
      <w:r w:rsidRPr="00FC351A">
        <w:rPr>
          <w:rFonts w:ascii="Arial" w:eastAsia="Times New Roman" w:hAnsi="Arial" w:cs="Arial"/>
          <w:caps/>
          <w:sz w:val="24"/>
          <w:szCs w:val="24"/>
          <w:lang w:eastAsia="ru-RU"/>
        </w:rPr>
        <w:t xml:space="preserve"> собрали на ставрополье</w:t>
      </w:r>
    </w:p>
    <w:p w:rsidR="007B04C9" w:rsidRPr="00FC351A" w:rsidRDefault="007B04C9" w:rsidP="007B04C9">
      <w:pPr>
        <w:shd w:val="clear" w:color="auto" w:fill="FFFFFF"/>
        <w:spacing w:after="0" w:line="240" w:lineRule="auto"/>
        <w:rPr>
          <w:rFonts w:ascii="Arial" w:eastAsia="Times New Roman" w:hAnsi="Arial" w:cs="Arial"/>
          <w:i/>
          <w:sz w:val="24"/>
          <w:szCs w:val="24"/>
          <w:lang w:eastAsia="ru-RU"/>
        </w:rPr>
      </w:pPr>
      <w:proofErr w:type="spellStart"/>
      <w:r w:rsidRPr="00FC351A">
        <w:rPr>
          <w:rFonts w:ascii="Arial" w:eastAsia="Times New Roman" w:hAnsi="Arial" w:cs="Arial"/>
          <w:i/>
          <w:sz w:val="24"/>
          <w:szCs w:val="24"/>
          <w:lang w:val="en-US" w:eastAsia="ru-RU"/>
        </w:rPr>
        <w:t>AgroXXI</w:t>
      </w:r>
      <w:proofErr w:type="spellEnd"/>
      <w:r w:rsidRPr="00FC351A">
        <w:rPr>
          <w:rFonts w:ascii="Arial" w:eastAsia="Times New Roman" w:hAnsi="Arial" w:cs="Arial"/>
          <w:i/>
          <w:sz w:val="24"/>
          <w:szCs w:val="24"/>
          <w:lang w:eastAsia="ru-RU"/>
        </w:rPr>
        <w:t>.</w:t>
      </w:r>
      <w:proofErr w:type="spellStart"/>
      <w:r w:rsidRPr="00FC351A">
        <w:rPr>
          <w:rFonts w:ascii="Arial" w:eastAsia="Times New Roman" w:hAnsi="Arial" w:cs="Arial"/>
          <w:i/>
          <w:sz w:val="24"/>
          <w:szCs w:val="24"/>
          <w:lang w:val="en-US" w:eastAsia="ru-RU"/>
        </w:rPr>
        <w:t>ru</w:t>
      </w:r>
      <w:proofErr w:type="spellEnd"/>
    </w:p>
    <w:p w:rsidR="00E5336B" w:rsidRPr="00FC351A" w:rsidRDefault="00E5336B" w:rsidP="00E5336B">
      <w:pPr>
        <w:spacing w:after="0"/>
        <w:rPr>
          <w:rFonts w:ascii="Arial" w:eastAsia="Calibri" w:hAnsi="Arial" w:cs="Arial"/>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4</w:t>
      </w:r>
    </w:p>
    <w:p w:rsidR="00E5336B" w:rsidRPr="00FC351A" w:rsidRDefault="00E5336B" w:rsidP="00E5336B">
      <w:pPr>
        <w:spacing w:after="0"/>
        <w:rPr>
          <w:rFonts w:ascii="Monotype Corsiva" w:eastAsia="Calibri" w:hAnsi="Monotype Corsiva" w:cs="Times New Roman"/>
        </w:rPr>
      </w:pPr>
    </w:p>
    <w:p w:rsidR="007B04C9" w:rsidRPr="00FC351A" w:rsidRDefault="007B04C9" w:rsidP="007B04C9">
      <w:pPr>
        <w:shd w:val="clear" w:color="auto" w:fill="FFFFFF"/>
        <w:spacing w:after="0" w:line="240" w:lineRule="auto"/>
        <w:outlineLvl w:val="0"/>
        <w:rPr>
          <w:rFonts w:ascii="Arial" w:eastAsia="Times New Roman" w:hAnsi="Arial" w:cs="Arial"/>
          <w:caps/>
          <w:sz w:val="24"/>
          <w:szCs w:val="24"/>
          <w:lang w:eastAsia="ru-RU"/>
        </w:rPr>
      </w:pPr>
      <w:r w:rsidRPr="00FC351A">
        <w:rPr>
          <w:rFonts w:ascii="Arial" w:eastAsia="Times New Roman" w:hAnsi="Arial" w:cs="Arial"/>
          <w:bCs/>
          <w:caps/>
          <w:kern w:val="36"/>
          <w:sz w:val="24"/>
          <w:szCs w:val="24"/>
          <w:lang w:eastAsia="ru-RU"/>
        </w:rPr>
        <w:t>В этом году в Крыму ранних зерновых культур намолочено почти на 105 тысяч тонн больше, чем в прошлом</w:t>
      </w:r>
      <w:r w:rsidRPr="00FC351A">
        <w:rPr>
          <w:rFonts w:ascii="Arial" w:eastAsia="Times New Roman" w:hAnsi="Arial" w:cs="Arial"/>
          <w:caps/>
          <w:sz w:val="24"/>
          <w:szCs w:val="24"/>
          <w:lang w:eastAsia="ru-RU"/>
        </w:rPr>
        <w:t xml:space="preserve"> </w:t>
      </w:r>
    </w:p>
    <w:p w:rsidR="007B04C9" w:rsidRPr="00FC351A" w:rsidRDefault="007B04C9" w:rsidP="007B04C9">
      <w:pPr>
        <w:shd w:val="clear" w:color="auto" w:fill="FFFFFF"/>
        <w:spacing w:after="0" w:line="240" w:lineRule="auto"/>
        <w:outlineLvl w:val="0"/>
        <w:rPr>
          <w:rFonts w:ascii="Arial" w:eastAsia="Times New Roman" w:hAnsi="Arial" w:cs="Arial"/>
          <w:bCs/>
          <w:i/>
          <w:kern w:val="36"/>
          <w:sz w:val="24"/>
          <w:szCs w:val="24"/>
          <w:lang w:eastAsia="ru-RU"/>
        </w:rPr>
      </w:pPr>
      <w:proofErr w:type="spellStart"/>
      <w:r w:rsidRPr="00FC351A">
        <w:rPr>
          <w:rFonts w:ascii="Arial" w:eastAsia="Times New Roman" w:hAnsi="Arial" w:cs="Arial"/>
          <w:i/>
          <w:sz w:val="24"/>
          <w:szCs w:val="24"/>
          <w:lang w:eastAsia="ru-RU"/>
        </w:rPr>
        <w:t>The</w:t>
      </w:r>
      <w:proofErr w:type="spellEnd"/>
      <w:r w:rsidRPr="00FC351A">
        <w:rPr>
          <w:rFonts w:ascii="Arial" w:eastAsia="Times New Roman" w:hAnsi="Arial" w:cs="Arial"/>
          <w:i/>
          <w:sz w:val="24"/>
          <w:szCs w:val="24"/>
          <w:lang w:eastAsia="ru-RU"/>
        </w:rPr>
        <w:t xml:space="preserve"> </w:t>
      </w:r>
      <w:proofErr w:type="spellStart"/>
      <w:r w:rsidRPr="00FC351A">
        <w:rPr>
          <w:rFonts w:ascii="Arial" w:eastAsia="Times New Roman" w:hAnsi="Arial" w:cs="Arial"/>
          <w:i/>
          <w:sz w:val="24"/>
          <w:szCs w:val="24"/>
          <w:lang w:eastAsia="ru-RU"/>
        </w:rPr>
        <w:t>DairyNews</w:t>
      </w:r>
      <w:proofErr w:type="spellEnd"/>
    </w:p>
    <w:p w:rsidR="00E5336B" w:rsidRPr="00FC351A" w:rsidRDefault="00E5336B" w:rsidP="00E5336B">
      <w:pPr>
        <w:spacing w:after="0"/>
        <w:rPr>
          <w:rFonts w:ascii="Calibri" w:eastAsia="Calibri" w:hAnsi="Calibri" w:cs="Times New Roman"/>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4</w:t>
      </w:r>
    </w:p>
    <w:p w:rsidR="00E5336B" w:rsidRPr="00FC351A" w:rsidRDefault="00E5336B" w:rsidP="006C00A7">
      <w:pPr>
        <w:spacing w:after="0"/>
        <w:rPr>
          <w:rFonts w:ascii="Calibri" w:eastAsia="Calibri" w:hAnsi="Calibri" w:cs="Times New Roman"/>
        </w:rPr>
      </w:pPr>
    </w:p>
    <w:p w:rsidR="007B04C9" w:rsidRPr="00FC351A" w:rsidRDefault="007B04C9" w:rsidP="007B04C9">
      <w:pPr>
        <w:shd w:val="clear" w:color="auto" w:fill="FFFFFF"/>
        <w:spacing w:after="0" w:line="240" w:lineRule="auto"/>
        <w:rPr>
          <w:rFonts w:ascii="Arial" w:eastAsia="Times New Roman" w:hAnsi="Arial" w:cs="Arial"/>
          <w:bCs/>
          <w:caps/>
          <w:sz w:val="24"/>
          <w:szCs w:val="24"/>
          <w:lang w:eastAsia="ru-RU"/>
        </w:rPr>
      </w:pPr>
      <w:r w:rsidRPr="00FC351A">
        <w:rPr>
          <w:rFonts w:ascii="Arial" w:eastAsia="Times New Roman" w:hAnsi="Arial" w:cs="Arial"/>
          <w:bCs/>
          <w:caps/>
          <w:sz w:val="24"/>
          <w:szCs w:val="24"/>
          <w:lang w:eastAsia="ru-RU"/>
        </w:rPr>
        <w:t>Минсельхоз России передаст регионам ряд полномочий в области рыболовства и аквакультуры</w:t>
      </w:r>
    </w:p>
    <w:p w:rsidR="007B04C9" w:rsidRPr="00FC351A" w:rsidRDefault="007B04C9" w:rsidP="007B04C9">
      <w:pPr>
        <w:shd w:val="clear" w:color="auto" w:fill="FFFFFF"/>
        <w:spacing w:after="0" w:line="240" w:lineRule="auto"/>
        <w:rPr>
          <w:rFonts w:ascii="Arial" w:eastAsia="Times New Roman" w:hAnsi="Arial" w:cs="Arial"/>
          <w:bCs/>
          <w:i/>
          <w:sz w:val="24"/>
          <w:szCs w:val="24"/>
          <w:lang w:eastAsia="ru-RU"/>
        </w:rPr>
      </w:pPr>
      <w:r w:rsidRPr="00FC351A">
        <w:rPr>
          <w:rFonts w:ascii="Arial" w:eastAsia="Times New Roman" w:hAnsi="Arial" w:cs="Arial"/>
          <w:bCs/>
          <w:i/>
          <w:sz w:val="24"/>
          <w:szCs w:val="24"/>
          <w:lang w:eastAsia="ru-RU"/>
        </w:rPr>
        <w:t>Пресс-служба Минсельхоза РФ</w:t>
      </w:r>
    </w:p>
    <w:p w:rsidR="00E5336B" w:rsidRPr="00FC351A" w:rsidRDefault="00E5336B" w:rsidP="00E5336B">
      <w:pPr>
        <w:spacing w:after="0"/>
        <w:rPr>
          <w:rFonts w:ascii="Arial" w:eastAsia="Calibri" w:hAnsi="Arial" w:cs="Arial"/>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5</w:t>
      </w:r>
    </w:p>
    <w:p w:rsidR="00E5336B" w:rsidRPr="00FC351A" w:rsidRDefault="00E5336B" w:rsidP="00E5336B">
      <w:pPr>
        <w:spacing w:after="0"/>
        <w:rPr>
          <w:rFonts w:ascii="Monotype Corsiva" w:eastAsia="Calibri" w:hAnsi="Monotype Corsiva" w:cs="Times New Roman"/>
        </w:rPr>
      </w:pPr>
    </w:p>
    <w:p w:rsidR="007B04C9" w:rsidRPr="00FC351A" w:rsidRDefault="007B04C9" w:rsidP="007B04C9">
      <w:pPr>
        <w:shd w:val="clear" w:color="auto" w:fill="FFFFFF"/>
        <w:spacing w:after="0" w:line="240" w:lineRule="auto"/>
        <w:rPr>
          <w:rFonts w:ascii="Arial" w:eastAsia="Times New Roman" w:hAnsi="Arial" w:cs="Arial"/>
          <w:bCs/>
          <w:caps/>
          <w:sz w:val="24"/>
          <w:szCs w:val="24"/>
          <w:lang w:eastAsia="ru-RU"/>
        </w:rPr>
      </w:pPr>
      <w:r w:rsidRPr="00FC351A">
        <w:rPr>
          <w:rFonts w:ascii="Arial" w:eastAsia="Times New Roman" w:hAnsi="Arial" w:cs="Arial"/>
          <w:bCs/>
          <w:caps/>
          <w:sz w:val="24"/>
          <w:szCs w:val="24"/>
          <w:lang w:eastAsia="ru-RU"/>
        </w:rPr>
        <w:t>Александр Лукьянов: «Развиваем отечественное сельхозмашиностроение» </w:t>
      </w:r>
    </w:p>
    <w:p w:rsidR="007B04C9" w:rsidRPr="00FC351A" w:rsidRDefault="007B04C9" w:rsidP="007B04C9">
      <w:pPr>
        <w:shd w:val="clear" w:color="auto" w:fill="FFFFFF"/>
        <w:spacing w:after="0" w:line="240" w:lineRule="auto"/>
        <w:rPr>
          <w:rFonts w:ascii="Arial" w:eastAsia="Times New Roman" w:hAnsi="Arial" w:cs="Arial"/>
          <w:bCs/>
          <w:i/>
          <w:sz w:val="24"/>
          <w:szCs w:val="24"/>
          <w:lang w:eastAsia="ru-RU"/>
        </w:rPr>
      </w:pPr>
      <w:r w:rsidRPr="00FC351A">
        <w:rPr>
          <w:rFonts w:ascii="Arial" w:eastAsia="Times New Roman" w:hAnsi="Arial" w:cs="Arial"/>
          <w:bCs/>
          <w:i/>
          <w:sz w:val="24"/>
          <w:szCs w:val="24"/>
          <w:lang w:eastAsia="ru-RU"/>
        </w:rPr>
        <w:t xml:space="preserve"> «ИА «</w:t>
      </w:r>
      <w:proofErr w:type="spellStart"/>
      <w:r w:rsidRPr="00FC351A">
        <w:rPr>
          <w:rFonts w:ascii="Arial" w:eastAsia="Times New Roman" w:hAnsi="Arial" w:cs="Arial"/>
          <w:bCs/>
          <w:i/>
          <w:sz w:val="24"/>
          <w:szCs w:val="24"/>
          <w:lang w:eastAsia="ru-RU"/>
        </w:rPr>
        <w:t>Светич</w:t>
      </w:r>
      <w:proofErr w:type="spellEnd"/>
      <w:r w:rsidRPr="00FC351A">
        <w:rPr>
          <w:rFonts w:ascii="Arial" w:eastAsia="Times New Roman" w:hAnsi="Arial" w:cs="Arial"/>
          <w:bCs/>
          <w:i/>
          <w:sz w:val="24"/>
          <w:szCs w:val="24"/>
          <w:lang w:eastAsia="ru-RU"/>
        </w:rPr>
        <w:t>»</w:t>
      </w:r>
    </w:p>
    <w:p w:rsidR="00E5336B" w:rsidRPr="00FC351A" w:rsidRDefault="00E5336B" w:rsidP="00E5336B">
      <w:pPr>
        <w:spacing w:after="0"/>
        <w:rPr>
          <w:rFonts w:ascii="Calibri" w:eastAsia="Calibri" w:hAnsi="Calibri" w:cs="Times New Roman"/>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6</w:t>
      </w:r>
    </w:p>
    <w:p w:rsidR="00E5336B" w:rsidRPr="00FC351A" w:rsidRDefault="00E5336B" w:rsidP="006C00A7">
      <w:pPr>
        <w:spacing w:after="0"/>
        <w:rPr>
          <w:rFonts w:ascii="Calibri" w:eastAsia="Calibri" w:hAnsi="Calibri" w:cs="Times New Roman"/>
        </w:rPr>
      </w:pPr>
    </w:p>
    <w:p w:rsidR="007B04C9" w:rsidRPr="00FC351A" w:rsidRDefault="007B04C9" w:rsidP="007B04C9">
      <w:pPr>
        <w:shd w:val="clear" w:color="auto" w:fill="FFFFFF"/>
        <w:spacing w:after="0" w:line="240" w:lineRule="auto"/>
        <w:outlineLvl w:val="0"/>
        <w:rPr>
          <w:rFonts w:ascii="Arial" w:eastAsia="Times New Roman" w:hAnsi="Arial" w:cs="Arial"/>
          <w:bCs/>
          <w:caps/>
          <w:kern w:val="36"/>
          <w:sz w:val="24"/>
          <w:szCs w:val="24"/>
          <w:lang w:eastAsia="ru-RU"/>
        </w:rPr>
      </w:pPr>
      <w:r w:rsidRPr="00FC351A">
        <w:rPr>
          <w:rFonts w:ascii="Arial" w:eastAsia="Times New Roman" w:hAnsi="Arial" w:cs="Arial"/>
          <w:bCs/>
          <w:caps/>
          <w:kern w:val="36"/>
          <w:sz w:val="24"/>
          <w:szCs w:val="24"/>
          <w:lang w:eastAsia="ru-RU"/>
        </w:rPr>
        <w:t xml:space="preserve">Проект партии «Единая Россия» «Родная земля» </w:t>
      </w:r>
      <w:proofErr w:type="gramStart"/>
      <w:r w:rsidRPr="00FC351A">
        <w:rPr>
          <w:rFonts w:ascii="Arial" w:eastAsia="Times New Roman" w:hAnsi="Arial" w:cs="Arial"/>
          <w:bCs/>
          <w:caps/>
          <w:kern w:val="36"/>
          <w:sz w:val="24"/>
          <w:szCs w:val="24"/>
          <w:lang w:eastAsia="ru-RU"/>
        </w:rPr>
        <w:t>вовсю</w:t>
      </w:r>
      <w:proofErr w:type="gramEnd"/>
      <w:r w:rsidRPr="00FC351A">
        <w:rPr>
          <w:rFonts w:ascii="Arial" w:eastAsia="Times New Roman" w:hAnsi="Arial" w:cs="Arial"/>
          <w:bCs/>
          <w:caps/>
          <w:kern w:val="36"/>
          <w:sz w:val="24"/>
          <w:szCs w:val="24"/>
          <w:lang w:eastAsia="ru-RU"/>
        </w:rPr>
        <w:t xml:space="preserve"> заработал в Хакасии</w:t>
      </w:r>
    </w:p>
    <w:p w:rsidR="007B04C9" w:rsidRPr="00FC351A" w:rsidRDefault="007B04C9" w:rsidP="007B04C9">
      <w:pPr>
        <w:spacing w:after="0" w:line="240" w:lineRule="auto"/>
        <w:rPr>
          <w:rFonts w:ascii="Arial" w:eastAsia="Times New Roman" w:hAnsi="Arial" w:cs="Arial"/>
          <w:i/>
          <w:sz w:val="24"/>
          <w:szCs w:val="24"/>
          <w:lang w:eastAsia="ru-RU"/>
        </w:rPr>
      </w:pPr>
      <w:r w:rsidRPr="00FC351A">
        <w:rPr>
          <w:rFonts w:ascii="Arial" w:eastAsia="Times New Roman" w:hAnsi="Arial" w:cs="Arial"/>
          <w:bCs/>
          <w:i/>
          <w:sz w:val="24"/>
          <w:szCs w:val="24"/>
          <w:lang w:eastAsia="ru-RU"/>
        </w:rPr>
        <w:t xml:space="preserve">Агентство </w:t>
      </w:r>
      <w:proofErr w:type="spellStart"/>
      <w:r w:rsidRPr="00FC351A">
        <w:rPr>
          <w:rFonts w:ascii="Arial" w:eastAsia="Times New Roman" w:hAnsi="Arial" w:cs="Arial"/>
          <w:bCs/>
          <w:i/>
          <w:sz w:val="24"/>
          <w:szCs w:val="24"/>
          <w:lang w:eastAsia="ru-RU"/>
        </w:rPr>
        <w:t>АгроФакт</w:t>
      </w:r>
      <w:proofErr w:type="spellEnd"/>
    </w:p>
    <w:p w:rsidR="00E5336B" w:rsidRPr="00FC351A" w:rsidRDefault="00E5336B" w:rsidP="00E5336B">
      <w:pPr>
        <w:spacing w:after="0"/>
        <w:rPr>
          <w:rFonts w:ascii="Arial" w:eastAsia="Calibri" w:hAnsi="Arial" w:cs="Arial"/>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10</w:t>
      </w:r>
    </w:p>
    <w:p w:rsidR="00E5336B" w:rsidRPr="00FC351A" w:rsidRDefault="00E5336B" w:rsidP="00E5336B">
      <w:pPr>
        <w:spacing w:after="0"/>
        <w:rPr>
          <w:rFonts w:ascii="Monotype Corsiva" w:eastAsia="Calibri" w:hAnsi="Monotype Corsiva" w:cs="Times New Roman"/>
        </w:rPr>
      </w:pPr>
    </w:p>
    <w:p w:rsidR="007B04C9" w:rsidRPr="00FC351A" w:rsidRDefault="007B04C9" w:rsidP="007B04C9">
      <w:pPr>
        <w:spacing w:after="0" w:line="193" w:lineRule="atLeast"/>
        <w:outlineLvl w:val="0"/>
        <w:rPr>
          <w:rFonts w:ascii="Arial" w:eastAsia="Times New Roman" w:hAnsi="Arial" w:cs="Arial"/>
          <w:bCs/>
          <w:caps/>
          <w:kern w:val="36"/>
          <w:sz w:val="24"/>
          <w:szCs w:val="24"/>
          <w:lang w:eastAsia="ru-RU"/>
        </w:rPr>
      </w:pPr>
      <w:r w:rsidRPr="00FC351A">
        <w:rPr>
          <w:rFonts w:ascii="Arial" w:eastAsia="Times New Roman" w:hAnsi="Arial" w:cs="Arial"/>
          <w:bCs/>
          <w:caps/>
          <w:kern w:val="36"/>
          <w:sz w:val="24"/>
          <w:szCs w:val="24"/>
          <w:lang w:eastAsia="ru-RU"/>
        </w:rPr>
        <w:t>В Свердловской области возвращают в оборот сельхозземли</w:t>
      </w:r>
    </w:p>
    <w:p w:rsidR="007B04C9" w:rsidRPr="00FC351A" w:rsidRDefault="007B04C9" w:rsidP="007B04C9">
      <w:pPr>
        <w:spacing w:after="0" w:line="193" w:lineRule="atLeast"/>
        <w:outlineLvl w:val="0"/>
        <w:rPr>
          <w:rFonts w:ascii="Arial" w:eastAsia="Times New Roman" w:hAnsi="Arial" w:cs="Arial"/>
          <w:bCs/>
          <w:i/>
          <w:kern w:val="36"/>
          <w:sz w:val="24"/>
          <w:szCs w:val="24"/>
          <w:lang w:eastAsia="ru-RU"/>
        </w:rPr>
      </w:pPr>
      <w:r w:rsidRPr="00FC351A">
        <w:rPr>
          <w:rFonts w:ascii="Arial" w:eastAsia="Times New Roman" w:hAnsi="Arial" w:cs="Arial"/>
          <w:bCs/>
          <w:i/>
          <w:kern w:val="36"/>
          <w:sz w:val="24"/>
          <w:szCs w:val="24"/>
          <w:lang w:val="en-US" w:eastAsia="ru-RU"/>
        </w:rPr>
        <w:t>Agro</w:t>
      </w:r>
      <w:r w:rsidRPr="00FC351A">
        <w:rPr>
          <w:rFonts w:ascii="Arial" w:eastAsia="Times New Roman" w:hAnsi="Arial" w:cs="Arial"/>
          <w:bCs/>
          <w:i/>
          <w:kern w:val="36"/>
          <w:sz w:val="24"/>
          <w:szCs w:val="24"/>
          <w:lang w:eastAsia="ru-RU"/>
        </w:rPr>
        <w:t>.</w:t>
      </w:r>
      <w:proofErr w:type="spellStart"/>
      <w:r w:rsidRPr="00FC351A">
        <w:rPr>
          <w:rFonts w:ascii="Arial" w:eastAsia="Times New Roman" w:hAnsi="Arial" w:cs="Arial"/>
          <w:bCs/>
          <w:i/>
          <w:kern w:val="36"/>
          <w:sz w:val="24"/>
          <w:szCs w:val="24"/>
          <w:lang w:val="en-US" w:eastAsia="ru-RU"/>
        </w:rPr>
        <w:t>ru</w:t>
      </w:r>
      <w:proofErr w:type="spellEnd"/>
    </w:p>
    <w:p w:rsidR="00E5336B" w:rsidRPr="00FC351A" w:rsidRDefault="00E5336B" w:rsidP="00E5336B">
      <w:pPr>
        <w:spacing w:after="0"/>
        <w:rPr>
          <w:rFonts w:ascii="Calibri" w:eastAsia="Calibri" w:hAnsi="Calibri" w:cs="Times New Roman"/>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11</w:t>
      </w:r>
    </w:p>
    <w:p w:rsidR="00E5336B" w:rsidRPr="00FC351A" w:rsidRDefault="00E5336B" w:rsidP="00E5336B">
      <w:pPr>
        <w:spacing w:after="0"/>
        <w:rPr>
          <w:rFonts w:ascii="Calibri" w:eastAsia="Calibri" w:hAnsi="Calibri" w:cs="Times New Roman"/>
        </w:rPr>
      </w:pPr>
    </w:p>
    <w:p w:rsidR="007B04C9" w:rsidRPr="00FC351A" w:rsidRDefault="007B04C9" w:rsidP="007B04C9">
      <w:pPr>
        <w:shd w:val="clear" w:color="auto" w:fill="FFFFFF"/>
        <w:spacing w:after="0" w:line="240" w:lineRule="auto"/>
        <w:rPr>
          <w:rFonts w:ascii="Arial" w:eastAsia="Times New Roman" w:hAnsi="Arial" w:cs="Arial"/>
          <w:bCs/>
          <w:caps/>
          <w:sz w:val="24"/>
          <w:szCs w:val="24"/>
          <w:lang w:eastAsia="ru-RU"/>
        </w:rPr>
      </w:pPr>
      <w:r w:rsidRPr="00FC351A">
        <w:rPr>
          <w:rFonts w:ascii="Arial" w:eastAsia="Times New Roman" w:hAnsi="Arial" w:cs="Arial"/>
          <w:bCs/>
          <w:caps/>
          <w:sz w:val="24"/>
          <w:szCs w:val="24"/>
          <w:lang w:eastAsia="ru-RU"/>
        </w:rPr>
        <w:t>На кормопроизводство выделено дополнительно более 52 млн</w:t>
      </w:r>
      <w:proofErr w:type="gramStart"/>
      <w:r w:rsidRPr="00FC351A">
        <w:rPr>
          <w:rFonts w:ascii="Arial" w:eastAsia="Times New Roman" w:hAnsi="Arial" w:cs="Arial"/>
          <w:bCs/>
          <w:caps/>
          <w:sz w:val="24"/>
          <w:szCs w:val="24"/>
          <w:lang w:eastAsia="ru-RU"/>
        </w:rPr>
        <w:t>.р</w:t>
      </w:r>
      <w:proofErr w:type="gramEnd"/>
      <w:r w:rsidRPr="00FC351A">
        <w:rPr>
          <w:rFonts w:ascii="Arial" w:eastAsia="Times New Roman" w:hAnsi="Arial" w:cs="Arial"/>
          <w:bCs/>
          <w:caps/>
          <w:sz w:val="24"/>
          <w:szCs w:val="24"/>
          <w:lang w:eastAsia="ru-RU"/>
        </w:rPr>
        <w:t>ублей из бюджета Республики Саха (Якутия)</w:t>
      </w:r>
    </w:p>
    <w:p w:rsidR="007B04C9" w:rsidRPr="00FC351A" w:rsidRDefault="007B04C9" w:rsidP="007B04C9">
      <w:pPr>
        <w:shd w:val="clear" w:color="auto" w:fill="FFFFFF"/>
        <w:spacing w:after="0" w:line="240" w:lineRule="auto"/>
        <w:rPr>
          <w:rFonts w:ascii="Arial" w:eastAsia="Times New Roman" w:hAnsi="Arial" w:cs="Arial"/>
          <w:bCs/>
          <w:i/>
          <w:sz w:val="24"/>
          <w:szCs w:val="24"/>
          <w:lang w:eastAsia="ru-RU"/>
        </w:rPr>
      </w:pPr>
      <w:r w:rsidRPr="00FC351A">
        <w:rPr>
          <w:rFonts w:ascii="Arial" w:eastAsia="Times New Roman" w:hAnsi="Arial" w:cs="Arial"/>
          <w:bCs/>
          <w:i/>
          <w:sz w:val="24"/>
          <w:szCs w:val="24"/>
          <w:lang w:eastAsia="ru-RU"/>
        </w:rPr>
        <w:t>Министерство сельского хозяйства и продовольственной политики Республики Саха (Якутия)</w:t>
      </w:r>
    </w:p>
    <w:p w:rsidR="00E5336B" w:rsidRPr="00FC351A" w:rsidRDefault="00E5336B" w:rsidP="00E5336B">
      <w:pPr>
        <w:spacing w:after="0"/>
        <w:rPr>
          <w:rFonts w:ascii="Arial" w:eastAsia="Calibri" w:hAnsi="Arial" w:cs="Arial"/>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11</w:t>
      </w:r>
    </w:p>
    <w:p w:rsidR="00E5336B" w:rsidRPr="00FC351A" w:rsidRDefault="00E5336B" w:rsidP="00E5336B">
      <w:pPr>
        <w:spacing w:after="0"/>
        <w:rPr>
          <w:rFonts w:ascii="Monotype Corsiva" w:eastAsia="Calibri" w:hAnsi="Monotype Corsiva" w:cs="Times New Roman"/>
        </w:rPr>
      </w:pPr>
    </w:p>
    <w:p w:rsidR="007B04C9" w:rsidRPr="00FC351A" w:rsidRDefault="007B04C9" w:rsidP="007B04C9">
      <w:pPr>
        <w:shd w:val="clear" w:color="auto" w:fill="FFFFFF"/>
        <w:spacing w:after="0" w:line="240" w:lineRule="auto"/>
        <w:outlineLvl w:val="0"/>
        <w:rPr>
          <w:rFonts w:ascii="Arial" w:eastAsia="Times New Roman" w:hAnsi="Arial" w:cs="Arial"/>
          <w:bCs/>
          <w:caps/>
          <w:kern w:val="36"/>
          <w:sz w:val="24"/>
          <w:szCs w:val="24"/>
          <w:lang w:eastAsia="ru-RU"/>
        </w:rPr>
      </w:pPr>
      <w:r w:rsidRPr="00FC351A">
        <w:rPr>
          <w:rFonts w:ascii="Arial" w:eastAsia="Times New Roman" w:hAnsi="Arial" w:cs="Arial"/>
          <w:bCs/>
          <w:caps/>
          <w:kern w:val="36"/>
          <w:sz w:val="24"/>
          <w:szCs w:val="24"/>
          <w:lang w:eastAsia="ru-RU"/>
        </w:rPr>
        <w:t>Региональная программа «УАЗ – в каждый сельский дом» успешно стартовала</w:t>
      </w:r>
    </w:p>
    <w:p w:rsidR="007B04C9" w:rsidRPr="00FC351A" w:rsidRDefault="007B04C9" w:rsidP="007B04C9">
      <w:pPr>
        <w:spacing w:after="0" w:line="240" w:lineRule="auto"/>
        <w:rPr>
          <w:rFonts w:ascii="Arial" w:eastAsia="Times New Roman" w:hAnsi="Arial" w:cs="Arial"/>
          <w:i/>
          <w:sz w:val="24"/>
          <w:szCs w:val="24"/>
          <w:lang w:eastAsia="ru-RU"/>
        </w:rPr>
      </w:pPr>
      <w:r w:rsidRPr="00FC351A">
        <w:rPr>
          <w:rFonts w:ascii="Arial" w:eastAsia="Times New Roman" w:hAnsi="Arial" w:cs="Arial"/>
          <w:bCs/>
          <w:i/>
          <w:sz w:val="24"/>
          <w:szCs w:val="24"/>
          <w:lang w:eastAsia="ru-RU"/>
        </w:rPr>
        <w:t xml:space="preserve">Агентство </w:t>
      </w:r>
      <w:proofErr w:type="spellStart"/>
      <w:r w:rsidRPr="00FC351A">
        <w:rPr>
          <w:rFonts w:ascii="Arial" w:eastAsia="Times New Roman" w:hAnsi="Arial" w:cs="Arial"/>
          <w:bCs/>
          <w:i/>
          <w:sz w:val="24"/>
          <w:szCs w:val="24"/>
          <w:lang w:eastAsia="ru-RU"/>
        </w:rPr>
        <w:t>АгроФакт</w:t>
      </w:r>
      <w:proofErr w:type="spellEnd"/>
    </w:p>
    <w:p w:rsidR="00E5336B" w:rsidRPr="00FC351A" w:rsidRDefault="00E5336B" w:rsidP="00E5336B">
      <w:pPr>
        <w:spacing w:after="0"/>
        <w:rPr>
          <w:rFonts w:ascii="Calibri" w:eastAsia="Calibri" w:hAnsi="Calibri" w:cs="Times New Roman"/>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13</w:t>
      </w:r>
    </w:p>
    <w:p w:rsidR="00E5336B" w:rsidRPr="00FC351A" w:rsidRDefault="00E5336B" w:rsidP="006C00A7">
      <w:pPr>
        <w:spacing w:after="0"/>
        <w:rPr>
          <w:rFonts w:ascii="Calibri" w:eastAsia="Calibri" w:hAnsi="Calibri" w:cs="Times New Roman"/>
        </w:rPr>
      </w:pPr>
    </w:p>
    <w:p w:rsidR="007B04C9" w:rsidRPr="00FC351A" w:rsidRDefault="007B04C9" w:rsidP="007B04C9">
      <w:pPr>
        <w:shd w:val="clear" w:color="auto" w:fill="FFFFFF"/>
        <w:spacing w:after="0" w:line="240" w:lineRule="auto"/>
        <w:rPr>
          <w:rFonts w:ascii="Arial" w:eastAsia="Times New Roman" w:hAnsi="Arial" w:cs="Arial"/>
          <w:bCs/>
          <w:caps/>
          <w:sz w:val="24"/>
          <w:szCs w:val="24"/>
          <w:lang w:eastAsia="ru-RU"/>
        </w:rPr>
      </w:pPr>
      <w:r w:rsidRPr="00FC351A">
        <w:rPr>
          <w:rFonts w:ascii="Arial" w:eastAsia="Times New Roman" w:hAnsi="Arial" w:cs="Arial"/>
          <w:bCs/>
          <w:caps/>
          <w:sz w:val="24"/>
          <w:szCs w:val="24"/>
          <w:lang w:eastAsia="ru-RU"/>
        </w:rPr>
        <w:t>В Алтайском крае выращивают половину производимой в России гречихи  </w:t>
      </w:r>
    </w:p>
    <w:p w:rsidR="007B04C9" w:rsidRPr="00FC351A" w:rsidRDefault="007B04C9" w:rsidP="007B04C9">
      <w:pPr>
        <w:shd w:val="clear" w:color="auto" w:fill="FFFFFF"/>
        <w:spacing w:after="0" w:line="240" w:lineRule="auto"/>
        <w:rPr>
          <w:rFonts w:ascii="Arial" w:eastAsia="Times New Roman" w:hAnsi="Arial" w:cs="Arial"/>
          <w:bCs/>
          <w:i/>
          <w:sz w:val="24"/>
          <w:szCs w:val="24"/>
          <w:lang w:eastAsia="ru-RU"/>
        </w:rPr>
      </w:pPr>
      <w:r w:rsidRPr="00FC351A">
        <w:rPr>
          <w:rFonts w:ascii="Arial" w:eastAsia="Times New Roman" w:hAnsi="Arial" w:cs="Arial"/>
          <w:bCs/>
          <w:sz w:val="24"/>
          <w:szCs w:val="24"/>
          <w:lang w:eastAsia="ru-RU"/>
        </w:rPr>
        <w:t xml:space="preserve"> </w:t>
      </w:r>
      <w:r w:rsidRPr="00FC351A">
        <w:rPr>
          <w:rFonts w:ascii="Arial" w:eastAsia="Times New Roman" w:hAnsi="Arial" w:cs="Arial"/>
          <w:bCs/>
          <w:i/>
          <w:sz w:val="24"/>
          <w:szCs w:val="24"/>
          <w:lang w:eastAsia="ru-RU"/>
        </w:rPr>
        <w:t>«Altairegion22.ru»</w:t>
      </w:r>
    </w:p>
    <w:p w:rsidR="00E5336B" w:rsidRPr="00FC351A" w:rsidRDefault="00E5336B" w:rsidP="00E5336B">
      <w:pPr>
        <w:spacing w:after="0"/>
        <w:rPr>
          <w:rFonts w:ascii="Arial" w:eastAsia="Calibri" w:hAnsi="Arial" w:cs="Arial"/>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13</w:t>
      </w:r>
    </w:p>
    <w:p w:rsidR="00E5336B" w:rsidRPr="00FC351A" w:rsidRDefault="00E5336B" w:rsidP="00E5336B">
      <w:pPr>
        <w:spacing w:after="0"/>
        <w:rPr>
          <w:rFonts w:ascii="Monotype Corsiva" w:eastAsia="Calibri" w:hAnsi="Monotype Corsiva" w:cs="Times New Roman"/>
        </w:rPr>
      </w:pPr>
    </w:p>
    <w:p w:rsidR="007B04C9" w:rsidRPr="00FC351A" w:rsidRDefault="007B04C9" w:rsidP="007B04C9">
      <w:pPr>
        <w:shd w:val="clear" w:color="auto" w:fill="FFFFFF"/>
        <w:spacing w:after="0" w:line="240" w:lineRule="auto"/>
        <w:rPr>
          <w:rFonts w:ascii="Arial" w:eastAsia="Times New Roman" w:hAnsi="Arial" w:cs="Arial"/>
          <w:bCs/>
          <w:caps/>
          <w:sz w:val="24"/>
          <w:szCs w:val="24"/>
          <w:lang w:eastAsia="ru-RU"/>
        </w:rPr>
      </w:pPr>
      <w:r w:rsidRPr="00FC351A">
        <w:rPr>
          <w:rFonts w:ascii="Arial" w:eastAsia="Times New Roman" w:hAnsi="Arial" w:cs="Arial"/>
          <w:bCs/>
          <w:caps/>
          <w:sz w:val="24"/>
          <w:szCs w:val="24"/>
          <w:lang w:eastAsia="ru-RU"/>
        </w:rPr>
        <w:t>За свой счет: насколько Приамурье обеспечивает себя продуктами питания </w:t>
      </w:r>
    </w:p>
    <w:p w:rsidR="007B04C9" w:rsidRPr="00FC351A" w:rsidRDefault="007B04C9" w:rsidP="007B04C9">
      <w:pPr>
        <w:shd w:val="clear" w:color="auto" w:fill="FFFFFF"/>
        <w:spacing w:after="0" w:line="240" w:lineRule="auto"/>
        <w:rPr>
          <w:rFonts w:ascii="Arial" w:eastAsia="Times New Roman" w:hAnsi="Arial" w:cs="Arial"/>
          <w:bCs/>
          <w:i/>
          <w:sz w:val="24"/>
          <w:szCs w:val="24"/>
          <w:lang w:eastAsia="ru-RU"/>
        </w:rPr>
      </w:pPr>
      <w:r w:rsidRPr="00FC351A">
        <w:rPr>
          <w:rFonts w:ascii="Arial" w:eastAsia="Times New Roman" w:hAnsi="Arial" w:cs="Arial"/>
          <w:bCs/>
          <w:i/>
          <w:sz w:val="24"/>
          <w:szCs w:val="24"/>
          <w:lang w:eastAsia="ru-RU"/>
        </w:rPr>
        <w:t xml:space="preserve"> «</w:t>
      </w:r>
      <w:proofErr w:type="gramStart"/>
      <w:r w:rsidRPr="00FC351A">
        <w:rPr>
          <w:rFonts w:ascii="Arial" w:eastAsia="Times New Roman" w:hAnsi="Arial" w:cs="Arial"/>
          <w:bCs/>
          <w:i/>
          <w:sz w:val="24"/>
          <w:szCs w:val="24"/>
          <w:lang w:eastAsia="ru-RU"/>
        </w:rPr>
        <w:t>Амурская</w:t>
      </w:r>
      <w:proofErr w:type="gramEnd"/>
      <w:r w:rsidRPr="00FC351A">
        <w:rPr>
          <w:rFonts w:ascii="Arial" w:eastAsia="Times New Roman" w:hAnsi="Arial" w:cs="Arial"/>
          <w:bCs/>
          <w:i/>
          <w:sz w:val="24"/>
          <w:szCs w:val="24"/>
          <w:lang w:eastAsia="ru-RU"/>
        </w:rPr>
        <w:t xml:space="preserve"> правда»</w:t>
      </w:r>
    </w:p>
    <w:p w:rsidR="00E5336B" w:rsidRPr="00FC351A" w:rsidRDefault="00E5336B" w:rsidP="00E5336B">
      <w:pPr>
        <w:spacing w:after="0"/>
        <w:rPr>
          <w:rFonts w:ascii="Calibri" w:eastAsia="Calibri" w:hAnsi="Calibri" w:cs="Times New Roman"/>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14</w:t>
      </w:r>
    </w:p>
    <w:p w:rsidR="00E5336B" w:rsidRPr="00FC351A" w:rsidRDefault="00E5336B" w:rsidP="00E5336B">
      <w:pPr>
        <w:spacing w:after="0"/>
        <w:rPr>
          <w:rFonts w:ascii="Calibri" w:eastAsia="Calibri" w:hAnsi="Calibri" w:cs="Times New Roman"/>
        </w:rPr>
      </w:pPr>
    </w:p>
    <w:p w:rsidR="007B04C9" w:rsidRPr="00FC351A" w:rsidRDefault="007B04C9" w:rsidP="007B04C9">
      <w:pPr>
        <w:shd w:val="clear" w:color="auto" w:fill="FFFFFF"/>
        <w:spacing w:after="0" w:line="240" w:lineRule="auto"/>
        <w:outlineLvl w:val="0"/>
        <w:rPr>
          <w:rFonts w:ascii="Arial" w:eastAsia="Times New Roman" w:hAnsi="Arial" w:cs="Arial"/>
          <w:bCs/>
          <w:caps/>
          <w:kern w:val="36"/>
          <w:sz w:val="24"/>
          <w:szCs w:val="24"/>
          <w:lang w:eastAsia="ru-RU"/>
        </w:rPr>
      </w:pPr>
      <w:r w:rsidRPr="00FC351A">
        <w:rPr>
          <w:rFonts w:ascii="Arial" w:eastAsia="Times New Roman" w:hAnsi="Arial" w:cs="Arial"/>
          <w:bCs/>
          <w:caps/>
          <w:kern w:val="36"/>
          <w:sz w:val="24"/>
          <w:szCs w:val="24"/>
          <w:lang w:eastAsia="ru-RU"/>
        </w:rPr>
        <w:t>В Челябинской области лидеры молочной отрасли строят фермы</w:t>
      </w:r>
    </w:p>
    <w:p w:rsidR="007B04C9" w:rsidRPr="00FC351A" w:rsidRDefault="007B04C9" w:rsidP="007B04C9">
      <w:pPr>
        <w:shd w:val="clear" w:color="auto" w:fill="FFFFFF"/>
        <w:spacing w:after="0" w:line="240" w:lineRule="auto"/>
        <w:outlineLvl w:val="0"/>
        <w:rPr>
          <w:rFonts w:ascii="Arial" w:eastAsia="Times New Roman" w:hAnsi="Arial" w:cs="Arial"/>
          <w:bCs/>
          <w:i/>
          <w:kern w:val="36"/>
          <w:sz w:val="24"/>
          <w:szCs w:val="24"/>
          <w:lang w:eastAsia="ru-RU"/>
        </w:rPr>
      </w:pPr>
      <w:r w:rsidRPr="00FC351A">
        <w:rPr>
          <w:rFonts w:ascii="Arial" w:eastAsia="Times New Roman" w:hAnsi="Arial" w:cs="Arial"/>
          <w:bCs/>
          <w:i/>
          <w:kern w:val="36"/>
          <w:sz w:val="24"/>
          <w:szCs w:val="24"/>
          <w:lang w:val="en-US" w:eastAsia="ru-RU"/>
        </w:rPr>
        <w:t>The</w:t>
      </w:r>
      <w:r w:rsidRPr="00FC351A">
        <w:rPr>
          <w:rFonts w:ascii="Arial" w:eastAsia="Times New Roman" w:hAnsi="Arial" w:cs="Arial"/>
          <w:i/>
          <w:sz w:val="24"/>
          <w:szCs w:val="24"/>
          <w:lang w:eastAsia="ru-RU"/>
        </w:rPr>
        <w:t xml:space="preserve"> </w:t>
      </w:r>
      <w:proofErr w:type="spellStart"/>
      <w:r w:rsidRPr="00FC351A">
        <w:rPr>
          <w:rFonts w:ascii="Arial" w:eastAsia="Times New Roman" w:hAnsi="Arial" w:cs="Arial"/>
          <w:i/>
          <w:sz w:val="24"/>
          <w:szCs w:val="24"/>
          <w:lang w:eastAsia="ru-RU"/>
        </w:rPr>
        <w:t>DairyNews</w:t>
      </w:r>
      <w:proofErr w:type="spellEnd"/>
    </w:p>
    <w:p w:rsidR="00E5336B" w:rsidRPr="00FC351A" w:rsidRDefault="00E5336B" w:rsidP="00E5336B">
      <w:pPr>
        <w:spacing w:after="0"/>
        <w:rPr>
          <w:rFonts w:ascii="Arial" w:eastAsia="Calibri" w:hAnsi="Arial" w:cs="Arial"/>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14</w:t>
      </w:r>
    </w:p>
    <w:p w:rsidR="00E5336B" w:rsidRPr="00FC351A" w:rsidRDefault="00E5336B" w:rsidP="00E5336B">
      <w:pPr>
        <w:spacing w:after="0"/>
        <w:rPr>
          <w:rFonts w:ascii="Monotype Corsiva" w:eastAsia="Calibri" w:hAnsi="Monotype Corsiva" w:cs="Times New Roman"/>
        </w:rPr>
      </w:pPr>
    </w:p>
    <w:p w:rsidR="007B04C9" w:rsidRPr="00FC351A" w:rsidRDefault="007B04C9" w:rsidP="007B04C9">
      <w:pPr>
        <w:shd w:val="clear" w:color="auto" w:fill="FFFFFF"/>
        <w:spacing w:after="0" w:line="240" w:lineRule="auto"/>
        <w:rPr>
          <w:rFonts w:ascii="Arial" w:eastAsia="Times New Roman" w:hAnsi="Arial" w:cs="Arial"/>
          <w:bCs/>
          <w:caps/>
          <w:sz w:val="24"/>
          <w:szCs w:val="24"/>
          <w:lang w:eastAsia="ru-RU"/>
        </w:rPr>
      </w:pPr>
      <w:r w:rsidRPr="00FC351A">
        <w:rPr>
          <w:rFonts w:ascii="Arial" w:eastAsia="Times New Roman" w:hAnsi="Arial" w:cs="Arial"/>
          <w:bCs/>
          <w:caps/>
          <w:sz w:val="24"/>
          <w:szCs w:val="24"/>
          <w:lang w:eastAsia="ru-RU"/>
        </w:rPr>
        <w:t>в Нижегородской области</w:t>
      </w:r>
      <w:r w:rsidRPr="00FC351A">
        <w:rPr>
          <w:rFonts w:ascii="Arial" w:eastAsia="Times New Roman" w:hAnsi="Arial" w:cs="Arial"/>
          <w:caps/>
          <w:sz w:val="24"/>
          <w:szCs w:val="24"/>
          <w:lang w:eastAsia="ru-RU"/>
        </w:rPr>
        <w:t xml:space="preserve"> </w:t>
      </w:r>
      <w:r w:rsidRPr="00FC351A">
        <w:rPr>
          <w:rFonts w:ascii="Arial" w:eastAsia="Times New Roman" w:hAnsi="Arial" w:cs="Arial"/>
          <w:bCs/>
          <w:caps/>
          <w:sz w:val="24"/>
          <w:szCs w:val="24"/>
          <w:lang w:eastAsia="ru-RU"/>
        </w:rPr>
        <w:t>запущен новый молочно-товарный комплекс</w:t>
      </w:r>
    </w:p>
    <w:p w:rsidR="007B04C9" w:rsidRPr="00FC351A" w:rsidRDefault="007B04C9" w:rsidP="007B04C9">
      <w:pPr>
        <w:shd w:val="clear" w:color="auto" w:fill="FFFFFF"/>
        <w:spacing w:after="0" w:line="240" w:lineRule="auto"/>
        <w:rPr>
          <w:rFonts w:ascii="Arial" w:eastAsia="Times New Roman" w:hAnsi="Arial" w:cs="Arial"/>
          <w:i/>
          <w:sz w:val="24"/>
          <w:szCs w:val="24"/>
          <w:lang w:eastAsia="ru-RU"/>
        </w:rPr>
      </w:pPr>
      <w:r w:rsidRPr="00FC351A">
        <w:rPr>
          <w:rFonts w:ascii="Arial" w:eastAsia="Times New Roman" w:hAnsi="Arial" w:cs="Arial"/>
          <w:bCs/>
          <w:i/>
          <w:sz w:val="24"/>
          <w:szCs w:val="24"/>
          <w:lang w:eastAsia="ru-RU"/>
        </w:rPr>
        <w:t>Минсельхозпрод Нижегородской области</w:t>
      </w:r>
      <w:r w:rsidRPr="00FC351A">
        <w:rPr>
          <w:rFonts w:ascii="Arial" w:eastAsia="Times New Roman" w:hAnsi="Arial" w:cs="Arial"/>
          <w:i/>
          <w:sz w:val="24"/>
          <w:szCs w:val="24"/>
          <w:lang w:eastAsia="ru-RU"/>
        </w:rPr>
        <w:t xml:space="preserve"> </w:t>
      </w:r>
    </w:p>
    <w:p w:rsidR="00E5336B" w:rsidRPr="00FC351A" w:rsidRDefault="00E5336B" w:rsidP="00E5336B">
      <w:pPr>
        <w:spacing w:after="0"/>
        <w:rPr>
          <w:rFonts w:ascii="Calibri" w:eastAsia="Calibri" w:hAnsi="Calibri" w:cs="Times New Roman"/>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15</w:t>
      </w:r>
    </w:p>
    <w:p w:rsidR="00E5336B" w:rsidRPr="00FC351A" w:rsidRDefault="00E5336B" w:rsidP="006C00A7">
      <w:pPr>
        <w:spacing w:after="0"/>
        <w:rPr>
          <w:rFonts w:ascii="Calibri" w:eastAsia="Calibri" w:hAnsi="Calibri" w:cs="Times New Roman"/>
        </w:rPr>
      </w:pPr>
    </w:p>
    <w:p w:rsidR="007B04C9" w:rsidRPr="00FC351A" w:rsidRDefault="007B04C9" w:rsidP="007B04C9">
      <w:pPr>
        <w:spacing w:after="0" w:line="240" w:lineRule="auto"/>
        <w:textAlignment w:val="baseline"/>
        <w:rPr>
          <w:rFonts w:ascii="Arial" w:eastAsia="Times New Roman" w:hAnsi="Arial" w:cs="Arial"/>
          <w:sz w:val="24"/>
          <w:szCs w:val="24"/>
          <w:lang w:eastAsia="ru-RU"/>
        </w:rPr>
      </w:pPr>
      <w:r w:rsidRPr="00FC351A">
        <w:rPr>
          <w:rFonts w:ascii="Arial" w:eastAsia="Times New Roman" w:hAnsi="Arial" w:cs="Arial"/>
          <w:sz w:val="24"/>
          <w:szCs w:val="24"/>
          <w:lang w:eastAsia="ru-RU"/>
        </w:rPr>
        <w:t>УЧЕНЫЕ ДАГЕСТАНА ВЫВЕЛИ ПОРОДУ ОВЕЦ С ЭЛИТНОЙ ШЕРСТЬЮ</w:t>
      </w:r>
    </w:p>
    <w:p w:rsidR="007B04C9" w:rsidRPr="00FC351A" w:rsidRDefault="007B04C9" w:rsidP="007B04C9">
      <w:pPr>
        <w:spacing w:after="0" w:line="240" w:lineRule="auto"/>
        <w:textAlignment w:val="baseline"/>
        <w:rPr>
          <w:rFonts w:ascii="Arial" w:eastAsia="Times New Roman" w:hAnsi="Arial" w:cs="Arial"/>
          <w:bCs/>
          <w:i/>
          <w:sz w:val="24"/>
          <w:szCs w:val="24"/>
          <w:bdr w:val="none" w:sz="0" w:space="0" w:color="auto" w:frame="1"/>
          <w:lang w:eastAsia="ru-RU"/>
        </w:rPr>
      </w:pPr>
      <w:proofErr w:type="gramStart"/>
      <w:r w:rsidRPr="00FC351A">
        <w:rPr>
          <w:rFonts w:ascii="Arial" w:eastAsia="Times New Roman" w:hAnsi="Arial" w:cs="Arial"/>
          <w:bCs/>
          <w:i/>
          <w:sz w:val="24"/>
          <w:szCs w:val="24"/>
          <w:bdr w:val="none" w:sz="0" w:space="0" w:color="auto" w:frame="1"/>
          <w:lang w:eastAsia="ru-RU"/>
        </w:rPr>
        <w:t>А</w:t>
      </w:r>
      <w:proofErr w:type="spellStart"/>
      <w:proofErr w:type="gramEnd"/>
      <w:r w:rsidRPr="00FC351A">
        <w:rPr>
          <w:rFonts w:ascii="Arial" w:eastAsia="Times New Roman" w:hAnsi="Arial" w:cs="Arial"/>
          <w:bCs/>
          <w:i/>
          <w:sz w:val="24"/>
          <w:szCs w:val="24"/>
          <w:bdr w:val="none" w:sz="0" w:space="0" w:color="auto" w:frame="1"/>
          <w:lang w:val="en-US" w:eastAsia="ru-RU"/>
        </w:rPr>
        <w:t>groXXI</w:t>
      </w:r>
      <w:proofErr w:type="spellEnd"/>
      <w:r w:rsidRPr="00FC351A">
        <w:rPr>
          <w:rFonts w:ascii="Arial" w:eastAsia="Times New Roman" w:hAnsi="Arial" w:cs="Arial"/>
          <w:bCs/>
          <w:i/>
          <w:sz w:val="24"/>
          <w:szCs w:val="24"/>
          <w:bdr w:val="none" w:sz="0" w:space="0" w:color="auto" w:frame="1"/>
          <w:lang w:eastAsia="ru-RU"/>
        </w:rPr>
        <w:t>.</w:t>
      </w:r>
      <w:proofErr w:type="spellStart"/>
      <w:r w:rsidRPr="00FC351A">
        <w:rPr>
          <w:rFonts w:ascii="Arial" w:eastAsia="Times New Roman" w:hAnsi="Arial" w:cs="Arial"/>
          <w:bCs/>
          <w:i/>
          <w:sz w:val="24"/>
          <w:szCs w:val="24"/>
          <w:bdr w:val="none" w:sz="0" w:space="0" w:color="auto" w:frame="1"/>
          <w:lang w:val="en-US" w:eastAsia="ru-RU"/>
        </w:rPr>
        <w:t>ru</w:t>
      </w:r>
      <w:proofErr w:type="spellEnd"/>
    </w:p>
    <w:p w:rsidR="00E5336B" w:rsidRPr="00FC351A" w:rsidRDefault="00E5336B" w:rsidP="00E5336B">
      <w:pPr>
        <w:spacing w:after="0"/>
        <w:rPr>
          <w:rFonts w:ascii="Arial" w:eastAsia="Calibri" w:hAnsi="Arial" w:cs="Arial"/>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15</w:t>
      </w:r>
    </w:p>
    <w:p w:rsidR="00E5336B" w:rsidRPr="00FC351A" w:rsidRDefault="00E5336B" w:rsidP="00E5336B">
      <w:pPr>
        <w:spacing w:after="0"/>
        <w:rPr>
          <w:rFonts w:ascii="Monotype Corsiva" w:eastAsia="Calibri" w:hAnsi="Monotype Corsiva" w:cs="Times New Roman"/>
        </w:rPr>
      </w:pPr>
    </w:p>
    <w:p w:rsidR="007B04C9" w:rsidRPr="00FC351A" w:rsidRDefault="007B04C9" w:rsidP="007B04C9">
      <w:pPr>
        <w:shd w:val="clear" w:color="auto" w:fill="FFFFFF"/>
        <w:spacing w:after="0" w:line="240" w:lineRule="auto"/>
        <w:rPr>
          <w:rFonts w:ascii="Arial" w:eastAsia="Times New Roman" w:hAnsi="Arial" w:cs="Arial"/>
          <w:bCs/>
          <w:caps/>
          <w:sz w:val="24"/>
          <w:szCs w:val="24"/>
          <w:lang w:eastAsia="ru-RU"/>
        </w:rPr>
      </w:pPr>
      <w:r w:rsidRPr="00FC351A">
        <w:rPr>
          <w:rFonts w:ascii="Arial" w:eastAsia="Times New Roman" w:hAnsi="Arial" w:cs="Arial"/>
          <w:bCs/>
          <w:caps/>
          <w:sz w:val="24"/>
          <w:szCs w:val="24"/>
          <w:lang w:eastAsia="ru-RU"/>
        </w:rPr>
        <w:t>В Новгородской области стартовал ежегодный конкурс «Лучший пчеловод»</w:t>
      </w:r>
    </w:p>
    <w:p w:rsidR="007B04C9" w:rsidRPr="00FC351A" w:rsidRDefault="007B04C9" w:rsidP="007B04C9">
      <w:pPr>
        <w:shd w:val="clear" w:color="auto" w:fill="FFFFFF"/>
        <w:spacing w:after="0" w:line="240" w:lineRule="auto"/>
        <w:rPr>
          <w:rFonts w:ascii="Arial" w:eastAsia="Times New Roman" w:hAnsi="Arial" w:cs="Arial"/>
          <w:bCs/>
          <w:i/>
          <w:sz w:val="24"/>
          <w:szCs w:val="24"/>
          <w:lang w:eastAsia="ru-RU"/>
        </w:rPr>
      </w:pPr>
      <w:r w:rsidRPr="00FC351A">
        <w:rPr>
          <w:rFonts w:ascii="Arial" w:eastAsia="Times New Roman" w:hAnsi="Arial" w:cs="Arial"/>
          <w:bCs/>
          <w:i/>
          <w:sz w:val="24"/>
          <w:szCs w:val="24"/>
          <w:lang w:eastAsia="ru-RU"/>
        </w:rPr>
        <w:t>«Новгородское областное телевидение»</w:t>
      </w:r>
    </w:p>
    <w:p w:rsidR="00E5336B" w:rsidRPr="00FC351A" w:rsidRDefault="00E5336B" w:rsidP="00E5336B">
      <w:pPr>
        <w:spacing w:after="0"/>
        <w:rPr>
          <w:rFonts w:ascii="Calibri" w:eastAsia="Calibri" w:hAnsi="Calibri" w:cs="Times New Roman"/>
        </w:rPr>
      </w:pPr>
      <w:r w:rsidRPr="00FC351A">
        <w:rPr>
          <w:rFonts w:ascii="Monotype Corsiva" w:eastAsia="Calibri" w:hAnsi="Monotype Corsiva" w:cs="Times New Roman"/>
        </w:rPr>
        <w:t>09.08.2016</w:t>
      </w:r>
      <w:r w:rsidRPr="00FC351A">
        <w:rPr>
          <w:rFonts w:ascii="Calibri" w:eastAsia="Calibri" w:hAnsi="Calibri" w:cs="Times New Roman"/>
        </w:rPr>
        <w:t>………………………………………….………………………….……………………………………………..</w:t>
      </w:r>
      <w:r w:rsidR="00BF0538">
        <w:rPr>
          <w:rFonts w:ascii="Calibri" w:eastAsia="Calibri" w:hAnsi="Calibri" w:cs="Times New Roman"/>
        </w:rPr>
        <w:t>16</w:t>
      </w:r>
    </w:p>
    <w:p w:rsidR="00E5336B" w:rsidRDefault="00E5336B" w:rsidP="00E5336B">
      <w:pPr>
        <w:spacing w:after="0"/>
        <w:rPr>
          <w:rFonts w:ascii="Calibri" w:eastAsia="Calibri" w:hAnsi="Calibri" w:cs="Times New Roman"/>
        </w:rPr>
      </w:pPr>
    </w:p>
    <w:p w:rsidR="00E5336B" w:rsidRDefault="00E5336B"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7B04C9" w:rsidRDefault="007B04C9" w:rsidP="006C00A7">
      <w:pPr>
        <w:spacing w:after="0"/>
        <w:rPr>
          <w:rFonts w:ascii="Calibri" w:eastAsia="Calibri" w:hAnsi="Calibri" w:cs="Times New Roman"/>
        </w:rPr>
      </w:pPr>
    </w:p>
    <w:p w:rsidR="00E5336B" w:rsidRDefault="00E5336B" w:rsidP="006C00A7">
      <w:pPr>
        <w:spacing w:after="0"/>
        <w:rPr>
          <w:rFonts w:ascii="Calibri" w:eastAsia="Calibri" w:hAnsi="Calibri" w:cs="Times New Roman"/>
        </w:rPr>
      </w:pPr>
    </w:p>
    <w:p w:rsidR="00E5336B" w:rsidRPr="00042FC9" w:rsidRDefault="00E5336B" w:rsidP="006C00A7">
      <w:pPr>
        <w:spacing w:after="0"/>
        <w:rPr>
          <w:rFonts w:ascii="Arial" w:eastAsia="Calibri" w:hAnsi="Arial" w:cs="Arial"/>
        </w:rPr>
      </w:pPr>
    </w:p>
    <w:p w:rsidR="003116AE" w:rsidRPr="000A0B44" w:rsidRDefault="003116AE" w:rsidP="008C07F3">
      <w:pPr>
        <w:shd w:val="clear" w:color="auto" w:fill="FFFFFF"/>
        <w:spacing w:after="0" w:line="240" w:lineRule="auto"/>
        <w:outlineLvl w:val="0"/>
        <w:rPr>
          <w:rFonts w:ascii="Arial" w:eastAsia="Times New Roman" w:hAnsi="Arial" w:cs="Arial"/>
          <w:b/>
          <w:bCs/>
          <w:caps/>
          <w:kern w:val="36"/>
          <w:sz w:val="24"/>
          <w:szCs w:val="24"/>
          <w:lang w:eastAsia="ru-RU"/>
        </w:rPr>
      </w:pPr>
    </w:p>
    <w:p w:rsidR="003E4030" w:rsidRPr="006C00A7" w:rsidRDefault="003E4030" w:rsidP="003E4030">
      <w:pPr>
        <w:shd w:val="clear" w:color="auto" w:fill="FFFFFF"/>
        <w:spacing w:after="0" w:line="240" w:lineRule="auto"/>
        <w:outlineLvl w:val="0"/>
        <w:rPr>
          <w:rFonts w:ascii="Arial" w:eastAsia="Times New Roman" w:hAnsi="Arial" w:cs="Arial"/>
          <w:b/>
          <w:caps/>
          <w:kern w:val="36"/>
          <w:sz w:val="24"/>
          <w:szCs w:val="24"/>
          <w:lang w:eastAsia="ru-RU"/>
        </w:rPr>
      </w:pPr>
      <w:r w:rsidRPr="003E4030">
        <w:rPr>
          <w:rFonts w:ascii="Arial" w:eastAsia="Times New Roman" w:hAnsi="Arial" w:cs="Arial"/>
          <w:b/>
          <w:caps/>
          <w:kern w:val="36"/>
          <w:sz w:val="24"/>
          <w:szCs w:val="24"/>
          <w:lang w:eastAsia="ru-RU"/>
        </w:rPr>
        <w:lastRenderedPageBreak/>
        <w:t>Эксперты спрогнозировали рекордный урожай зерна в Р</w:t>
      </w:r>
      <w:r w:rsidR="007B04C9">
        <w:rPr>
          <w:rFonts w:ascii="Arial" w:eastAsia="Times New Roman" w:hAnsi="Arial" w:cs="Arial"/>
          <w:b/>
          <w:caps/>
          <w:kern w:val="36"/>
          <w:sz w:val="24"/>
          <w:szCs w:val="24"/>
          <w:lang w:eastAsia="ru-RU"/>
        </w:rPr>
        <w:t>оссии</w:t>
      </w:r>
    </w:p>
    <w:p w:rsidR="003E4030" w:rsidRPr="003E4030" w:rsidRDefault="003E4030" w:rsidP="003E4030">
      <w:pPr>
        <w:shd w:val="clear" w:color="auto" w:fill="FFFFFF"/>
        <w:spacing w:after="0" w:line="240" w:lineRule="auto"/>
        <w:outlineLvl w:val="0"/>
        <w:rPr>
          <w:rFonts w:ascii="Arial" w:eastAsia="Times New Roman" w:hAnsi="Arial" w:cs="Arial"/>
          <w:kern w:val="36"/>
          <w:sz w:val="24"/>
          <w:szCs w:val="24"/>
          <w:lang w:eastAsia="ru-RU"/>
        </w:rPr>
      </w:pPr>
      <w:r w:rsidRPr="003E4030">
        <w:rPr>
          <w:rFonts w:ascii="Arial" w:eastAsia="Times New Roman" w:hAnsi="Arial" w:cs="Arial"/>
          <w:kern w:val="36"/>
          <w:sz w:val="24"/>
          <w:szCs w:val="24"/>
          <w:lang w:eastAsia="ru-RU"/>
        </w:rPr>
        <w:t>«Интерфакс»</w:t>
      </w:r>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3E4030" w:rsidRPr="003E4030" w:rsidRDefault="003E4030" w:rsidP="003E4030">
      <w:pPr>
        <w:shd w:val="clear" w:color="auto" w:fill="FFFFFF"/>
        <w:spacing w:after="0" w:line="240" w:lineRule="auto"/>
        <w:rPr>
          <w:rFonts w:ascii="Arial" w:eastAsia="Times New Roman" w:hAnsi="Arial" w:cs="Arial"/>
          <w:sz w:val="24"/>
          <w:szCs w:val="24"/>
          <w:lang w:eastAsia="ru-RU"/>
        </w:rPr>
      </w:pPr>
      <w:r w:rsidRPr="003E4030">
        <w:rPr>
          <w:rFonts w:ascii="Arial" w:eastAsia="Times New Roman" w:hAnsi="Arial" w:cs="Arial"/>
          <w:sz w:val="24"/>
          <w:szCs w:val="24"/>
          <w:lang w:eastAsia="ru-RU"/>
        </w:rPr>
        <w:t>Эксперты Института конъюнктуры аграрного рынка (ИКАР) в очередной раз повысили прогноз сбора зерна в этом году.</w:t>
      </w:r>
    </w:p>
    <w:p w:rsidR="003E4030" w:rsidRPr="003E4030" w:rsidRDefault="003E4030" w:rsidP="003E4030">
      <w:pPr>
        <w:shd w:val="clear" w:color="auto" w:fill="FFFFFF"/>
        <w:spacing w:after="0" w:line="240" w:lineRule="auto"/>
        <w:rPr>
          <w:rFonts w:ascii="Arial" w:eastAsia="Times New Roman" w:hAnsi="Arial" w:cs="Arial"/>
          <w:sz w:val="24"/>
          <w:szCs w:val="24"/>
          <w:lang w:eastAsia="ru-RU"/>
        </w:rPr>
      </w:pPr>
      <w:r w:rsidRPr="003E4030">
        <w:rPr>
          <w:rFonts w:ascii="Arial" w:eastAsia="Times New Roman" w:hAnsi="Arial" w:cs="Arial"/>
          <w:sz w:val="24"/>
          <w:szCs w:val="24"/>
          <w:lang w:eastAsia="ru-RU"/>
        </w:rPr>
        <w:t xml:space="preserve">Как сообщил "Интерфаксу" генеральный директор ИКАР Дмитрий Рылько, новый прогноз на 2 </w:t>
      </w:r>
      <w:proofErr w:type="spellStart"/>
      <w:proofErr w:type="gramStart"/>
      <w:r w:rsidRPr="003E4030">
        <w:rPr>
          <w:rFonts w:ascii="Arial" w:eastAsia="Times New Roman" w:hAnsi="Arial" w:cs="Arial"/>
          <w:sz w:val="24"/>
          <w:szCs w:val="24"/>
          <w:lang w:eastAsia="ru-RU"/>
        </w:rPr>
        <w:t>млн</w:t>
      </w:r>
      <w:proofErr w:type="spellEnd"/>
      <w:proofErr w:type="gramEnd"/>
      <w:r w:rsidRPr="003E4030">
        <w:rPr>
          <w:rFonts w:ascii="Arial" w:eastAsia="Times New Roman" w:hAnsi="Arial" w:cs="Arial"/>
          <w:sz w:val="24"/>
          <w:szCs w:val="24"/>
          <w:lang w:eastAsia="ru-RU"/>
        </w:rPr>
        <w:t xml:space="preserve"> тонн выше предыдущего и составляет 116 </w:t>
      </w:r>
      <w:proofErr w:type="spellStart"/>
      <w:r w:rsidRPr="003E4030">
        <w:rPr>
          <w:rFonts w:ascii="Arial" w:eastAsia="Times New Roman" w:hAnsi="Arial" w:cs="Arial"/>
          <w:sz w:val="24"/>
          <w:szCs w:val="24"/>
          <w:lang w:eastAsia="ru-RU"/>
        </w:rPr>
        <w:t>млн</w:t>
      </w:r>
      <w:proofErr w:type="spellEnd"/>
      <w:r w:rsidRPr="003E4030">
        <w:rPr>
          <w:rFonts w:ascii="Arial" w:eastAsia="Times New Roman" w:hAnsi="Arial" w:cs="Arial"/>
          <w:sz w:val="24"/>
          <w:szCs w:val="24"/>
          <w:lang w:eastAsia="ru-RU"/>
        </w:rPr>
        <w:t xml:space="preserve"> тонн.</w:t>
      </w:r>
    </w:p>
    <w:p w:rsidR="003E4030" w:rsidRPr="003E4030" w:rsidRDefault="003E4030" w:rsidP="003E4030">
      <w:pPr>
        <w:shd w:val="clear" w:color="auto" w:fill="FFFFFF"/>
        <w:spacing w:after="0" w:line="240" w:lineRule="auto"/>
        <w:rPr>
          <w:rFonts w:ascii="Arial" w:eastAsia="Times New Roman" w:hAnsi="Arial" w:cs="Arial"/>
          <w:sz w:val="24"/>
          <w:szCs w:val="24"/>
          <w:lang w:eastAsia="ru-RU"/>
        </w:rPr>
      </w:pPr>
      <w:r w:rsidRPr="003E4030">
        <w:rPr>
          <w:rFonts w:ascii="Arial" w:eastAsia="Times New Roman" w:hAnsi="Arial" w:cs="Arial"/>
          <w:sz w:val="24"/>
          <w:szCs w:val="24"/>
          <w:lang w:eastAsia="ru-RU"/>
        </w:rPr>
        <w:t xml:space="preserve">Оценка сбора пшеницы повышена с 69 до 70 </w:t>
      </w:r>
      <w:proofErr w:type="spellStart"/>
      <w:proofErr w:type="gramStart"/>
      <w:r w:rsidRPr="003E4030">
        <w:rPr>
          <w:rFonts w:ascii="Arial" w:eastAsia="Times New Roman" w:hAnsi="Arial" w:cs="Arial"/>
          <w:sz w:val="24"/>
          <w:szCs w:val="24"/>
          <w:lang w:eastAsia="ru-RU"/>
        </w:rPr>
        <w:t>млн</w:t>
      </w:r>
      <w:proofErr w:type="spellEnd"/>
      <w:proofErr w:type="gramEnd"/>
      <w:r w:rsidRPr="003E4030">
        <w:rPr>
          <w:rFonts w:ascii="Arial" w:eastAsia="Times New Roman" w:hAnsi="Arial" w:cs="Arial"/>
          <w:sz w:val="24"/>
          <w:szCs w:val="24"/>
          <w:lang w:eastAsia="ru-RU"/>
        </w:rPr>
        <w:t xml:space="preserve"> тонн "с возможностью дальнейшего повышения", отметил он.</w:t>
      </w:r>
    </w:p>
    <w:p w:rsidR="003E4030" w:rsidRPr="003E4030" w:rsidRDefault="003E4030" w:rsidP="003E4030">
      <w:pPr>
        <w:shd w:val="clear" w:color="auto" w:fill="FFFFFF"/>
        <w:spacing w:after="0" w:line="240" w:lineRule="auto"/>
        <w:rPr>
          <w:rFonts w:ascii="Arial" w:eastAsia="Times New Roman" w:hAnsi="Arial" w:cs="Arial"/>
          <w:sz w:val="24"/>
          <w:szCs w:val="24"/>
          <w:lang w:eastAsia="ru-RU"/>
        </w:rPr>
      </w:pPr>
      <w:r w:rsidRPr="003E4030">
        <w:rPr>
          <w:rFonts w:ascii="Arial" w:eastAsia="Times New Roman" w:hAnsi="Arial" w:cs="Arial"/>
          <w:sz w:val="24"/>
          <w:szCs w:val="24"/>
          <w:lang w:eastAsia="ru-RU"/>
        </w:rPr>
        <w:t>Как пояснил Рылько, прогноз повышен "на основе текущих данных по урожаю и постоянных переоценок того, что все ещё находится в поле". "При этом я бы сказал, что мы достаточно консервативны", - добавил он.</w:t>
      </w:r>
    </w:p>
    <w:p w:rsidR="003E4030" w:rsidRPr="003E4030" w:rsidRDefault="003E4030" w:rsidP="003E4030">
      <w:pPr>
        <w:shd w:val="clear" w:color="auto" w:fill="FFFFFF"/>
        <w:spacing w:after="0" w:line="240" w:lineRule="auto"/>
        <w:rPr>
          <w:rFonts w:ascii="Arial" w:eastAsia="Times New Roman" w:hAnsi="Arial" w:cs="Arial"/>
          <w:sz w:val="24"/>
          <w:szCs w:val="24"/>
          <w:lang w:eastAsia="ru-RU"/>
        </w:rPr>
      </w:pPr>
      <w:r w:rsidRPr="003E4030">
        <w:rPr>
          <w:rFonts w:ascii="Arial" w:eastAsia="Times New Roman" w:hAnsi="Arial" w:cs="Arial"/>
          <w:sz w:val="24"/>
          <w:szCs w:val="24"/>
          <w:lang w:eastAsia="ru-RU"/>
        </w:rPr>
        <w:t xml:space="preserve">Между тем, прогноз Минсельхоза по урожаю зерна в этом году существенно отстает от оценок экспертов зернового рынка и составляет 106-110 </w:t>
      </w:r>
      <w:proofErr w:type="spellStart"/>
      <w:proofErr w:type="gramStart"/>
      <w:r w:rsidRPr="003E4030">
        <w:rPr>
          <w:rFonts w:ascii="Arial" w:eastAsia="Times New Roman" w:hAnsi="Arial" w:cs="Arial"/>
          <w:sz w:val="24"/>
          <w:szCs w:val="24"/>
          <w:lang w:eastAsia="ru-RU"/>
        </w:rPr>
        <w:t>млн</w:t>
      </w:r>
      <w:proofErr w:type="spellEnd"/>
      <w:proofErr w:type="gramEnd"/>
      <w:r w:rsidRPr="003E4030">
        <w:rPr>
          <w:rFonts w:ascii="Arial" w:eastAsia="Times New Roman" w:hAnsi="Arial" w:cs="Arial"/>
          <w:sz w:val="24"/>
          <w:szCs w:val="24"/>
          <w:lang w:eastAsia="ru-RU"/>
        </w:rPr>
        <w:t xml:space="preserve"> тонн.</w:t>
      </w:r>
    </w:p>
    <w:p w:rsidR="003E4030" w:rsidRDefault="003E4030" w:rsidP="003E4030">
      <w:pPr>
        <w:shd w:val="clear" w:color="auto" w:fill="FFFFFF"/>
        <w:spacing w:after="0" w:line="240" w:lineRule="auto"/>
        <w:rPr>
          <w:rFonts w:ascii="Arial" w:eastAsia="Times New Roman" w:hAnsi="Arial" w:cs="Arial"/>
          <w:sz w:val="24"/>
          <w:szCs w:val="24"/>
          <w:lang w:eastAsia="ru-RU"/>
        </w:rPr>
      </w:pPr>
      <w:r w:rsidRPr="003E4030">
        <w:rPr>
          <w:rFonts w:ascii="Arial" w:eastAsia="Times New Roman" w:hAnsi="Arial" w:cs="Arial"/>
          <w:sz w:val="24"/>
          <w:szCs w:val="24"/>
          <w:lang w:eastAsia="ru-RU"/>
        </w:rPr>
        <w:t xml:space="preserve">По данным на 8 августа, сбор зерна составил 62,5 </w:t>
      </w:r>
      <w:proofErr w:type="spellStart"/>
      <w:proofErr w:type="gramStart"/>
      <w:r w:rsidRPr="003E4030">
        <w:rPr>
          <w:rFonts w:ascii="Arial" w:eastAsia="Times New Roman" w:hAnsi="Arial" w:cs="Arial"/>
          <w:sz w:val="24"/>
          <w:szCs w:val="24"/>
          <w:lang w:eastAsia="ru-RU"/>
        </w:rPr>
        <w:t>млн</w:t>
      </w:r>
      <w:proofErr w:type="spellEnd"/>
      <w:proofErr w:type="gramEnd"/>
      <w:r w:rsidRPr="003E4030">
        <w:rPr>
          <w:rFonts w:ascii="Arial" w:eastAsia="Times New Roman" w:hAnsi="Arial" w:cs="Arial"/>
          <w:sz w:val="24"/>
          <w:szCs w:val="24"/>
          <w:lang w:eastAsia="ru-RU"/>
        </w:rPr>
        <w:t xml:space="preserve"> тонн против 48,4 </w:t>
      </w:r>
      <w:proofErr w:type="spellStart"/>
      <w:r w:rsidRPr="003E4030">
        <w:rPr>
          <w:rFonts w:ascii="Arial" w:eastAsia="Times New Roman" w:hAnsi="Arial" w:cs="Arial"/>
          <w:sz w:val="24"/>
          <w:szCs w:val="24"/>
          <w:lang w:eastAsia="ru-RU"/>
        </w:rPr>
        <w:t>млн</w:t>
      </w:r>
      <w:proofErr w:type="spellEnd"/>
      <w:r w:rsidRPr="003E4030">
        <w:rPr>
          <w:rFonts w:ascii="Arial" w:eastAsia="Times New Roman" w:hAnsi="Arial" w:cs="Arial"/>
          <w:sz w:val="24"/>
          <w:szCs w:val="24"/>
          <w:lang w:eastAsia="ru-RU"/>
        </w:rPr>
        <w:t xml:space="preserve"> тонн на аналогичную дату прошлого года. Посевы обмолочены с 37,4% уборочной площади.</w:t>
      </w:r>
    </w:p>
    <w:p w:rsidR="00B215AE" w:rsidRPr="00B215AE" w:rsidRDefault="00B215AE" w:rsidP="003E4030">
      <w:pPr>
        <w:shd w:val="clear" w:color="auto" w:fill="FFFFFF"/>
        <w:spacing w:after="0" w:line="240" w:lineRule="auto"/>
        <w:rPr>
          <w:rFonts w:ascii="Arial" w:eastAsia="Times New Roman" w:hAnsi="Arial" w:cs="Arial"/>
          <w:b/>
          <w:sz w:val="24"/>
          <w:szCs w:val="24"/>
          <w:lang w:eastAsia="ru-RU"/>
        </w:rPr>
      </w:pPr>
    </w:p>
    <w:p w:rsidR="00B215AE" w:rsidRPr="00B215AE" w:rsidRDefault="007B04C9" w:rsidP="00B215AE">
      <w:pPr>
        <w:shd w:val="clear" w:color="auto" w:fill="FFFFFF"/>
        <w:spacing w:after="0" w:line="240" w:lineRule="auto"/>
        <w:rPr>
          <w:rFonts w:ascii="Arial" w:eastAsia="Times New Roman" w:hAnsi="Arial" w:cs="Arial"/>
          <w:b/>
          <w:caps/>
          <w:sz w:val="24"/>
          <w:szCs w:val="24"/>
          <w:lang w:eastAsia="ru-RU"/>
        </w:rPr>
      </w:pPr>
      <w:r w:rsidRPr="007B04C9">
        <w:rPr>
          <w:rFonts w:ascii="Arial" w:hAnsi="Arial" w:cs="Arial"/>
          <w:b/>
          <w:caps/>
          <w:sz w:val="24"/>
          <w:szCs w:val="24"/>
        </w:rPr>
        <w:t>9,2 миллиона тонн зерна</w:t>
      </w:r>
      <w:r w:rsidR="00B215AE" w:rsidRPr="00B215AE">
        <w:rPr>
          <w:rFonts w:ascii="Arial" w:eastAsia="Times New Roman" w:hAnsi="Arial" w:cs="Arial"/>
          <w:b/>
          <w:caps/>
          <w:sz w:val="24"/>
          <w:szCs w:val="24"/>
          <w:lang w:eastAsia="ru-RU"/>
        </w:rPr>
        <w:t xml:space="preserve"> собрали на ставрополье</w:t>
      </w:r>
    </w:p>
    <w:p w:rsidR="00B215AE" w:rsidRPr="00B215AE" w:rsidRDefault="00B215AE" w:rsidP="00B215AE">
      <w:pPr>
        <w:shd w:val="clear" w:color="auto" w:fill="FFFFFF"/>
        <w:spacing w:after="0" w:line="240" w:lineRule="auto"/>
        <w:rPr>
          <w:rFonts w:ascii="Arial" w:eastAsia="Times New Roman" w:hAnsi="Arial" w:cs="Arial"/>
          <w:sz w:val="24"/>
          <w:szCs w:val="24"/>
          <w:lang w:eastAsia="ru-RU"/>
        </w:rPr>
      </w:pPr>
      <w:proofErr w:type="spellStart"/>
      <w:r w:rsidRPr="00B215AE">
        <w:rPr>
          <w:rFonts w:ascii="Arial" w:eastAsia="Times New Roman" w:hAnsi="Arial" w:cs="Arial"/>
          <w:sz w:val="24"/>
          <w:szCs w:val="24"/>
          <w:lang w:val="en-US" w:eastAsia="ru-RU"/>
        </w:rPr>
        <w:t>AgroXXI</w:t>
      </w:r>
      <w:proofErr w:type="spellEnd"/>
      <w:r w:rsidRPr="00B215AE">
        <w:rPr>
          <w:rFonts w:ascii="Arial" w:eastAsia="Times New Roman" w:hAnsi="Arial" w:cs="Arial"/>
          <w:sz w:val="24"/>
          <w:szCs w:val="24"/>
          <w:lang w:eastAsia="ru-RU"/>
        </w:rPr>
        <w:t>.</w:t>
      </w:r>
      <w:proofErr w:type="spellStart"/>
      <w:r w:rsidRPr="00B215AE">
        <w:rPr>
          <w:rFonts w:ascii="Arial" w:eastAsia="Times New Roman" w:hAnsi="Arial" w:cs="Arial"/>
          <w:sz w:val="24"/>
          <w:szCs w:val="24"/>
          <w:lang w:val="en-US" w:eastAsia="ru-RU"/>
        </w:rPr>
        <w:t>ru</w:t>
      </w:r>
      <w:proofErr w:type="spellEnd"/>
    </w:p>
    <w:p w:rsidR="00B215AE" w:rsidRDefault="00B215AE" w:rsidP="00B215AE">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B215AE" w:rsidRPr="00B215AE" w:rsidRDefault="00B215AE" w:rsidP="00B215AE">
      <w:pPr>
        <w:pStyle w:val="a5"/>
        <w:spacing w:before="0" w:beforeAutospacing="0" w:after="0" w:afterAutospacing="0"/>
        <w:textAlignment w:val="baseline"/>
        <w:rPr>
          <w:rFonts w:ascii="Arial" w:hAnsi="Arial" w:cs="Arial"/>
          <w:bCs/>
          <w:bdr w:val="none" w:sz="0" w:space="0" w:color="auto" w:frame="1"/>
          <w:shd w:val="clear" w:color="auto" w:fill="FFFFFF"/>
        </w:rPr>
      </w:pPr>
      <w:r w:rsidRPr="00B215AE">
        <w:rPr>
          <w:rFonts w:ascii="Arial" w:hAnsi="Arial" w:cs="Arial"/>
          <w:bCs/>
          <w:bdr w:val="none" w:sz="0" w:space="0" w:color="auto" w:frame="1"/>
          <w:shd w:val="clear" w:color="auto" w:fill="FFFFFF"/>
        </w:rPr>
        <w:t>В Ставропольском крае закончилась уборка зерновых культур. Как заявил губернатор Владимир Владимиров, аграрии получили лучший результат за всю историю края </w:t>
      </w:r>
    </w:p>
    <w:p w:rsidR="00B215AE" w:rsidRPr="00B215AE" w:rsidRDefault="00B215AE" w:rsidP="00B215AE">
      <w:pPr>
        <w:spacing w:after="0"/>
        <w:rPr>
          <w:rFonts w:ascii="Arial" w:hAnsi="Arial" w:cs="Arial"/>
          <w:sz w:val="24"/>
          <w:szCs w:val="24"/>
        </w:rPr>
      </w:pPr>
      <w:r w:rsidRPr="00B215AE">
        <w:rPr>
          <w:rFonts w:ascii="Arial" w:hAnsi="Arial" w:cs="Arial"/>
          <w:sz w:val="24"/>
          <w:szCs w:val="24"/>
        </w:rPr>
        <w:t>По информации министерства сельского хозяйства края, зерно убрано с 2,2 миллиона гектаров. Валовой намолот составил 9,2 миллиона тонн (средняя урожайность составила 42,6 центнера с гектара) — на 1 миллион тонн больше, чем в прошлом году. В 2015-м аграрии собрали около 8,2 миллиона тонн при урожайности 39,3 центнера с гектара.</w:t>
      </w:r>
    </w:p>
    <w:p w:rsidR="00B215AE" w:rsidRPr="00B215AE" w:rsidRDefault="00B215AE" w:rsidP="00B215AE">
      <w:pPr>
        <w:pStyle w:val="a5"/>
        <w:shd w:val="clear" w:color="auto" w:fill="FFFFFF"/>
        <w:spacing w:before="0" w:beforeAutospacing="0" w:after="0" w:afterAutospacing="0"/>
        <w:textAlignment w:val="baseline"/>
        <w:rPr>
          <w:rFonts w:ascii="Arial" w:hAnsi="Arial" w:cs="Arial"/>
        </w:rPr>
      </w:pPr>
      <w:r w:rsidRPr="00B215AE">
        <w:rPr>
          <w:rFonts w:ascii="Arial" w:hAnsi="Arial" w:cs="Arial"/>
        </w:rPr>
        <w:t>По мнению председателя Совета Ассоциации крестьянско-фермерских хозяй</w:t>
      </w:r>
      <w:proofErr w:type="gramStart"/>
      <w:r w:rsidRPr="00B215AE">
        <w:rPr>
          <w:rFonts w:ascii="Arial" w:hAnsi="Arial" w:cs="Arial"/>
        </w:rPr>
        <w:t>ств Ст</w:t>
      </w:r>
      <w:proofErr w:type="gramEnd"/>
      <w:r w:rsidRPr="00B215AE">
        <w:rPr>
          <w:rFonts w:ascii="Arial" w:hAnsi="Arial" w:cs="Arial"/>
        </w:rPr>
        <w:t xml:space="preserve">аврополья Виктора </w:t>
      </w:r>
      <w:proofErr w:type="spellStart"/>
      <w:r w:rsidRPr="00B215AE">
        <w:rPr>
          <w:rFonts w:ascii="Arial" w:hAnsi="Arial" w:cs="Arial"/>
        </w:rPr>
        <w:t>Пыленка</w:t>
      </w:r>
      <w:proofErr w:type="spellEnd"/>
      <w:r w:rsidRPr="00B215AE">
        <w:rPr>
          <w:rFonts w:ascii="Arial" w:hAnsi="Arial" w:cs="Arial"/>
        </w:rPr>
        <w:t>, с каждым годом урожайность будет увеличиваться.</w:t>
      </w:r>
    </w:p>
    <w:p w:rsidR="00B215AE" w:rsidRPr="00B215AE" w:rsidRDefault="00B215AE" w:rsidP="00B215AE">
      <w:pPr>
        <w:pStyle w:val="a5"/>
        <w:shd w:val="clear" w:color="auto" w:fill="FFFFFF"/>
        <w:spacing w:before="0" w:beforeAutospacing="0" w:after="0" w:afterAutospacing="0"/>
        <w:textAlignment w:val="baseline"/>
        <w:rPr>
          <w:rFonts w:ascii="Arial" w:hAnsi="Arial" w:cs="Arial"/>
        </w:rPr>
      </w:pPr>
      <w:r w:rsidRPr="00B215AE">
        <w:rPr>
          <w:rFonts w:ascii="Arial" w:hAnsi="Arial" w:cs="Arial"/>
        </w:rPr>
        <w:t xml:space="preserve">— Мы получаем все больше удобрений, появляются семена с большей продуктивностью. Обновляется парк техники, благодаря чему удается лучше обрабатывать землю, — говорит </w:t>
      </w:r>
      <w:proofErr w:type="spellStart"/>
      <w:r w:rsidRPr="00B215AE">
        <w:rPr>
          <w:rFonts w:ascii="Arial" w:hAnsi="Arial" w:cs="Arial"/>
        </w:rPr>
        <w:t>Пыленок</w:t>
      </w:r>
      <w:proofErr w:type="spellEnd"/>
      <w:r w:rsidRPr="00B215AE">
        <w:rPr>
          <w:rFonts w:ascii="Arial" w:hAnsi="Arial" w:cs="Arial"/>
        </w:rPr>
        <w:t>. — В этом году на урожай повлияла погода. Хотя при севе она была плохая, но впоследствии серьезных неприятностей погодные условия не преподнесли.</w:t>
      </w:r>
    </w:p>
    <w:p w:rsidR="003E4030" w:rsidRPr="003E4030" w:rsidRDefault="00B215AE" w:rsidP="00B215AE">
      <w:pPr>
        <w:pStyle w:val="a5"/>
        <w:shd w:val="clear" w:color="auto" w:fill="FFFFFF"/>
        <w:spacing w:before="0" w:beforeAutospacing="0" w:after="0" w:afterAutospacing="0"/>
        <w:textAlignment w:val="baseline"/>
        <w:rPr>
          <w:rFonts w:ascii="Arial" w:hAnsi="Arial" w:cs="Arial"/>
        </w:rPr>
      </w:pPr>
      <w:r w:rsidRPr="00B215AE">
        <w:rPr>
          <w:rFonts w:ascii="Arial" w:hAnsi="Arial" w:cs="Arial"/>
        </w:rPr>
        <w:t>Вслед за зерновыми культурами в крае стартует уборка столовых сортов винограда и сахарной свеклы</w:t>
      </w:r>
      <w:r w:rsidRPr="00B215AE">
        <w:rPr>
          <w:rFonts w:ascii="Arial" w:hAnsi="Arial" w:cs="Arial"/>
          <w:bdr w:val="none" w:sz="0" w:space="0" w:color="auto" w:frame="1"/>
        </w:rPr>
        <w:br/>
      </w:r>
    </w:p>
    <w:p w:rsidR="003116AE" w:rsidRPr="008C07F3" w:rsidRDefault="003116AE" w:rsidP="008C07F3">
      <w:pPr>
        <w:spacing w:after="0" w:line="240" w:lineRule="auto"/>
        <w:rPr>
          <w:rFonts w:ascii="Arial" w:eastAsia="Times New Roman" w:hAnsi="Arial" w:cs="Arial"/>
          <w:sz w:val="24"/>
          <w:szCs w:val="24"/>
          <w:lang w:eastAsia="ru-RU"/>
        </w:rPr>
      </w:pPr>
    </w:p>
    <w:p w:rsidR="003116AE" w:rsidRPr="000A0B44" w:rsidRDefault="003116AE" w:rsidP="008C07F3">
      <w:pPr>
        <w:shd w:val="clear" w:color="auto" w:fill="FFFFFF"/>
        <w:spacing w:after="0" w:line="240" w:lineRule="auto"/>
        <w:outlineLvl w:val="0"/>
        <w:rPr>
          <w:rFonts w:ascii="Arial" w:eastAsia="Times New Roman" w:hAnsi="Arial" w:cs="Arial"/>
          <w:b/>
          <w:caps/>
          <w:sz w:val="24"/>
          <w:szCs w:val="24"/>
          <w:lang w:eastAsia="ru-RU"/>
        </w:rPr>
      </w:pPr>
      <w:r w:rsidRPr="003116AE">
        <w:rPr>
          <w:rFonts w:ascii="Arial" w:eastAsia="Times New Roman" w:hAnsi="Arial" w:cs="Arial"/>
          <w:b/>
          <w:bCs/>
          <w:caps/>
          <w:kern w:val="36"/>
          <w:sz w:val="24"/>
          <w:szCs w:val="24"/>
          <w:lang w:eastAsia="ru-RU"/>
        </w:rPr>
        <w:t>В этом году в Крыму ранних зерновых культур намолочено почти на 105 тысяч тонн больше, чем в прошлом</w:t>
      </w:r>
      <w:r w:rsidRPr="000A0B44">
        <w:rPr>
          <w:rFonts w:ascii="Arial" w:eastAsia="Times New Roman" w:hAnsi="Arial" w:cs="Arial"/>
          <w:b/>
          <w:caps/>
          <w:sz w:val="24"/>
          <w:szCs w:val="24"/>
          <w:lang w:eastAsia="ru-RU"/>
        </w:rPr>
        <w:t xml:space="preserve"> </w:t>
      </w:r>
    </w:p>
    <w:p w:rsidR="003116AE" w:rsidRPr="003116AE" w:rsidRDefault="003116AE" w:rsidP="008C07F3">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3116AE">
        <w:rPr>
          <w:rFonts w:ascii="Arial" w:eastAsia="Times New Roman" w:hAnsi="Arial" w:cs="Arial"/>
          <w:sz w:val="24"/>
          <w:szCs w:val="24"/>
          <w:lang w:eastAsia="ru-RU"/>
        </w:rPr>
        <w:t>The</w:t>
      </w:r>
      <w:proofErr w:type="spellEnd"/>
      <w:r w:rsidRPr="003116AE">
        <w:rPr>
          <w:rFonts w:ascii="Arial" w:eastAsia="Times New Roman" w:hAnsi="Arial" w:cs="Arial"/>
          <w:sz w:val="24"/>
          <w:szCs w:val="24"/>
          <w:lang w:eastAsia="ru-RU"/>
        </w:rPr>
        <w:t xml:space="preserve"> </w:t>
      </w:r>
      <w:proofErr w:type="spellStart"/>
      <w:r w:rsidRPr="003116AE">
        <w:rPr>
          <w:rFonts w:ascii="Arial" w:eastAsia="Times New Roman" w:hAnsi="Arial" w:cs="Arial"/>
          <w:sz w:val="24"/>
          <w:szCs w:val="24"/>
          <w:lang w:eastAsia="ru-RU"/>
        </w:rPr>
        <w:t>DairyNews</w:t>
      </w:r>
      <w:proofErr w:type="spellEnd"/>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3116AE" w:rsidRPr="003116AE" w:rsidRDefault="003116AE" w:rsidP="008C07F3">
      <w:pPr>
        <w:shd w:val="clear" w:color="auto" w:fill="FFFFFF"/>
        <w:spacing w:after="0" w:line="215" w:lineRule="atLeast"/>
        <w:rPr>
          <w:rFonts w:ascii="Arial" w:eastAsia="Times New Roman" w:hAnsi="Arial" w:cs="Arial"/>
          <w:sz w:val="24"/>
          <w:szCs w:val="24"/>
          <w:lang w:eastAsia="ru-RU"/>
        </w:rPr>
      </w:pPr>
      <w:r w:rsidRPr="003116AE">
        <w:rPr>
          <w:rFonts w:ascii="Arial" w:eastAsia="Times New Roman" w:hAnsi="Arial" w:cs="Arial"/>
          <w:sz w:val="24"/>
          <w:szCs w:val="24"/>
          <w:lang w:eastAsia="ru-RU"/>
        </w:rPr>
        <w:t xml:space="preserve">В этом году ранних зерновых культур намолочено 1447,86 тыс. тонн, что на 104,7 тыс. тонн больше по сравнению с прошлым годом. В Крыму подводят промежуточные итоги уборочной кампании 2016 года, подсчитывают урожай ранних зерновых, передает </w:t>
      </w:r>
      <w:proofErr w:type="spellStart"/>
      <w:r w:rsidRPr="003116AE">
        <w:rPr>
          <w:rFonts w:ascii="Arial" w:eastAsia="Times New Roman" w:hAnsi="Arial" w:cs="Arial"/>
          <w:sz w:val="24"/>
          <w:szCs w:val="24"/>
          <w:lang w:eastAsia="ru-RU"/>
        </w:rPr>
        <w:t>The</w:t>
      </w:r>
      <w:proofErr w:type="spellEnd"/>
      <w:r w:rsidRPr="003116AE">
        <w:rPr>
          <w:rFonts w:ascii="Arial" w:eastAsia="Times New Roman" w:hAnsi="Arial" w:cs="Arial"/>
          <w:sz w:val="24"/>
          <w:szCs w:val="24"/>
          <w:lang w:eastAsia="ru-RU"/>
        </w:rPr>
        <w:t xml:space="preserve"> </w:t>
      </w:r>
      <w:proofErr w:type="spellStart"/>
      <w:r w:rsidRPr="003116AE">
        <w:rPr>
          <w:rFonts w:ascii="Arial" w:eastAsia="Times New Roman" w:hAnsi="Arial" w:cs="Arial"/>
          <w:sz w:val="24"/>
          <w:szCs w:val="24"/>
          <w:lang w:eastAsia="ru-RU"/>
        </w:rPr>
        <w:t>DairyNews</w:t>
      </w:r>
      <w:proofErr w:type="spellEnd"/>
      <w:r w:rsidRPr="003116AE">
        <w:rPr>
          <w:rFonts w:ascii="Arial" w:eastAsia="Times New Roman" w:hAnsi="Arial" w:cs="Arial"/>
          <w:sz w:val="24"/>
          <w:szCs w:val="24"/>
          <w:lang w:eastAsia="ru-RU"/>
        </w:rPr>
        <w:t xml:space="preserve"> со ссылкой </w:t>
      </w:r>
      <w:proofErr w:type="gramStart"/>
      <w:r w:rsidRPr="003116AE">
        <w:rPr>
          <w:rFonts w:ascii="Arial" w:eastAsia="Times New Roman" w:hAnsi="Arial" w:cs="Arial"/>
          <w:sz w:val="24"/>
          <w:szCs w:val="24"/>
          <w:lang w:eastAsia="ru-RU"/>
        </w:rPr>
        <w:t>на</w:t>
      </w:r>
      <w:proofErr w:type="gramEnd"/>
      <w:r w:rsidRPr="003116AE">
        <w:rPr>
          <w:rFonts w:ascii="Arial" w:eastAsia="Times New Roman" w:hAnsi="Arial" w:cs="Arial"/>
          <w:sz w:val="24"/>
          <w:szCs w:val="24"/>
          <w:lang w:eastAsia="ru-RU"/>
        </w:rPr>
        <w:t xml:space="preserve"> региональный </w:t>
      </w:r>
      <w:proofErr w:type="spellStart"/>
      <w:r w:rsidRPr="003116AE">
        <w:rPr>
          <w:rFonts w:ascii="Arial" w:eastAsia="Times New Roman" w:hAnsi="Arial" w:cs="Arial"/>
          <w:sz w:val="24"/>
          <w:szCs w:val="24"/>
          <w:lang w:eastAsia="ru-RU"/>
        </w:rPr>
        <w:t>минсельхоз</w:t>
      </w:r>
      <w:proofErr w:type="spellEnd"/>
      <w:r w:rsidRPr="003116AE">
        <w:rPr>
          <w:rFonts w:ascii="Arial" w:eastAsia="Times New Roman" w:hAnsi="Arial" w:cs="Arial"/>
          <w:sz w:val="24"/>
          <w:szCs w:val="24"/>
          <w:lang w:eastAsia="ru-RU"/>
        </w:rPr>
        <w:t>.</w:t>
      </w:r>
    </w:p>
    <w:p w:rsidR="003116AE" w:rsidRPr="003116AE" w:rsidRDefault="003116AE" w:rsidP="008C07F3">
      <w:pPr>
        <w:shd w:val="clear" w:color="auto" w:fill="FFFFFF"/>
        <w:spacing w:after="0" w:line="240" w:lineRule="auto"/>
        <w:rPr>
          <w:rFonts w:ascii="Arial" w:eastAsia="Times New Roman" w:hAnsi="Arial" w:cs="Arial"/>
          <w:sz w:val="24"/>
          <w:szCs w:val="24"/>
          <w:lang w:eastAsia="ru-RU"/>
        </w:rPr>
      </w:pPr>
      <w:r w:rsidRPr="003116AE">
        <w:rPr>
          <w:rFonts w:ascii="Arial" w:eastAsia="Times New Roman" w:hAnsi="Arial" w:cs="Arial"/>
          <w:sz w:val="24"/>
          <w:szCs w:val="24"/>
          <w:lang w:eastAsia="ru-RU"/>
        </w:rPr>
        <w:lastRenderedPageBreak/>
        <w:t>Начиная с 14 июня 2016 года, Крым приступил к уборке ранних зерновых культур, что на 10 дней раньше, чем в предыдущем году. По оперативным сведениям управлений агропромышленного развития администраций районов хозяйствам республики в текущем году предстояло убрать 495,3 тыс. га ранних зерновых и зернобобовых культур, что на 10,1 тыс. га (1,8%) больше по отношению к 2015 году.</w:t>
      </w:r>
      <w:r w:rsidRPr="003116AE">
        <w:rPr>
          <w:rFonts w:ascii="Arial" w:eastAsia="Times New Roman" w:hAnsi="Arial" w:cs="Arial"/>
          <w:sz w:val="24"/>
          <w:szCs w:val="24"/>
          <w:lang w:eastAsia="ru-RU"/>
        </w:rPr>
        <w:br/>
        <w:t>По состоянию на 08.08.2016 года в республике закончена уборка ранних зерновых культур, убрано 100% прогнозируемых площадей.</w:t>
      </w:r>
      <w:r w:rsidRPr="003116AE">
        <w:rPr>
          <w:rFonts w:ascii="Arial" w:eastAsia="Times New Roman" w:hAnsi="Arial" w:cs="Arial"/>
          <w:sz w:val="24"/>
          <w:szCs w:val="24"/>
          <w:lang w:eastAsia="ru-RU"/>
        </w:rPr>
        <w:br/>
        <w:t xml:space="preserve">Лидеры по урожайности зерновых: Красногвардейский район (39,3 </w:t>
      </w:r>
      <w:proofErr w:type="spellStart"/>
      <w:r w:rsidRPr="003116AE">
        <w:rPr>
          <w:rFonts w:ascii="Arial" w:eastAsia="Times New Roman" w:hAnsi="Arial" w:cs="Arial"/>
          <w:sz w:val="24"/>
          <w:szCs w:val="24"/>
          <w:lang w:eastAsia="ru-RU"/>
        </w:rPr>
        <w:t>ц</w:t>
      </w:r>
      <w:proofErr w:type="spellEnd"/>
      <w:r w:rsidRPr="003116AE">
        <w:rPr>
          <w:rFonts w:ascii="Arial" w:eastAsia="Times New Roman" w:hAnsi="Arial" w:cs="Arial"/>
          <w:sz w:val="24"/>
          <w:szCs w:val="24"/>
          <w:lang w:eastAsia="ru-RU"/>
        </w:rPr>
        <w:t xml:space="preserve">/га), </w:t>
      </w:r>
      <w:proofErr w:type="spellStart"/>
      <w:r w:rsidRPr="003116AE">
        <w:rPr>
          <w:rFonts w:ascii="Arial" w:eastAsia="Times New Roman" w:hAnsi="Arial" w:cs="Arial"/>
          <w:sz w:val="24"/>
          <w:szCs w:val="24"/>
          <w:lang w:eastAsia="ru-RU"/>
        </w:rPr>
        <w:t>Красноперекопский</w:t>
      </w:r>
      <w:proofErr w:type="spellEnd"/>
      <w:r w:rsidRPr="003116AE">
        <w:rPr>
          <w:rFonts w:ascii="Arial" w:eastAsia="Times New Roman" w:hAnsi="Arial" w:cs="Arial"/>
          <w:sz w:val="24"/>
          <w:szCs w:val="24"/>
          <w:lang w:eastAsia="ru-RU"/>
        </w:rPr>
        <w:t xml:space="preserve"> район (36,0 </w:t>
      </w:r>
      <w:proofErr w:type="spellStart"/>
      <w:r w:rsidRPr="003116AE">
        <w:rPr>
          <w:rFonts w:ascii="Arial" w:eastAsia="Times New Roman" w:hAnsi="Arial" w:cs="Arial"/>
          <w:sz w:val="24"/>
          <w:szCs w:val="24"/>
          <w:lang w:eastAsia="ru-RU"/>
        </w:rPr>
        <w:t>ц</w:t>
      </w:r>
      <w:proofErr w:type="spellEnd"/>
      <w:r w:rsidRPr="003116AE">
        <w:rPr>
          <w:rFonts w:ascii="Arial" w:eastAsia="Times New Roman" w:hAnsi="Arial" w:cs="Arial"/>
          <w:sz w:val="24"/>
          <w:szCs w:val="24"/>
          <w:lang w:eastAsia="ru-RU"/>
        </w:rPr>
        <w:t xml:space="preserve">/га), Симферопольский район (34,2 </w:t>
      </w:r>
      <w:proofErr w:type="spellStart"/>
      <w:r w:rsidRPr="003116AE">
        <w:rPr>
          <w:rFonts w:ascii="Arial" w:eastAsia="Times New Roman" w:hAnsi="Arial" w:cs="Arial"/>
          <w:sz w:val="24"/>
          <w:szCs w:val="24"/>
          <w:lang w:eastAsia="ru-RU"/>
        </w:rPr>
        <w:t>ц</w:t>
      </w:r>
      <w:proofErr w:type="spellEnd"/>
      <w:r w:rsidRPr="003116AE">
        <w:rPr>
          <w:rFonts w:ascii="Arial" w:eastAsia="Times New Roman" w:hAnsi="Arial" w:cs="Arial"/>
          <w:sz w:val="24"/>
          <w:szCs w:val="24"/>
          <w:lang w:eastAsia="ru-RU"/>
        </w:rPr>
        <w:t xml:space="preserve">/га), </w:t>
      </w:r>
      <w:proofErr w:type="spellStart"/>
      <w:r w:rsidRPr="003116AE">
        <w:rPr>
          <w:rFonts w:ascii="Arial" w:eastAsia="Times New Roman" w:hAnsi="Arial" w:cs="Arial"/>
          <w:sz w:val="24"/>
          <w:szCs w:val="24"/>
          <w:lang w:eastAsia="ru-RU"/>
        </w:rPr>
        <w:t>Раздольненский</w:t>
      </w:r>
      <w:proofErr w:type="spellEnd"/>
      <w:r w:rsidRPr="003116AE">
        <w:rPr>
          <w:rFonts w:ascii="Arial" w:eastAsia="Times New Roman" w:hAnsi="Arial" w:cs="Arial"/>
          <w:sz w:val="24"/>
          <w:szCs w:val="24"/>
          <w:lang w:eastAsia="ru-RU"/>
        </w:rPr>
        <w:t xml:space="preserve"> район (30,6 </w:t>
      </w:r>
      <w:proofErr w:type="spellStart"/>
      <w:r w:rsidRPr="003116AE">
        <w:rPr>
          <w:rFonts w:ascii="Arial" w:eastAsia="Times New Roman" w:hAnsi="Arial" w:cs="Arial"/>
          <w:sz w:val="24"/>
          <w:szCs w:val="24"/>
          <w:lang w:eastAsia="ru-RU"/>
        </w:rPr>
        <w:t>ц</w:t>
      </w:r>
      <w:proofErr w:type="spellEnd"/>
      <w:r w:rsidRPr="003116AE">
        <w:rPr>
          <w:rFonts w:ascii="Arial" w:eastAsia="Times New Roman" w:hAnsi="Arial" w:cs="Arial"/>
          <w:sz w:val="24"/>
          <w:szCs w:val="24"/>
          <w:lang w:eastAsia="ru-RU"/>
        </w:rPr>
        <w:t xml:space="preserve">/га). Средняя урожайность по Крыму - 29,2 </w:t>
      </w:r>
      <w:proofErr w:type="spellStart"/>
      <w:r w:rsidRPr="003116AE">
        <w:rPr>
          <w:rFonts w:ascii="Arial" w:eastAsia="Times New Roman" w:hAnsi="Arial" w:cs="Arial"/>
          <w:sz w:val="24"/>
          <w:szCs w:val="24"/>
          <w:lang w:eastAsia="ru-RU"/>
        </w:rPr>
        <w:t>ц</w:t>
      </w:r>
      <w:proofErr w:type="spellEnd"/>
      <w:r w:rsidRPr="003116AE">
        <w:rPr>
          <w:rFonts w:ascii="Arial" w:eastAsia="Times New Roman" w:hAnsi="Arial" w:cs="Arial"/>
          <w:sz w:val="24"/>
          <w:szCs w:val="24"/>
          <w:lang w:eastAsia="ru-RU"/>
        </w:rPr>
        <w:t>/га</w:t>
      </w:r>
    </w:p>
    <w:p w:rsidR="003116AE" w:rsidRPr="000A0B44" w:rsidRDefault="003116AE" w:rsidP="008C07F3">
      <w:pPr>
        <w:spacing w:after="0" w:line="240" w:lineRule="auto"/>
        <w:rPr>
          <w:rFonts w:ascii="Arial" w:eastAsia="Times New Roman" w:hAnsi="Arial" w:cs="Arial"/>
          <w:sz w:val="24"/>
          <w:szCs w:val="24"/>
          <w:lang w:eastAsia="ru-RU"/>
        </w:rPr>
      </w:pPr>
    </w:p>
    <w:p w:rsidR="00BA177B" w:rsidRPr="00BA177B" w:rsidRDefault="00BA177B" w:rsidP="008C07F3">
      <w:pPr>
        <w:spacing w:after="0" w:line="240" w:lineRule="auto"/>
        <w:rPr>
          <w:rFonts w:ascii="Arial" w:eastAsia="Times New Roman" w:hAnsi="Arial" w:cs="Arial"/>
          <w:sz w:val="24"/>
          <w:szCs w:val="24"/>
          <w:lang w:eastAsia="ru-RU"/>
        </w:rPr>
      </w:pPr>
    </w:p>
    <w:p w:rsidR="00FF253D" w:rsidRPr="000A0B44" w:rsidRDefault="00FF253D" w:rsidP="008C07F3">
      <w:pPr>
        <w:shd w:val="clear" w:color="auto" w:fill="FFFFFF"/>
        <w:spacing w:after="0" w:line="240" w:lineRule="auto"/>
        <w:rPr>
          <w:rFonts w:ascii="Arial" w:eastAsia="Times New Roman" w:hAnsi="Arial" w:cs="Arial"/>
          <w:b/>
          <w:bCs/>
          <w:caps/>
          <w:sz w:val="24"/>
          <w:szCs w:val="24"/>
          <w:lang w:eastAsia="ru-RU"/>
        </w:rPr>
      </w:pPr>
      <w:r w:rsidRPr="00FF253D">
        <w:rPr>
          <w:rFonts w:ascii="Arial" w:eastAsia="Times New Roman" w:hAnsi="Arial" w:cs="Arial"/>
          <w:b/>
          <w:bCs/>
          <w:caps/>
          <w:sz w:val="24"/>
          <w:szCs w:val="24"/>
          <w:lang w:eastAsia="ru-RU"/>
        </w:rPr>
        <w:t>Минсельхоз России передаст регионам ряд полномочий в области рыболовства и аквакультуры</w:t>
      </w:r>
    </w:p>
    <w:p w:rsidR="00FF253D" w:rsidRPr="00FF253D" w:rsidRDefault="00FF253D" w:rsidP="008C07F3">
      <w:pPr>
        <w:shd w:val="clear" w:color="auto" w:fill="FFFFFF"/>
        <w:spacing w:after="0" w:line="240" w:lineRule="auto"/>
        <w:rPr>
          <w:rFonts w:ascii="Arial" w:eastAsia="Times New Roman" w:hAnsi="Arial" w:cs="Arial"/>
          <w:bCs/>
          <w:sz w:val="24"/>
          <w:szCs w:val="24"/>
          <w:lang w:eastAsia="ru-RU"/>
        </w:rPr>
      </w:pPr>
      <w:r w:rsidRPr="000A0B44">
        <w:rPr>
          <w:rFonts w:ascii="Arial" w:eastAsia="Times New Roman" w:hAnsi="Arial" w:cs="Arial"/>
          <w:bCs/>
          <w:sz w:val="24"/>
          <w:szCs w:val="24"/>
          <w:lang w:eastAsia="ru-RU"/>
        </w:rPr>
        <w:t>Пресс-служба Минсельхоза РФ</w:t>
      </w:r>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FF253D" w:rsidRPr="00FF253D" w:rsidRDefault="00FF253D" w:rsidP="008C07F3">
      <w:pPr>
        <w:shd w:val="clear" w:color="auto" w:fill="FFFFFF"/>
        <w:spacing w:after="0" w:line="240" w:lineRule="auto"/>
        <w:rPr>
          <w:rFonts w:ascii="Arial" w:eastAsia="Times New Roman" w:hAnsi="Arial" w:cs="Arial"/>
          <w:sz w:val="24"/>
          <w:szCs w:val="24"/>
          <w:lang w:eastAsia="ru-RU"/>
        </w:rPr>
      </w:pPr>
      <w:r w:rsidRPr="000A0B44">
        <w:rPr>
          <w:rFonts w:ascii="Arial" w:eastAsia="Times New Roman" w:hAnsi="Arial" w:cs="Arial"/>
          <w:bCs/>
          <w:iCs/>
          <w:sz w:val="24"/>
          <w:szCs w:val="24"/>
          <w:lang w:eastAsia="ru-RU"/>
        </w:rPr>
        <w:t>Заместитель министра сельского хозяйства – руководитель Федерального агентства по рыболовству Илья Шестаков провел совещание по вопросу разграничения полномочий между федеральными, региональными органами государственной власти и органами местного самоуправления в области рыболовства и сохранения водных биоресурсов.</w:t>
      </w:r>
    </w:p>
    <w:p w:rsidR="00FF253D" w:rsidRPr="00FF253D" w:rsidRDefault="00FF253D" w:rsidP="008C07F3">
      <w:pPr>
        <w:shd w:val="clear" w:color="auto" w:fill="FFFFFF"/>
        <w:spacing w:after="0" w:line="240" w:lineRule="auto"/>
        <w:rPr>
          <w:rFonts w:ascii="Arial" w:eastAsia="Times New Roman" w:hAnsi="Arial" w:cs="Arial"/>
          <w:sz w:val="24"/>
          <w:szCs w:val="24"/>
          <w:lang w:eastAsia="ru-RU"/>
        </w:rPr>
      </w:pPr>
      <w:r w:rsidRPr="00FF253D">
        <w:rPr>
          <w:rFonts w:ascii="Arial" w:eastAsia="Times New Roman" w:hAnsi="Arial" w:cs="Arial"/>
          <w:sz w:val="24"/>
          <w:szCs w:val="24"/>
          <w:lang w:eastAsia="ru-RU"/>
        </w:rPr>
        <w:t xml:space="preserve">Наделение региональных органов исполнительной власти дополнительными полномочиями по ограничению рыболовства во внутренних водах предусмотрены проектом федерального закона «О любительском рыболовстве». Законопроект в настоящее время дорабатывается к рассмотрению во втором </w:t>
      </w:r>
      <w:proofErr w:type="spellStart"/>
      <w:r w:rsidRPr="00FF253D">
        <w:rPr>
          <w:rFonts w:ascii="Arial" w:eastAsia="Times New Roman" w:hAnsi="Arial" w:cs="Arial"/>
          <w:sz w:val="24"/>
          <w:szCs w:val="24"/>
          <w:lang w:eastAsia="ru-RU"/>
        </w:rPr>
        <w:t>чтени</w:t>
      </w:r>
      <w:proofErr w:type="gramStart"/>
      <w:r w:rsidRPr="00FF253D">
        <w:rPr>
          <w:rFonts w:ascii="Arial" w:eastAsia="Times New Roman" w:hAnsi="Arial" w:cs="Arial"/>
          <w:sz w:val="24"/>
          <w:szCs w:val="24"/>
          <w:lang w:eastAsia="ru-RU"/>
        </w:rPr>
        <w:t>b</w:t>
      </w:r>
      <w:proofErr w:type="spellEnd"/>
      <w:proofErr w:type="gramEnd"/>
      <w:r w:rsidRPr="00FF253D">
        <w:rPr>
          <w:rFonts w:ascii="Arial" w:eastAsia="Times New Roman" w:hAnsi="Arial" w:cs="Arial"/>
          <w:sz w:val="24"/>
          <w:szCs w:val="24"/>
          <w:lang w:eastAsia="ru-RU"/>
        </w:rPr>
        <w:t xml:space="preserve"> в Госдуме в рамках осенней сессии.</w:t>
      </w:r>
    </w:p>
    <w:p w:rsidR="00FF253D" w:rsidRPr="00FF253D" w:rsidRDefault="00FF253D" w:rsidP="008C07F3">
      <w:pPr>
        <w:shd w:val="clear" w:color="auto" w:fill="FFFFFF"/>
        <w:spacing w:after="0" w:line="240" w:lineRule="auto"/>
        <w:rPr>
          <w:rFonts w:ascii="Arial" w:eastAsia="Times New Roman" w:hAnsi="Arial" w:cs="Arial"/>
          <w:sz w:val="24"/>
          <w:szCs w:val="24"/>
          <w:lang w:eastAsia="ru-RU"/>
        </w:rPr>
      </w:pPr>
      <w:r w:rsidRPr="00FF253D">
        <w:rPr>
          <w:rFonts w:ascii="Arial" w:eastAsia="Times New Roman" w:hAnsi="Arial" w:cs="Arial"/>
          <w:sz w:val="24"/>
          <w:szCs w:val="24"/>
          <w:lang w:eastAsia="ru-RU"/>
        </w:rPr>
        <w:t>Проектом предусмотрено право региональных властей устанавливать на своей территории дополнительные ограничения в области любительского рыболовства на срок до 90 дней, осуществляя тем самым оперативное регулирование вылова.</w:t>
      </w:r>
    </w:p>
    <w:p w:rsidR="00FF253D" w:rsidRPr="00FF253D" w:rsidRDefault="00FF253D" w:rsidP="008C07F3">
      <w:pPr>
        <w:shd w:val="clear" w:color="auto" w:fill="FFFFFF"/>
        <w:spacing w:after="0" w:line="240" w:lineRule="auto"/>
        <w:rPr>
          <w:rFonts w:ascii="Arial" w:eastAsia="Times New Roman" w:hAnsi="Arial" w:cs="Arial"/>
          <w:sz w:val="24"/>
          <w:szCs w:val="24"/>
          <w:lang w:eastAsia="ru-RU"/>
        </w:rPr>
      </w:pPr>
      <w:r w:rsidRPr="00FF253D">
        <w:rPr>
          <w:rFonts w:ascii="Arial" w:eastAsia="Times New Roman" w:hAnsi="Arial" w:cs="Arial"/>
          <w:sz w:val="24"/>
          <w:szCs w:val="24"/>
          <w:lang w:eastAsia="ru-RU"/>
        </w:rPr>
        <w:t>Кроме того, рассматривается возможность наделения регионов полномочиями по разработке собственных правил любительского рыболовства.</w:t>
      </w:r>
    </w:p>
    <w:p w:rsidR="00FF253D" w:rsidRPr="00FF253D" w:rsidRDefault="00FF253D" w:rsidP="008C07F3">
      <w:pPr>
        <w:shd w:val="clear" w:color="auto" w:fill="FFFFFF"/>
        <w:spacing w:after="0" w:line="240" w:lineRule="auto"/>
        <w:rPr>
          <w:rFonts w:ascii="Arial" w:eastAsia="Times New Roman" w:hAnsi="Arial" w:cs="Arial"/>
          <w:sz w:val="24"/>
          <w:szCs w:val="24"/>
          <w:lang w:eastAsia="ru-RU"/>
        </w:rPr>
      </w:pPr>
      <w:r w:rsidRPr="00FF253D">
        <w:rPr>
          <w:rFonts w:ascii="Arial" w:eastAsia="Times New Roman" w:hAnsi="Arial" w:cs="Arial"/>
          <w:sz w:val="24"/>
          <w:szCs w:val="24"/>
          <w:lang w:eastAsia="ru-RU"/>
        </w:rPr>
        <w:t>На совещании также обсуждались предложения по передаче отдельных полномочий по регулированию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w:t>
      </w:r>
      <w:r w:rsidR="00BF0538">
        <w:rPr>
          <w:rFonts w:ascii="Arial" w:eastAsia="Times New Roman" w:hAnsi="Arial" w:cs="Arial"/>
          <w:sz w:val="24"/>
          <w:szCs w:val="24"/>
          <w:lang w:eastAsia="ru-RU"/>
        </w:rPr>
        <w:t xml:space="preserve"> </w:t>
      </w:r>
      <w:r w:rsidRPr="00FF253D">
        <w:rPr>
          <w:rFonts w:ascii="Arial" w:eastAsia="Times New Roman" w:hAnsi="Arial" w:cs="Arial"/>
          <w:sz w:val="24"/>
          <w:szCs w:val="24"/>
          <w:lang w:eastAsia="ru-RU"/>
        </w:rPr>
        <w:t>Минсельхоз России поддерживает предложение о расширении полномочий регионов в этой сфере. Но, в первую очередь, необходимо внести изменения в федеральный закон «О гарантиях прав коренных малочисленных народов РФ»: региональные власти смогут самостоятельно формировать и вести реестр физических лиц, постоянно проживающих и ведущих традиционный образ жизни там, где они занимаются указанной хозяйственной деятельностью. Это необходимо для того, чтобы преференции в области рыболовства предоставлялись именно этой категории граждан.</w:t>
      </w:r>
    </w:p>
    <w:p w:rsidR="00FF253D" w:rsidRPr="00FF253D" w:rsidRDefault="00FF253D" w:rsidP="008C07F3">
      <w:pPr>
        <w:shd w:val="clear" w:color="auto" w:fill="FFFFFF"/>
        <w:spacing w:after="0" w:line="240" w:lineRule="auto"/>
        <w:rPr>
          <w:rFonts w:ascii="Arial" w:eastAsia="Times New Roman" w:hAnsi="Arial" w:cs="Arial"/>
          <w:sz w:val="24"/>
          <w:szCs w:val="24"/>
          <w:lang w:eastAsia="ru-RU"/>
        </w:rPr>
      </w:pPr>
      <w:r w:rsidRPr="00FF253D">
        <w:rPr>
          <w:rFonts w:ascii="Arial" w:eastAsia="Times New Roman" w:hAnsi="Arial" w:cs="Arial"/>
          <w:sz w:val="24"/>
          <w:szCs w:val="24"/>
          <w:lang w:eastAsia="ru-RU"/>
        </w:rPr>
        <w:t xml:space="preserve">На совещании обсуждалась реализация принятого и поддержанного ранее решения об уточнении норм по регулированию товарной </w:t>
      </w:r>
      <w:proofErr w:type="spellStart"/>
      <w:r w:rsidRPr="00FF253D">
        <w:rPr>
          <w:rFonts w:ascii="Arial" w:eastAsia="Times New Roman" w:hAnsi="Arial" w:cs="Arial"/>
          <w:sz w:val="24"/>
          <w:szCs w:val="24"/>
          <w:lang w:eastAsia="ru-RU"/>
        </w:rPr>
        <w:t>аквакультуры</w:t>
      </w:r>
      <w:proofErr w:type="spellEnd"/>
      <w:r w:rsidRPr="00FF253D">
        <w:rPr>
          <w:rFonts w:ascii="Arial" w:eastAsia="Times New Roman" w:hAnsi="Arial" w:cs="Arial"/>
          <w:sz w:val="24"/>
          <w:szCs w:val="24"/>
          <w:lang w:eastAsia="ru-RU"/>
        </w:rPr>
        <w:t xml:space="preserve"> во внутренних водах, в том числе передачи части полномочий регионам по организации торгов на право заключения договора о пользовании рыбоводным участком.</w:t>
      </w:r>
    </w:p>
    <w:p w:rsidR="00FF253D" w:rsidRPr="00FF253D" w:rsidRDefault="00FF253D" w:rsidP="008C07F3">
      <w:pPr>
        <w:shd w:val="clear" w:color="auto" w:fill="FFFFFF"/>
        <w:spacing w:after="0" w:line="240" w:lineRule="auto"/>
        <w:rPr>
          <w:rFonts w:ascii="Arial" w:eastAsia="Times New Roman" w:hAnsi="Arial" w:cs="Arial"/>
          <w:sz w:val="24"/>
          <w:szCs w:val="24"/>
          <w:lang w:eastAsia="ru-RU"/>
        </w:rPr>
      </w:pPr>
      <w:r w:rsidRPr="00FF253D">
        <w:rPr>
          <w:rFonts w:ascii="Arial" w:eastAsia="Times New Roman" w:hAnsi="Arial" w:cs="Arial"/>
          <w:sz w:val="24"/>
          <w:szCs w:val="24"/>
          <w:lang w:eastAsia="ru-RU"/>
        </w:rPr>
        <w:t>По итогам заседания Илья Шестаков дал поручение по ускоренной доработке проектов нормативно-правовых актов и их внесению на рассмотрение в Правительство РФ.</w:t>
      </w:r>
    </w:p>
    <w:p w:rsidR="00FF253D" w:rsidRPr="00FF253D" w:rsidRDefault="00FF253D" w:rsidP="008C07F3">
      <w:pPr>
        <w:shd w:val="clear" w:color="auto" w:fill="FFFFFF"/>
        <w:spacing w:after="0" w:line="240" w:lineRule="auto"/>
        <w:rPr>
          <w:rFonts w:ascii="Arial" w:eastAsia="Times New Roman" w:hAnsi="Arial" w:cs="Arial"/>
          <w:sz w:val="24"/>
          <w:szCs w:val="24"/>
          <w:lang w:eastAsia="ru-RU"/>
        </w:rPr>
      </w:pPr>
      <w:r w:rsidRPr="000A0B44">
        <w:rPr>
          <w:rFonts w:ascii="Arial" w:eastAsia="Times New Roman" w:hAnsi="Arial" w:cs="Arial"/>
          <w:i/>
          <w:iCs/>
          <w:sz w:val="24"/>
          <w:szCs w:val="24"/>
          <w:lang w:eastAsia="ru-RU"/>
        </w:rPr>
        <w:lastRenderedPageBreak/>
        <w:t xml:space="preserve">В совещании приняли участие представители Минэкономразвития России, ФАДН России и </w:t>
      </w:r>
      <w:proofErr w:type="spellStart"/>
      <w:r w:rsidRPr="000A0B44">
        <w:rPr>
          <w:rFonts w:ascii="Arial" w:eastAsia="Times New Roman" w:hAnsi="Arial" w:cs="Arial"/>
          <w:i/>
          <w:iCs/>
          <w:sz w:val="24"/>
          <w:szCs w:val="24"/>
          <w:lang w:eastAsia="ru-RU"/>
        </w:rPr>
        <w:t>Росрыболовства</w:t>
      </w:r>
      <w:proofErr w:type="spellEnd"/>
      <w:r w:rsidRPr="000A0B44">
        <w:rPr>
          <w:rFonts w:ascii="Arial" w:eastAsia="Times New Roman" w:hAnsi="Arial" w:cs="Arial"/>
          <w:i/>
          <w:iCs/>
          <w:sz w:val="24"/>
          <w:szCs w:val="24"/>
          <w:lang w:eastAsia="ru-RU"/>
        </w:rPr>
        <w:t>.</w:t>
      </w:r>
    </w:p>
    <w:p w:rsidR="00FF253D" w:rsidRPr="000A0B44" w:rsidRDefault="00FF253D" w:rsidP="008C07F3">
      <w:pPr>
        <w:shd w:val="clear" w:color="auto" w:fill="FFFFFF"/>
        <w:spacing w:after="0" w:line="240" w:lineRule="auto"/>
        <w:rPr>
          <w:rFonts w:ascii="Arial" w:eastAsia="Times New Roman" w:hAnsi="Arial" w:cs="Arial"/>
          <w:b/>
          <w:bCs/>
          <w:caps/>
          <w:sz w:val="24"/>
          <w:szCs w:val="24"/>
          <w:lang w:eastAsia="ru-RU"/>
        </w:rPr>
      </w:pPr>
    </w:p>
    <w:p w:rsidR="00FF253D" w:rsidRPr="000A0B44" w:rsidRDefault="00FF253D" w:rsidP="008C07F3">
      <w:pPr>
        <w:shd w:val="clear" w:color="auto" w:fill="FFFFFF"/>
        <w:spacing w:after="0" w:line="240" w:lineRule="auto"/>
        <w:rPr>
          <w:rFonts w:ascii="Arial" w:eastAsia="Times New Roman" w:hAnsi="Arial" w:cs="Arial"/>
          <w:b/>
          <w:bCs/>
          <w:caps/>
          <w:sz w:val="24"/>
          <w:szCs w:val="24"/>
          <w:lang w:eastAsia="ru-RU"/>
        </w:rPr>
      </w:pPr>
    </w:p>
    <w:p w:rsidR="0056763B" w:rsidRPr="000A0B44" w:rsidRDefault="0056763B" w:rsidP="008C07F3">
      <w:pPr>
        <w:shd w:val="clear" w:color="auto" w:fill="FFFFFF"/>
        <w:spacing w:after="0" w:line="240" w:lineRule="auto"/>
        <w:rPr>
          <w:rFonts w:ascii="Arial" w:eastAsia="Times New Roman" w:hAnsi="Arial" w:cs="Arial"/>
          <w:b/>
          <w:bCs/>
          <w:caps/>
          <w:sz w:val="24"/>
          <w:szCs w:val="24"/>
          <w:lang w:eastAsia="ru-RU"/>
        </w:rPr>
      </w:pPr>
      <w:r w:rsidRPr="0056763B">
        <w:rPr>
          <w:rFonts w:ascii="Arial" w:eastAsia="Times New Roman" w:hAnsi="Arial" w:cs="Arial"/>
          <w:b/>
          <w:bCs/>
          <w:caps/>
          <w:sz w:val="24"/>
          <w:szCs w:val="24"/>
          <w:lang w:eastAsia="ru-RU"/>
        </w:rPr>
        <w:t>Александр Лукьянов: «Развиваем отечественное сельхозмашиностроение» </w:t>
      </w:r>
    </w:p>
    <w:p w:rsidR="0056763B" w:rsidRPr="0056763B" w:rsidRDefault="0056763B" w:rsidP="008C07F3">
      <w:pPr>
        <w:shd w:val="clear" w:color="auto" w:fill="FFFFFF"/>
        <w:spacing w:after="0" w:line="240" w:lineRule="auto"/>
        <w:rPr>
          <w:rFonts w:ascii="Arial" w:eastAsia="Times New Roman" w:hAnsi="Arial" w:cs="Arial"/>
          <w:bCs/>
          <w:sz w:val="24"/>
          <w:szCs w:val="24"/>
          <w:lang w:eastAsia="ru-RU"/>
        </w:rPr>
      </w:pPr>
      <w:r w:rsidRPr="0056763B">
        <w:rPr>
          <w:rFonts w:ascii="Arial" w:eastAsia="Times New Roman" w:hAnsi="Arial" w:cs="Arial"/>
          <w:bCs/>
          <w:sz w:val="24"/>
          <w:szCs w:val="24"/>
          <w:lang w:eastAsia="ru-RU"/>
        </w:rPr>
        <w:t xml:space="preserve"> «ИА «</w:t>
      </w:r>
      <w:proofErr w:type="spellStart"/>
      <w:r w:rsidRPr="0056763B">
        <w:rPr>
          <w:rFonts w:ascii="Arial" w:eastAsia="Times New Roman" w:hAnsi="Arial" w:cs="Arial"/>
          <w:bCs/>
          <w:sz w:val="24"/>
          <w:szCs w:val="24"/>
          <w:lang w:eastAsia="ru-RU"/>
        </w:rPr>
        <w:t>Светич</w:t>
      </w:r>
      <w:proofErr w:type="spellEnd"/>
      <w:r w:rsidRPr="0056763B">
        <w:rPr>
          <w:rFonts w:ascii="Arial" w:eastAsia="Times New Roman" w:hAnsi="Arial" w:cs="Arial"/>
          <w:bCs/>
          <w:sz w:val="24"/>
          <w:szCs w:val="24"/>
          <w:lang w:eastAsia="ru-RU"/>
        </w:rPr>
        <w:t>»</w:t>
      </w:r>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0A0B44">
        <w:rPr>
          <w:rFonts w:ascii="Arial" w:eastAsia="Times New Roman" w:hAnsi="Arial" w:cs="Arial"/>
          <w:b/>
          <w:bCs/>
          <w:i/>
          <w:iCs/>
          <w:sz w:val="24"/>
          <w:szCs w:val="24"/>
          <w:lang w:eastAsia="ru-RU"/>
        </w:rPr>
        <w:t xml:space="preserve">Сегодня можно констатировать, что на Алтае производится весь спектр сельхозтехники в рамках существующих </w:t>
      </w:r>
      <w:proofErr w:type="spellStart"/>
      <w:r w:rsidRPr="000A0B44">
        <w:rPr>
          <w:rFonts w:ascii="Arial" w:eastAsia="Times New Roman" w:hAnsi="Arial" w:cs="Arial"/>
          <w:b/>
          <w:bCs/>
          <w:i/>
          <w:iCs/>
          <w:sz w:val="24"/>
          <w:szCs w:val="24"/>
          <w:lang w:eastAsia="ru-RU"/>
        </w:rPr>
        <w:t>агротехнологий</w:t>
      </w:r>
      <w:proofErr w:type="spellEnd"/>
      <w:r w:rsidRPr="000A0B44">
        <w:rPr>
          <w:rFonts w:ascii="Arial" w:eastAsia="Times New Roman" w:hAnsi="Arial" w:cs="Arial"/>
          <w:b/>
          <w:bCs/>
          <w:i/>
          <w:iCs/>
          <w:sz w:val="24"/>
          <w:szCs w:val="24"/>
          <w:lang w:eastAsia="ru-RU"/>
        </w:rPr>
        <w:t xml:space="preserve">: почвообрабатывающая, посевная, уборочная и т.п. Также в регионе действует ряд совместных производств по сборке сельхозтехники отечественных и зарубежных производителей (тракторы, комбайны, пресс-подборщики). О ситуации в сельхозмашиностроении Алтайского края и перспективах </w:t>
      </w:r>
      <w:proofErr w:type="spellStart"/>
      <w:r w:rsidRPr="000A0B44">
        <w:rPr>
          <w:rFonts w:ascii="Arial" w:eastAsia="Times New Roman" w:hAnsi="Arial" w:cs="Arial"/>
          <w:b/>
          <w:bCs/>
          <w:i/>
          <w:iCs/>
          <w:sz w:val="24"/>
          <w:szCs w:val="24"/>
          <w:lang w:eastAsia="ru-RU"/>
        </w:rPr>
        <w:t>импортозамещения</w:t>
      </w:r>
      <w:proofErr w:type="spellEnd"/>
      <w:r w:rsidRPr="000A0B44">
        <w:rPr>
          <w:rFonts w:ascii="Arial" w:eastAsia="Times New Roman" w:hAnsi="Arial" w:cs="Arial"/>
          <w:b/>
          <w:bCs/>
          <w:i/>
          <w:iCs/>
          <w:sz w:val="24"/>
          <w:szCs w:val="24"/>
          <w:lang w:eastAsia="ru-RU"/>
        </w:rPr>
        <w:t xml:space="preserve"> в регионе мы беседуем с заместителем губернатора Алтайского края Александром Лукьяновым.</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0A0B44">
        <w:rPr>
          <w:rFonts w:ascii="Arial" w:eastAsia="Times New Roman" w:hAnsi="Arial" w:cs="Arial"/>
          <w:b/>
          <w:bCs/>
          <w:sz w:val="24"/>
          <w:szCs w:val="24"/>
          <w:lang w:eastAsia="ru-RU"/>
        </w:rPr>
        <w:t>- Александр Николаевич, сегодня, в условиях «</w:t>
      </w:r>
      <w:proofErr w:type="spellStart"/>
      <w:r w:rsidRPr="000A0B44">
        <w:rPr>
          <w:rFonts w:ascii="Arial" w:eastAsia="Times New Roman" w:hAnsi="Arial" w:cs="Arial"/>
          <w:b/>
          <w:bCs/>
          <w:sz w:val="24"/>
          <w:szCs w:val="24"/>
          <w:lang w:eastAsia="ru-RU"/>
        </w:rPr>
        <w:t>санкционного</w:t>
      </w:r>
      <w:proofErr w:type="spellEnd"/>
      <w:r w:rsidRPr="000A0B44">
        <w:rPr>
          <w:rFonts w:ascii="Arial" w:eastAsia="Times New Roman" w:hAnsi="Arial" w:cs="Arial"/>
          <w:b/>
          <w:bCs/>
          <w:sz w:val="24"/>
          <w:szCs w:val="24"/>
          <w:lang w:eastAsia="ru-RU"/>
        </w:rPr>
        <w:t xml:space="preserve"> противостояния», насколько успешно в регионе идет наращивание объемов производства сельхозпродукции и продовольствия в целях обеспечения </w:t>
      </w:r>
      <w:proofErr w:type="spellStart"/>
      <w:r w:rsidRPr="000A0B44">
        <w:rPr>
          <w:rFonts w:ascii="Arial" w:eastAsia="Times New Roman" w:hAnsi="Arial" w:cs="Arial"/>
          <w:b/>
          <w:bCs/>
          <w:sz w:val="24"/>
          <w:szCs w:val="24"/>
          <w:lang w:eastAsia="ru-RU"/>
        </w:rPr>
        <w:t>импортозамещения</w:t>
      </w:r>
      <w:proofErr w:type="spellEnd"/>
      <w:r w:rsidRPr="000A0B44">
        <w:rPr>
          <w:rFonts w:ascii="Arial" w:eastAsia="Times New Roman" w:hAnsi="Arial" w:cs="Arial"/>
          <w:b/>
          <w:bCs/>
          <w:sz w:val="24"/>
          <w:szCs w:val="24"/>
          <w:lang w:eastAsia="ru-RU"/>
        </w:rPr>
        <w:t xml:space="preserve"> на внутреннем рынке?</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 Алтайский край - один из немногих регионов России, агропромышленный потенциал которого позволяет в полном объеме обеспечить внутренний спрос практически на все основные виды продовольственной продукции и значительную ее часть поставлять на </w:t>
      </w:r>
      <w:proofErr w:type="spellStart"/>
      <w:r w:rsidRPr="0056763B">
        <w:rPr>
          <w:rFonts w:ascii="Arial" w:eastAsia="Times New Roman" w:hAnsi="Arial" w:cs="Arial"/>
          <w:sz w:val="24"/>
          <w:szCs w:val="24"/>
          <w:lang w:eastAsia="ru-RU"/>
        </w:rPr>
        <w:t>инорегиональные</w:t>
      </w:r>
      <w:proofErr w:type="spellEnd"/>
      <w:r w:rsidRPr="0056763B">
        <w:rPr>
          <w:rFonts w:ascii="Arial" w:eastAsia="Times New Roman" w:hAnsi="Arial" w:cs="Arial"/>
          <w:sz w:val="24"/>
          <w:szCs w:val="24"/>
          <w:lang w:eastAsia="ru-RU"/>
        </w:rPr>
        <w:t xml:space="preserve"> рынки.</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Прошедший год для агропромышленного комплекса края был вполне удачным. Индекс производства продукции сельского хозяйства составил 107,5%, пищевой и перерабатывающей промышленности - 105,2%. По объемам производства основных видов продуктов питания край прочно удерживает лидирующие позиции в стране. В 2015 году произведено более 1 </w:t>
      </w:r>
      <w:proofErr w:type="spellStart"/>
      <w:proofErr w:type="gramStart"/>
      <w:r w:rsidRPr="0056763B">
        <w:rPr>
          <w:rFonts w:ascii="Arial" w:eastAsia="Times New Roman" w:hAnsi="Arial" w:cs="Arial"/>
          <w:sz w:val="24"/>
          <w:szCs w:val="24"/>
          <w:lang w:eastAsia="ru-RU"/>
        </w:rPr>
        <w:t>млн</w:t>
      </w:r>
      <w:proofErr w:type="spellEnd"/>
      <w:proofErr w:type="gramEnd"/>
      <w:r w:rsidRPr="0056763B">
        <w:rPr>
          <w:rFonts w:ascii="Arial" w:eastAsia="Times New Roman" w:hAnsi="Arial" w:cs="Arial"/>
          <w:sz w:val="24"/>
          <w:szCs w:val="24"/>
          <w:lang w:eastAsia="ru-RU"/>
        </w:rPr>
        <w:t xml:space="preserve"> тонн муки, более 375 тыс. тонн крупяных изделий, достигнуты исторические максимумы по производству сыров: было выпущено более 83,5 </w:t>
      </w:r>
      <w:proofErr w:type="spellStart"/>
      <w:r w:rsidRPr="0056763B">
        <w:rPr>
          <w:rFonts w:ascii="Arial" w:eastAsia="Times New Roman" w:hAnsi="Arial" w:cs="Arial"/>
          <w:sz w:val="24"/>
          <w:szCs w:val="24"/>
          <w:lang w:eastAsia="ru-RU"/>
        </w:rPr>
        <w:t>млн</w:t>
      </w:r>
      <w:proofErr w:type="spellEnd"/>
      <w:r w:rsidRPr="0056763B">
        <w:rPr>
          <w:rFonts w:ascii="Arial" w:eastAsia="Times New Roman" w:hAnsi="Arial" w:cs="Arial"/>
          <w:sz w:val="24"/>
          <w:szCs w:val="24"/>
          <w:lang w:eastAsia="ru-RU"/>
        </w:rPr>
        <w:t xml:space="preserve"> тонн, сливочного масла - более 19 тыс. тонн, сухой молочной сыворотки - более 20,5 тыс. тонн, сахара свекловичного – более 100 тыс. тонн.</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Объем вывоза молочной продукции в пересчете на молоко достиг почти 670 тыс. тонн. В сравнении с 2010 годом поставки выросли в 1,6 раза. Основная доля вывозимой молочной продукции приходится как раз на импортозамещающие продукты: сыры и сливочное масло. Алтайские производители активно участвуют в </w:t>
      </w:r>
      <w:proofErr w:type="spellStart"/>
      <w:r w:rsidRPr="0056763B">
        <w:rPr>
          <w:rFonts w:ascii="Arial" w:eastAsia="Times New Roman" w:hAnsi="Arial" w:cs="Arial"/>
          <w:sz w:val="24"/>
          <w:szCs w:val="24"/>
          <w:lang w:eastAsia="ru-RU"/>
        </w:rPr>
        <w:t>импортозамещении</w:t>
      </w:r>
      <w:proofErr w:type="spellEnd"/>
      <w:r w:rsidRPr="0056763B">
        <w:rPr>
          <w:rFonts w:ascii="Arial" w:eastAsia="Times New Roman" w:hAnsi="Arial" w:cs="Arial"/>
          <w:sz w:val="24"/>
          <w:szCs w:val="24"/>
          <w:lang w:eastAsia="ru-RU"/>
        </w:rPr>
        <w:t xml:space="preserve"> на рынке мяса и мясных продуктов. В 2015 году на </w:t>
      </w:r>
      <w:proofErr w:type="spellStart"/>
      <w:r w:rsidRPr="0056763B">
        <w:rPr>
          <w:rFonts w:ascii="Arial" w:eastAsia="Times New Roman" w:hAnsi="Arial" w:cs="Arial"/>
          <w:sz w:val="24"/>
          <w:szCs w:val="24"/>
          <w:lang w:eastAsia="ru-RU"/>
        </w:rPr>
        <w:t>инорегиональные</w:t>
      </w:r>
      <w:proofErr w:type="spellEnd"/>
      <w:r w:rsidRPr="0056763B">
        <w:rPr>
          <w:rFonts w:ascii="Arial" w:eastAsia="Times New Roman" w:hAnsi="Arial" w:cs="Arial"/>
          <w:sz w:val="24"/>
          <w:szCs w:val="24"/>
          <w:lang w:eastAsia="ru-RU"/>
        </w:rPr>
        <w:t xml:space="preserve"> рынки поставлено 119 тыс. тонн мяса и мясопродуктов алтайского производства. Это в 2,2 раза больше, чем пять лет назад.</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Существующие производственные мощности позволяют предприятиям пищевой и перерабатывающей промышленности края наращивать выпуск пищевых продуктов высокого качества и расширять их ассортимент в среднем до 300 наименований ежегодно, что выгодно отличает их на российском рынке в контексте </w:t>
      </w:r>
      <w:proofErr w:type="spellStart"/>
      <w:r w:rsidRPr="0056763B">
        <w:rPr>
          <w:rFonts w:ascii="Arial" w:eastAsia="Times New Roman" w:hAnsi="Arial" w:cs="Arial"/>
          <w:sz w:val="24"/>
          <w:szCs w:val="24"/>
          <w:lang w:eastAsia="ru-RU"/>
        </w:rPr>
        <w:t>импортозамещения</w:t>
      </w:r>
      <w:proofErr w:type="spellEnd"/>
      <w:r w:rsidRPr="0056763B">
        <w:rPr>
          <w:rFonts w:ascii="Arial" w:eastAsia="Times New Roman" w:hAnsi="Arial" w:cs="Arial"/>
          <w:sz w:val="24"/>
          <w:szCs w:val="24"/>
          <w:lang w:eastAsia="ru-RU"/>
        </w:rPr>
        <w:t>. Динамика развития АПК края в текущем году свидетельствует о продолжении позитивных тенденций и перспективах замещения импортной продукции. По итогам пяти месяцев индекс производства продукции сельского хозяйства составил более 100%, пищевой и перерабатывающей промышленности – 113,4%.</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Позиционирование края как региона, производящего экологически чистую и конкурентоспособную продукцию, - это наш приоритет. Поэтому среди стратегических направлений развития пищевой и перерабатывающей </w:t>
      </w:r>
      <w:r w:rsidRPr="0056763B">
        <w:rPr>
          <w:rFonts w:ascii="Arial" w:eastAsia="Times New Roman" w:hAnsi="Arial" w:cs="Arial"/>
          <w:sz w:val="24"/>
          <w:szCs w:val="24"/>
          <w:lang w:eastAsia="ru-RU"/>
        </w:rPr>
        <w:lastRenderedPageBreak/>
        <w:t xml:space="preserve">промышленности края: дальнейшая модернизация производства и внедрение новейших технологий по более глубокой переработке сырья, создание новых конкурентоспособных продуктов, обладающих функциональными, </w:t>
      </w:r>
      <w:proofErr w:type="spellStart"/>
      <w:r w:rsidRPr="0056763B">
        <w:rPr>
          <w:rFonts w:ascii="Arial" w:eastAsia="Times New Roman" w:hAnsi="Arial" w:cs="Arial"/>
          <w:sz w:val="24"/>
          <w:szCs w:val="24"/>
          <w:lang w:eastAsia="ru-RU"/>
        </w:rPr>
        <w:t>оздоравливающими</w:t>
      </w:r>
      <w:proofErr w:type="spellEnd"/>
      <w:r w:rsidRPr="0056763B">
        <w:rPr>
          <w:rFonts w:ascii="Arial" w:eastAsia="Times New Roman" w:hAnsi="Arial" w:cs="Arial"/>
          <w:sz w:val="24"/>
          <w:szCs w:val="24"/>
          <w:lang w:eastAsia="ru-RU"/>
        </w:rPr>
        <w:t xml:space="preserve"> свойствами, увеличение объемов производства и расширение ассортимента продуктов питания для детей, активное развитие экспорта.</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Сохранение продовольственного эмбарго в отношении западноевропейских поставщиков сельхозпродукции является серьезным стимулом развития агропромышленного комплекса. Бесспорно, одним из ключевых факторов качественных преобразований в АПК является внедрение инноваций и новых технологий, что позволит снизить производственные издержки и обеспечит рост конкурентоспособности производимой продукции.</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0A0B44">
        <w:rPr>
          <w:rFonts w:ascii="Arial" w:eastAsia="Times New Roman" w:hAnsi="Arial" w:cs="Arial"/>
          <w:b/>
          <w:bCs/>
          <w:sz w:val="24"/>
          <w:szCs w:val="24"/>
          <w:lang w:eastAsia="ru-RU"/>
        </w:rPr>
        <w:t>- Как процесс модернизации техники и технологий повлиял на снижение потребности аграриев в обновлении технопарка?</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 С 2008 года в обновление парка сельхозтехники края инвестировано около 40 </w:t>
      </w:r>
      <w:proofErr w:type="spellStart"/>
      <w:proofErr w:type="gramStart"/>
      <w:r w:rsidRPr="0056763B">
        <w:rPr>
          <w:rFonts w:ascii="Arial" w:eastAsia="Times New Roman" w:hAnsi="Arial" w:cs="Arial"/>
          <w:sz w:val="24"/>
          <w:szCs w:val="24"/>
          <w:lang w:eastAsia="ru-RU"/>
        </w:rPr>
        <w:t>млрд</w:t>
      </w:r>
      <w:proofErr w:type="spellEnd"/>
      <w:proofErr w:type="gramEnd"/>
      <w:r w:rsidRPr="0056763B">
        <w:rPr>
          <w:rFonts w:ascii="Arial" w:eastAsia="Times New Roman" w:hAnsi="Arial" w:cs="Arial"/>
          <w:sz w:val="24"/>
          <w:szCs w:val="24"/>
          <w:lang w:eastAsia="ru-RU"/>
        </w:rPr>
        <w:t xml:space="preserve"> рублей. Приобретение в последние годы </w:t>
      </w:r>
      <w:proofErr w:type="spellStart"/>
      <w:r w:rsidRPr="0056763B">
        <w:rPr>
          <w:rFonts w:ascii="Arial" w:eastAsia="Times New Roman" w:hAnsi="Arial" w:cs="Arial"/>
          <w:sz w:val="24"/>
          <w:szCs w:val="24"/>
          <w:lang w:eastAsia="ru-RU"/>
        </w:rPr>
        <w:t>энергонасыщенной</w:t>
      </w:r>
      <w:proofErr w:type="spellEnd"/>
      <w:r w:rsidRPr="0056763B">
        <w:rPr>
          <w:rFonts w:ascii="Arial" w:eastAsia="Times New Roman" w:hAnsi="Arial" w:cs="Arial"/>
          <w:sz w:val="24"/>
          <w:szCs w:val="24"/>
          <w:lang w:eastAsia="ru-RU"/>
        </w:rPr>
        <w:t xml:space="preserve"> и высокопроизводительной техники позволило увеличить </w:t>
      </w:r>
      <w:proofErr w:type="spellStart"/>
      <w:r w:rsidRPr="0056763B">
        <w:rPr>
          <w:rFonts w:ascii="Arial" w:eastAsia="Times New Roman" w:hAnsi="Arial" w:cs="Arial"/>
          <w:sz w:val="24"/>
          <w:szCs w:val="24"/>
          <w:lang w:eastAsia="ru-RU"/>
        </w:rPr>
        <w:t>энергообеспеченность</w:t>
      </w:r>
      <w:proofErr w:type="spellEnd"/>
      <w:r w:rsidRPr="0056763B">
        <w:rPr>
          <w:rFonts w:ascii="Arial" w:eastAsia="Times New Roman" w:hAnsi="Arial" w:cs="Arial"/>
          <w:sz w:val="24"/>
          <w:szCs w:val="24"/>
          <w:lang w:eastAsia="ru-RU"/>
        </w:rPr>
        <w:t xml:space="preserve"> в расчете на 100 га до 143 л.</w:t>
      </w:r>
      <w:proofErr w:type="gramStart"/>
      <w:r w:rsidRPr="0056763B">
        <w:rPr>
          <w:rFonts w:ascii="Arial" w:eastAsia="Times New Roman" w:hAnsi="Arial" w:cs="Arial"/>
          <w:sz w:val="24"/>
          <w:szCs w:val="24"/>
          <w:lang w:eastAsia="ru-RU"/>
        </w:rPr>
        <w:t>с</w:t>
      </w:r>
      <w:proofErr w:type="gramEnd"/>
      <w:r w:rsidRPr="0056763B">
        <w:rPr>
          <w:rFonts w:ascii="Arial" w:eastAsia="Times New Roman" w:hAnsi="Arial" w:cs="Arial"/>
          <w:sz w:val="24"/>
          <w:szCs w:val="24"/>
          <w:lang w:eastAsia="ru-RU"/>
        </w:rPr>
        <w:t xml:space="preserve">. </w:t>
      </w:r>
      <w:proofErr w:type="gramStart"/>
      <w:r w:rsidRPr="0056763B">
        <w:rPr>
          <w:rFonts w:ascii="Arial" w:eastAsia="Times New Roman" w:hAnsi="Arial" w:cs="Arial"/>
          <w:sz w:val="24"/>
          <w:szCs w:val="24"/>
          <w:lang w:eastAsia="ru-RU"/>
        </w:rPr>
        <w:t>За</w:t>
      </w:r>
      <w:proofErr w:type="gramEnd"/>
      <w:r w:rsidRPr="0056763B">
        <w:rPr>
          <w:rFonts w:ascii="Arial" w:eastAsia="Times New Roman" w:hAnsi="Arial" w:cs="Arial"/>
          <w:sz w:val="24"/>
          <w:szCs w:val="24"/>
          <w:lang w:eastAsia="ru-RU"/>
        </w:rPr>
        <w:t xml:space="preserve"> эти годы построено, реконструировано и модернизировано около 1600 объектов животноводства, что составило 37% от общего количества производственных помещений.</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В то же время потребность аграриев в обновлении сельскохозяйственной техники и оборудования остается достаточно высокой (изношенность основных фондов в </w:t>
      </w:r>
      <w:proofErr w:type="spellStart"/>
      <w:r w:rsidRPr="0056763B">
        <w:rPr>
          <w:rFonts w:ascii="Arial" w:eastAsia="Times New Roman" w:hAnsi="Arial" w:cs="Arial"/>
          <w:sz w:val="24"/>
          <w:szCs w:val="24"/>
          <w:lang w:eastAsia="ru-RU"/>
        </w:rPr>
        <w:t>сельхозорганизациях</w:t>
      </w:r>
      <w:proofErr w:type="spellEnd"/>
      <w:r w:rsidRPr="0056763B">
        <w:rPr>
          <w:rFonts w:ascii="Arial" w:eastAsia="Times New Roman" w:hAnsi="Arial" w:cs="Arial"/>
          <w:sz w:val="24"/>
          <w:szCs w:val="24"/>
          <w:lang w:eastAsia="ru-RU"/>
        </w:rPr>
        <w:t xml:space="preserve"> края составляет более 42%), при этом высока зависимость от зарубежных поставок техники. Для решения проблемы воспроизводства основных фондов АПК в рамках Государственной программы развития сельского хозяйства реализуется комплекс мер, направленных на повышение инвестиционной привлекательности и доходности отрасли.</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В марте текущего года в правила предоставления субсидий на возмещение части прямых понесенных затрат на создание и модернизацию объектов АПК внесены изменения, которые предусматривают возмещение 20% стоимости техники и оборудования, приобретенных в целях реализации проектов и отвечающих требованиям правил, установленных постановлением 1432. Не вызывает сомнения, что эта мера позволит комплексно решать проблемы технического перевооружения сельского хозяйства и станет катализатором этого процесса. Это, без преувеличения, «соломоново решение» будет особенно значимым для развития молочного скотоводства.</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0A0B44">
        <w:rPr>
          <w:rFonts w:ascii="Arial" w:eastAsia="Times New Roman" w:hAnsi="Arial" w:cs="Arial"/>
          <w:b/>
          <w:bCs/>
          <w:sz w:val="24"/>
          <w:szCs w:val="24"/>
          <w:lang w:eastAsia="ru-RU"/>
        </w:rPr>
        <w:t xml:space="preserve">- Какие в Вашем регионе меры предпринимаются для реализации задачи </w:t>
      </w:r>
      <w:proofErr w:type="spellStart"/>
      <w:r w:rsidRPr="000A0B44">
        <w:rPr>
          <w:rFonts w:ascii="Arial" w:eastAsia="Times New Roman" w:hAnsi="Arial" w:cs="Arial"/>
          <w:b/>
          <w:bCs/>
          <w:sz w:val="24"/>
          <w:szCs w:val="24"/>
          <w:lang w:eastAsia="ru-RU"/>
        </w:rPr>
        <w:t>импортозамещения</w:t>
      </w:r>
      <w:proofErr w:type="spellEnd"/>
      <w:r w:rsidRPr="000A0B44">
        <w:rPr>
          <w:rFonts w:ascii="Arial" w:eastAsia="Times New Roman" w:hAnsi="Arial" w:cs="Arial"/>
          <w:b/>
          <w:bCs/>
          <w:sz w:val="24"/>
          <w:szCs w:val="24"/>
          <w:lang w:eastAsia="ru-RU"/>
        </w:rPr>
        <w:t>?</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 В современной геополитической обстановке становится еще более очевидным, что решить задачу </w:t>
      </w:r>
      <w:proofErr w:type="spellStart"/>
      <w:r w:rsidRPr="0056763B">
        <w:rPr>
          <w:rFonts w:ascii="Arial" w:eastAsia="Times New Roman" w:hAnsi="Arial" w:cs="Arial"/>
          <w:sz w:val="24"/>
          <w:szCs w:val="24"/>
          <w:lang w:eastAsia="ru-RU"/>
        </w:rPr>
        <w:t>импортозамещения</w:t>
      </w:r>
      <w:proofErr w:type="spellEnd"/>
      <w:r w:rsidRPr="0056763B">
        <w:rPr>
          <w:rFonts w:ascii="Arial" w:eastAsia="Times New Roman" w:hAnsi="Arial" w:cs="Arial"/>
          <w:sz w:val="24"/>
          <w:szCs w:val="24"/>
          <w:lang w:eastAsia="ru-RU"/>
        </w:rPr>
        <w:t xml:space="preserve"> можно только при максимально эффективном использовании современной техники и технологий, новейших научных разработок и достижений в сельском хозяйстве и аграрном машиностроении. Это предопределяет необходимость развития отечественного сельхозмашиностроения.</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Алтайские предприятия активно включились в решение этой задачи, и интенсивно насыщают отечественный рынок качественной техникой. В настоящее время на территории региона осуществляют промышленную деятельность более 30 предприятий сельхозмашиностроения, накоплен серьезный научно-исследовательский потенциал прикладной и фундаментальной науки, объединенный в рамках созданного в 2010 году некоммерческого партнерства «Алтайский кластер аграрного машиностроения».</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lastRenderedPageBreak/>
        <w:t>Консолидация административного, производственного, научного и финансового потенциала под эгидой кластера аграрного машиностроения позволяет отрасли сельхозмашиностроения в регионе на протяжении последних лет развиваться ускоренными темпами.</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Помощь отечественной промышленности оказало и произошедшее в 2014-2015 годах изменение соотношения курса валют - интерес к продукции алтайских </w:t>
      </w:r>
      <w:proofErr w:type="spellStart"/>
      <w:r w:rsidRPr="0056763B">
        <w:rPr>
          <w:rFonts w:ascii="Arial" w:eastAsia="Times New Roman" w:hAnsi="Arial" w:cs="Arial"/>
          <w:sz w:val="24"/>
          <w:szCs w:val="24"/>
          <w:lang w:eastAsia="ru-RU"/>
        </w:rPr>
        <w:t>сельхозмашиностроителей</w:t>
      </w:r>
      <w:proofErr w:type="spellEnd"/>
      <w:r w:rsidRPr="0056763B">
        <w:rPr>
          <w:rFonts w:ascii="Arial" w:eastAsia="Times New Roman" w:hAnsi="Arial" w:cs="Arial"/>
          <w:sz w:val="24"/>
          <w:szCs w:val="24"/>
          <w:lang w:eastAsia="ru-RU"/>
        </w:rPr>
        <w:t xml:space="preserve"> заметно возрос. Разработанная и поставленная на производство современная сельскохозяйственная техника не уступает по техническим характеристикам зарубежным производителям и превосходит их по соотношению «цена-качество» в 1,5-3 раза.</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В подтверждение назову несколько цифр по результатам работы отрасли сельхозмашиностроения. Так, в 2015 году предприятиями кластера было выпущено свыше 4,7 тыс. единиц сельскохозяйственной техники (в том числе 143 трактора сельскохозяйственного назначения). Объем производства составил 4,6 млрд. рублей, рост более чем в 2 раза по отношению к 2014 г. Среднесписочная численность занятых в отрасли превысила 2500 человек (166,7 % по отношению к 2014 году). Было создано дополнительно 134 новых рабочих места. Только за последние два года предприятиями кластера освоен выпуск более 60 новых образцов сельскохозяйственной техники и агрегатов.</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Фактически за 5 месяцев этого года уже выпущено свыше 2,7 тыс. единиц техники на общую сумму 5,5 </w:t>
      </w:r>
      <w:proofErr w:type="spellStart"/>
      <w:proofErr w:type="gramStart"/>
      <w:r w:rsidRPr="0056763B">
        <w:rPr>
          <w:rFonts w:ascii="Arial" w:eastAsia="Times New Roman" w:hAnsi="Arial" w:cs="Arial"/>
          <w:sz w:val="24"/>
          <w:szCs w:val="24"/>
          <w:lang w:eastAsia="ru-RU"/>
        </w:rPr>
        <w:t>млрд</w:t>
      </w:r>
      <w:proofErr w:type="spellEnd"/>
      <w:proofErr w:type="gramEnd"/>
      <w:r w:rsidRPr="0056763B">
        <w:rPr>
          <w:rFonts w:ascii="Arial" w:eastAsia="Times New Roman" w:hAnsi="Arial" w:cs="Arial"/>
          <w:sz w:val="24"/>
          <w:szCs w:val="24"/>
          <w:lang w:eastAsia="ru-RU"/>
        </w:rPr>
        <w:t xml:space="preserve"> рублей. А в целом в 2016 году планируется перейти планку выпуска 6 000 единиц, что в денежном выражении составит более 13 </w:t>
      </w:r>
      <w:proofErr w:type="spellStart"/>
      <w:proofErr w:type="gramStart"/>
      <w:r w:rsidRPr="0056763B">
        <w:rPr>
          <w:rFonts w:ascii="Arial" w:eastAsia="Times New Roman" w:hAnsi="Arial" w:cs="Arial"/>
          <w:sz w:val="24"/>
          <w:szCs w:val="24"/>
          <w:lang w:eastAsia="ru-RU"/>
        </w:rPr>
        <w:t>млрд</w:t>
      </w:r>
      <w:proofErr w:type="spellEnd"/>
      <w:proofErr w:type="gramEnd"/>
      <w:r w:rsidRPr="0056763B">
        <w:rPr>
          <w:rFonts w:ascii="Arial" w:eastAsia="Times New Roman" w:hAnsi="Arial" w:cs="Arial"/>
          <w:sz w:val="24"/>
          <w:szCs w:val="24"/>
          <w:lang w:eastAsia="ru-RU"/>
        </w:rPr>
        <w:t xml:space="preserve"> рублей. </w:t>
      </w:r>
      <w:proofErr w:type="gramStart"/>
      <w:r w:rsidRPr="0056763B">
        <w:rPr>
          <w:rFonts w:ascii="Arial" w:eastAsia="Times New Roman" w:hAnsi="Arial" w:cs="Arial"/>
          <w:sz w:val="24"/>
          <w:szCs w:val="24"/>
          <w:lang w:eastAsia="ru-RU"/>
        </w:rPr>
        <w:t>Среди якорных проектов, реализуемых под эгидой некоммерческого партнерства «Алтайский кластер аграрного машиностроения», особо можно отметить: сборочное производство тракторов марки «</w:t>
      </w:r>
      <w:proofErr w:type="spellStart"/>
      <w:r w:rsidRPr="0056763B">
        <w:rPr>
          <w:rFonts w:ascii="Arial" w:eastAsia="Times New Roman" w:hAnsi="Arial" w:cs="Arial"/>
          <w:sz w:val="24"/>
          <w:szCs w:val="24"/>
          <w:lang w:eastAsia="ru-RU"/>
        </w:rPr>
        <w:t>Кировец</w:t>
      </w:r>
      <w:proofErr w:type="spellEnd"/>
      <w:r w:rsidRPr="0056763B">
        <w:rPr>
          <w:rFonts w:ascii="Arial" w:eastAsia="Times New Roman" w:hAnsi="Arial" w:cs="Arial"/>
          <w:sz w:val="24"/>
          <w:szCs w:val="24"/>
          <w:lang w:eastAsia="ru-RU"/>
        </w:rPr>
        <w:t>» на площадке ООО «</w:t>
      </w:r>
      <w:proofErr w:type="spellStart"/>
      <w:r w:rsidRPr="0056763B">
        <w:rPr>
          <w:rFonts w:ascii="Arial" w:eastAsia="Times New Roman" w:hAnsi="Arial" w:cs="Arial"/>
          <w:sz w:val="24"/>
          <w:szCs w:val="24"/>
          <w:lang w:eastAsia="ru-RU"/>
        </w:rPr>
        <w:t>АСМ-Алтай</w:t>
      </w:r>
      <w:proofErr w:type="spellEnd"/>
      <w:r w:rsidRPr="0056763B">
        <w:rPr>
          <w:rFonts w:ascii="Arial" w:eastAsia="Times New Roman" w:hAnsi="Arial" w:cs="Arial"/>
          <w:sz w:val="24"/>
          <w:szCs w:val="24"/>
          <w:lang w:eastAsia="ru-RU"/>
        </w:rPr>
        <w:t xml:space="preserve">» из </w:t>
      </w:r>
      <w:proofErr w:type="spellStart"/>
      <w:r w:rsidRPr="0056763B">
        <w:rPr>
          <w:rFonts w:ascii="Arial" w:eastAsia="Times New Roman" w:hAnsi="Arial" w:cs="Arial"/>
          <w:sz w:val="24"/>
          <w:szCs w:val="24"/>
          <w:lang w:eastAsia="ru-RU"/>
        </w:rPr>
        <w:t>машинокомплектов</w:t>
      </w:r>
      <w:proofErr w:type="spellEnd"/>
      <w:r w:rsidRPr="0056763B">
        <w:rPr>
          <w:rFonts w:ascii="Arial" w:eastAsia="Times New Roman" w:hAnsi="Arial" w:cs="Arial"/>
          <w:sz w:val="24"/>
          <w:szCs w:val="24"/>
          <w:lang w:eastAsia="ru-RU"/>
        </w:rPr>
        <w:t xml:space="preserve"> АО «Петербургский тракторный завод»; сборочное производство зерноуборочных комбайнов «</w:t>
      </w:r>
      <w:proofErr w:type="spellStart"/>
      <w:r w:rsidRPr="0056763B">
        <w:rPr>
          <w:rFonts w:ascii="Arial" w:eastAsia="Times New Roman" w:hAnsi="Arial" w:cs="Arial"/>
          <w:sz w:val="24"/>
          <w:szCs w:val="24"/>
          <w:lang w:eastAsia="ru-RU"/>
        </w:rPr>
        <w:t>Алтай-ПАЛЕССЕ</w:t>
      </w:r>
      <w:proofErr w:type="spellEnd"/>
      <w:r w:rsidRPr="0056763B">
        <w:rPr>
          <w:rFonts w:ascii="Arial" w:eastAsia="Times New Roman" w:hAnsi="Arial" w:cs="Arial"/>
          <w:sz w:val="24"/>
          <w:szCs w:val="24"/>
          <w:lang w:eastAsia="ru-RU"/>
        </w:rPr>
        <w:t>» на площадке ООО «</w:t>
      </w:r>
      <w:proofErr w:type="spellStart"/>
      <w:r w:rsidRPr="0056763B">
        <w:rPr>
          <w:rFonts w:ascii="Arial" w:eastAsia="Times New Roman" w:hAnsi="Arial" w:cs="Arial"/>
          <w:sz w:val="24"/>
          <w:szCs w:val="24"/>
          <w:lang w:eastAsia="ru-RU"/>
        </w:rPr>
        <w:t>Агроцентр</w:t>
      </w:r>
      <w:proofErr w:type="spellEnd"/>
      <w:r w:rsidRPr="0056763B">
        <w:rPr>
          <w:rFonts w:ascii="Arial" w:eastAsia="Times New Roman" w:hAnsi="Arial" w:cs="Arial"/>
          <w:sz w:val="24"/>
          <w:szCs w:val="24"/>
          <w:lang w:eastAsia="ru-RU"/>
        </w:rPr>
        <w:t xml:space="preserve">» из </w:t>
      </w:r>
      <w:proofErr w:type="spellStart"/>
      <w:r w:rsidRPr="0056763B">
        <w:rPr>
          <w:rFonts w:ascii="Arial" w:eastAsia="Times New Roman" w:hAnsi="Arial" w:cs="Arial"/>
          <w:sz w:val="24"/>
          <w:szCs w:val="24"/>
          <w:lang w:eastAsia="ru-RU"/>
        </w:rPr>
        <w:t>машинокомплектов</w:t>
      </w:r>
      <w:proofErr w:type="spellEnd"/>
      <w:r w:rsidRPr="0056763B">
        <w:rPr>
          <w:rFonts w:ascii="Arial" w:eastAsia="Times New Roman" w:hAnsi="Arial" w:cs="Arial"/>
          <w:sz w:val="24"/>
          <w:szCs w:val="24"/>
          <w:lang w:eastAsia="ru-RU"/>
        </w:rPr>
        <w:t xml:space="preserve"> «</w:t>
      </w:r>
      <w:proofErr w:type="spellStart"/>
      <w:r w:rsidRPr="0056763B">
        <w:rPr>
          <w:rFonts w:ascii="Arial" w:eastAsia="Times New Roman" w:hAnsi="Arial" w:cs="Arial"/>
          <w:sz w:val="24"/>
          <w:szCs w:val="24"/>
          <w:lang w:eastAsia="ru-RU"/>
        </w:rPr>
        <w:t>Гомсельмаш</w:t>
      </w:r>
      <w:proofErr w:type="spellEnd"/>
      <w:r w:rsidRPr="0056763B">
        <w:rPr>
          <w:rFonts w:ascii="Arial" w:eastAsia="Times New Roman" w:hAnsi="Arial" w:cs="Arial"/>
          <w:sz w:val="24"/>
          <w:szCs w:val="24"/>
          <w:lang w:eastAsia="ru-RU"/>
        </w:rPr>
        <w:t>»; выпуск современного высокопроизводительного посевного комплекса КПК «FEAT» в разных модификациях на базе ООО «</w:t>
      </w:r>
      <w:proofErr w:type="spellStart"/>
      <w:r w:rsidRPr="0056763B">
        <w:rPr>
          <w:rFonts w:ascii="Arial" w:eastAsia="Times New Roman" w:hAnsi="Arial" w:cs="Arial"/>
          <w:sz w:val="24"/>
          <w:szCs w:val="24"/>
          <w:lang w:eastAsia="ru-RU"/>
        </w:rPr>
        <w:t>Агроцентр</w:t>
      </w:r>
      <w:proofErr w:type="spellEnd"/>
      <w:r w:rsidRPr="0056763B">
        <w:rPr>
          <w:rFonts w:ascii="Arial" w:eastAsia="Times New Roman" w:hAnsi="Arial" w:cs="Arial"/>
          <w:sz w:val="24"/>
          <w:szCs w:val="24"/>
          <w:lang w:eastAsia="ru-RU"/>
        </w:rPr>
        <w:t>».</w:t>
      </w:r>
      <w:proofErr w:type="gramEnd"/>
      <w:r w:rsidRPr="0056763B">
        <w:rPr>
          <w:rFonts w:ascii="Arial" w:eastAsia="Times New Roman" w:hAnsi="Arial" w:cs="Arial"/>
          <w:sz w:val="24"/>
          <w:szCs w:val="24"/>
          <w:lang w:eastAsia="ru-RU"/>
        </w:rPr>
        <w:t xml:space="preserve"> По итогам испытания данный агрегат показал, что по надежности работы и выполнению технологических требований он не уступает импортным аналогам, при этом по цене он дешевле в два с лишним раза.</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В рамках развития кооперации с российскими предприятиями аграрного машиностроения наиболее плодотворные взаимоотношения у Алтайского края сложились с Петербургским тракторным заводом. Соглашение, заключенное в 2012 году, в рамках реализации задачи </w:t>
      </w:r>
      <w:proofErr w:type="spellStart"/>
      <w:r w:rsidRPr="0056763B">
        <w:rPr>
          <w:rFonts w:ascii="Arial" w:eastAsia="Times New Roman" w:hAnsi="Arial" w:cs="Arial"/>
          <w:sz w:val="24"/>
          <w:szCs w:val="24"/>
          <w:lang w:eastAsia="ru-RU"/>
        </w:rPr>
        <w:t>импортозамещения</w:t>
      </w:r>
      <w:proofErr w:type="spellEnd"/>
      <w:r w:rsidRPr="0056763B">
        <w:rPr>
          <w:rFonts w:ascii="Arial" w:eastAsia="Times New Roman" w:hAnsi="Arial" w:cs="Arial"/>
          <w:sz w:val="24"/>
          <w:szCs w:val="24"/>
          <w:lang w:eastAsia="ru-RU"/>
        </w:rPr>
        <w:t xml:space="preserve"> получило дополнительный импульс развития.</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0A0B44">
        <w:rPr>
          <w:rFonts w:ascii="Arial" w:eastAsia="Times New Roman" w:hAnsi="Arial" w:cs="Arial"/>
          <w:b/>
          <w:bCs/>
          <w:sz w:val="24"/>
          <w:szCs w:val="24"/>
          <w:lang w:eastAsia="ru-RU"/>
        </w:rPr>
        <w:t xml:space="preserve">- Расскажите о наиболее значимых проектах, направленных на модернизацию АПК региона и ускорение процесса </w:t>
      </w:r>
      <w:proofErr w:type="spellStart"/>
      <w:r w:rsidRPr="000A0B44">
        <w:rPr>
          <w:rFonts w:ascii="Arial" w:eastAsia="Times New Roman" w:hAnsi="Arial" w:cs="Arial"/>
          <w:b/>
          <w:bCs/>
          <w:sz w:val="24"/>
          <w:szCs w:val="24"/>
          <w:lang w:eastAsia="ru-RU"/>
        </w:rPr>
        <w:t>импортозамещения</w:t>
      </w:r>
      <w:proofErr w:type="spellEnd"/>
      <w:r w:rsidRPr="000A0B44">
        <w:rPr>
          <w:rFonts w:ascii="Arial" w:eastAsia="Times New Roman" w:hAnsi="Arial" w:cs="Arial"/>
          <w:b/>
          <w:bCs/>
          <w:sz w:val="24"/>
          <w:szCs w:val="24"/>
          <w:lang w:eastAsia="ru-RU"/>
        </w:rPr>
        <w:t>.</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Мы с удовлетворением отмечаем, что за прошедшие годы в реализации совместного проекта по организации сборки тракторов марки «</w:t>
      </w:r>
      <w:proofErr w:type="spellStart"/>
      <w:r w:rsidRPr="0056763B">
        <w:rPr>
          <w:rFonts w:ascii="Arial" w:eastAsia="Times New Roman" w:hAnsi="Arial" w:cs="Arial"/>
          <w:sz w:val="24"/>
          <w:szCs w:val="24"/>
          <w:lang w:eastAsia="ru-RU"/>
        </w:rPr>
        <w:t>Кировец</w:t>
      </w:r>
      <w:proofErr w:type="spellEnd"/>
      <w:r w:rsidRPr="0056763B">
        <w:rPr>
          <w:rFonts w:ascii="Arial" w:eastAsia="Times New Roman" w:hAnsi="Arial" w:cs="Arial"/>
          <w:sz w:val="24"/>
          <w:szCs w:val="24"/>
          <w:lang w:eastAsia="ru-RU"/>
        </w:rPr>
        <w:t>» удалось добиться серьезных результатов в наращивании объемов производства и расширении уровня локализации. В 2014 году филиалом «Алтайский» АО «Петербургский тракторный завод» выпущено 46 тракторов, в 2015 году – 135 тракторов, прогноз на 2016 год - 150 тракторов.</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Сегодня этот проект выходит на новый этап, когда уровень локализации составит 30%, т.е. на треть он будет собран из деталей, произведенных в нашем крае. Для АО «Петербургский тракторный завод» нашими предприятиями изготавливаются 3 позиции, еще одна – двигатель находится на испытаниях. Идет поэтапное освоение выпуска других узлов.</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lastRenderedPageBreak/>
        <w:t>Так, ЗАО «ТОНАР плюс» выпускает и поставляет топливные баки и грузы балластные. АО «ПО «Алтайский шинный комбинат» запустило в производство 2 типоразмеров радиальных шин к тракторам, которые сегодня уже поставляются на главный сборочный конвейер петербургского тракторного завода. ОАО «Алтайский моторный завод» прорабатывает вопрос комплектования собираемых алтайским филиалом тракторов дизельными двигателями (3 модификации).</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В настоящее время опытный образец трактора К-744Р1 с дизельным двигателем и шинами алтайского производства проходит испытания в ФГБУ «Алтайская МИС», по результатам которых будет принято решение о серийном производстве таких тракторов. Еще одним значимым для Вашего региона проектом является развитие созданного в 2012 году на площадке ООО «</w:t>
      </w:r>
      <w:proofErr w:type="spellStart"/>
      <w:r w:rsidRPr="0056763B">
        <w:rPr>
          <w:rFonts w:ascii="Arial" w:eastAsia="Times New Roman" w:hAnsi="Arial" w:cs="Arial"/>
          <w:sz w:val="24"/>
          <w:szCs w:val="24"/>
          <w:lang w:eastAsia="ru-RU"/>
        </w:rPr>
        <w:t>Агроцентр</w:t>
      </w:r>
      <w:proofErr w:type="spellEnd"/>
      <w:r w:rsidRPr="0056763B">
        <w:rPr>
          <w:rFonts w:ascii="Arial" w:eastAsia="Times New Roman" w:hAnsi="Arial" w:cs="Arial"/>
          <w:sz w:val="24"/>
          <w:szCs w:val="24"/>
          <w:lang w:eastAsia="ru-RU"/>
        </w:rPr>
        <w:t>» сборочного производства зерноуборочных комбайнов «</w:t>
      </w:r>
      <w:proofErr w:type="spellStart"/>
      <w:r w:rsidRPr="0056763B">
        <w:rPr>
          <w:rFonts w:ascii="Arial" w:eastAsia="Times New Roman" w:hAnsi="Arial" w:cs="Arial"/>
          <w:sz w:val="24"/>
          <w:szCs w:val="24"/>
          <w:lang w:eastAsia="ru-RU"/>
        </w:rPr>
        <w:t>Алтай-ПАЛЕССЕ</w:t>
      </w:r>
      <w:proofErr w:type="spellEnd"/>
      <w:r w:rsidRPr="0056763B">
        <w:rPr>
          <w:rFonts w:ascii="Arial" w:eastAsia="Times New Roman" w:hAnsi="Arial" w:cs="Arial"/>
          <w:sz w:val="24"/>
          <w:szCs w:val="24"/>
          <w:lang w:eastAsia="ru-RU"/>
        </w:rPr>
        <w:t>» (2 модификации).</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Совместно с руководством ПО «</w:t>
      </w:r>
      <w:proofErr w:type="spellStart"/>
      <w:r w:rsidRPr="0056763B">
        <w:rPr>
          <w:rFonts w:ascii="Arial" w:eastAsia="Times New Roman" w:hAnsi="Arial" w:cs="Arial"/>
          <w:sz w:val="24"/>
          <w:szCs w:val="24"/>
          <w:lang w:eastAsia="ru-RU"/>
        </w:rPr>
        <w:t>Гомсельмаш</w:t>
      </w:r>
      <w:proofErr w:type="spellEnd"/>
      <w:r w:rsidRPr="0056763B">
        <w:rPr>
          <w:rFonts w:ascii="Arial" w:eastAsia="Times New Roman" w:hAnsi="Arial" w:cs="Arial"/>
          <w:sz w:val="24"/>
          <w:szCs w:val="24"/>
          <w:lang w:eastAsia="ru-RU"/>
        </w:rPr>
        <w:t>» также разработана Программа локализации сборки, предусматривающая поэтапное вовлечение наших предприятий в процесс изготовления узлов и агрегатов к комбайнам. В этом проекте, как и по сборке «</w:t>
      </w:r>
      <w:proofErr w:type="spellStart"/>
      <w:r w:rsidRPr="0056763B">
        <w:rPr>
          <w:rFonts w:ascii="Arial" w:eastAsia="Times New Roman" w:hAnsi="Arial" w:cs="Arial"/>
          <w:sz w:val="24"/>
          <w:szCs w:val="24"/>
          <w:lang w:eastAsia="ru-RU"/>
        </w:rPr>
        <w:t>Кировец</w:t>
      </w:r>
      <w:proofErr w:type="spellEnd"/>
      <w:r w:rsidRPr="0056763B">
        <w:rPr>
          <w:rFonts w:ascii="Arial" w:eastAsia="Times New Roman" w:hAnsi="Arial" w:cs="Arial"/>
          <w:sz w:val="24"/>
          <w:szCs w:val="24"/>
          <w:lang w:eastAsia="ru-RU"/>
        </w:rPr>
        <w:t>», задействованы: ОАО «Алтайский моторный завод» (разработаны две модели дизельных двигателей, которые прошли успешные заводские испытания на ФГБУ «Алтайская государственная зональная машиноиспытательная станция») и АО ПО «Алтайский шинный комбинат» (проведена подготовка производства по выпуску 3 моделей шин).</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proofErr w:type="gramStart"/>
      <w:r w:rsidRPr="0056763B">
        <w:rPr>
          <w:rFonts w:ascii="Arial" w:eastAsia="Times New Roman" w:hAnsi="Arial" w:cs="Arial"/>
          <w:sz w:val="24"/>
          <w:szCs w:val="24"/>
          <w:lang w:eastAsia="ru-RU"/>
        </w:rPr>
        <w:t xml:space="preserve">Отдельно следует отметить масштабный проект ООО УК «Алтайский завод прецизионных изделий», направленный на </w:t>
      </w:r>
      <w:proofErr w:type="spellStart"/>
      <w:r w:rsidRPr="0056763B">
        <w:rPr>
          <w:rFonts w:ascii="Arial" w:eastAsia="Times New Roman" w:hAnsi="Arial" w:cs="Arial"/>
          <w:sz w:val="24"/>
          <w:szCs w:val="24"/>
          <w:lang w:eastAsia="ru-RU"/>
        </w:rPr>
        <w:t>импортозамещение</w:t>
      </w:r>
      <w:proofErr w:type="spellEnd"/>
      <w:r w:rsidRPr="0056763B">
        <w:rPr>
          <w:rFonts w:ascii="Arial" w:eastAsia="Times New Roman" w:hAnsi="Arial" w:cs="Arial"/>
          <w:sz w:val="24"/>
          <w:szCs w:val="24"/>
          <w:lang w:eastAsia="ru-RU"/>
        </w:rPr>
        <w:t xml:space="preserve"> – разработка инновационной системы с электроуправляемыми форсунками и топливного насоса с дозированием на всасывание (</w:t>
      </w:r>
      <w:proofErr w:type="spellStart"/>
      <w:r w:rsidRPr="0056763B">
        <w:rPr>
          <w:rFonts w:ascii="Arial" w:eastAsia="Times New Roman" w:hAnsi="Arial" w:cs="Arial"/>
          <w:sz w:val="24"/>
          <w:szCs w:val="24"/>
          <w:lang w:eastAsia="ru-RU"/>
        </w:rPr>
        <w:t>AltayCommonRailSystem</w:t>
      </w:r>
      <w:proofErr w:type="spellEnd"/>
      <w:r w:rsidRPr="0056763B">
        <w:rPr>
          <w:rFonts w:ascii="Arial" w:eastAsia="Times New Roman" w:hAnsi="Arial" w:cs="Arial"/>
          <w:sz w:val="24"/>
          <w:szCs w:val="24"/>
          <w:lang w:eastAsia="ru-RU"/>
        </w:rPr>
        <w:t xml:space="preserve"> (ACRS).</w:t>
      </w:r>
      <w:proofErr w:type="gramEnd"/>
      <w:r w:rsidRPr="0056763B">
        <w:rPr>
          <w:rFonts w:ascii="Arial" w:eastAsia="Times New Roman" w:hAnsi="Arial" w:cs="Arial"/>
          <w:sz w:val="24"/>
          <w:szCs w:val="24"/>
          <w:lang w:eastAsia="ru-RU"/>
        </w:rPr>
        <w:t xml:space="preserve"> Уникальность данной системы заключается в том, что она обеспечивает экологические параметры ЕВРО-4 и ЕВРО-5.</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Частичная реализация проекта позволила к текущему моменту наладить </w:t>
      </w:r>
      <w:proofErr w:type="spellStart"/>
      <w:r w:rsidRPr="0056763B">
        <w:rPr>
          <w:rFonts w:ascii="Arial" w:eastAsia="Times New Roman" w:hAnsi="Arial" w:cs="Arial"/>
          <w:sz w:val="24"/>
          <w:szCs w:val="24"/>
          <w:lang w:eastAsia="ru-RU"/>
        </w:rPr>
        <w:t>малосерийные</w:t>
      </w:r>
      <w:proofErr w:type="spellEnd"/>
      <w:r w:rsidRPr="0056763B">
        <w:rPr>
          <w:rFonts w:ascii="Arial" w:eastAsia="Times New Roman" w:hAnsi="Arial" w:cs="Arial"/>
          <w:sz w:val="24"/>
          <w:szCs w:val="24"/>
          <w:lang w:eastAsia="ru-RU"/>
        </w:rPr>
        <w:t xml:space="preserve"> поставки топливной аппаратуры в интересах ряда дизелестроительных заводов России. Так, демонстрируемая на экспозициях Всероссийского дня поля техника, выпускаемая «Петербургский тракторный завод», «</w:t>
      </w:r>
      <w:proofErr w:type="spellStart"/>
      <w:r w:rsidRPr="0056763B">
        <w:rPr>
          <w:rFonts w:ascii="Arial" w:eastAsia="Times New Roman" w:hAnsi="Arial" w:cs="Arial"/>
          <w:sz w:val="24"/>
          <w:szCs w:val="24"/>
          <w:lang w:eastAsia="ru-RU"/>
        </w:rPr>
        <w:t>Россельмаш</w:t>
      </w:r>
      <w:proofErr w:type="spellEnd"/>
      <w:r w:rsidRPr="0056763B">
        <w:rPr>
          <w:rFonts w:ascii="Arial" w:eastAsia="Times New Roman" w:hAnsi="Arial" w:cs="Arial"/>
          <w:sz w:val="24"/>
          <w:szCs w:val="24"/>
          <w:lang w:eastAsia="ru-RU"/>
        </w:rPr>
        <w:t>», «</w:t>
      </w:r>
      <w:proofErr w:type="spellStart"/>
      <w:r w:rsidRPr="0056763B">
        <w:rPr>
          <w:rFonts w:ascii="Arial" w:eastAsia="Times New Roman" w:hAnsi="Arial" w:cs="Arial"/>
          <w:sz w:val="24"/>
          <w:szCs w:val="24"/>
          <w:lang w:eastAsia="ru-RU"/>
        </w:rPr>
        <w:t>Агромашхолдинг</w:t>
      </w:r>
      <w:proofErr w:type="spellEnd"/>
      <w:r w:rsidRPr="0056763B">
        <w:rPr>
          <w:rFonts w:ascii="Arial" w:eastAsia="Times New Roman" w:hAnsi="Arial" w:cs="Arial"/>
          <w:sz w:val="24"/>
          <w:szCs w:val="24"/>
          <w:lang w:eastAsia="ru-RU"/>
        </w:rPr>
        <w:t>» и др., укомплектованная отечественными двигателями, представлена топливной аппаратурой алтайского завода.</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proofErr w:type="gramStart"/>
      <w:r w:rsidRPr="0056763B">
        <w:rPr>
          <w:rFonts w:ascii="Arial" w:eastAsia="Times New Roman" w:hAnsi="Arial" w:cs="Arial"/>
          <w:sz w:val="24"/>
          <w:szCs w:val="24"/>
          <w:lang w:eastAsia="ru-RU"/>
        </w:rPr>
        <w:t>На площадке агропромышленного форума «Всероссийский день поля - 2016» под эгидой НП «</w:t>
      </w:r>
      <w:proofErr w:type="spellStart"/>
      <w:r w:rsidRPr="0056763B">
        <w:rPr>
          <w:rFonts w:ascii="Arial" w:eastAsia="Times New Roman" w:hAnsi="Arial" w:cs="Arial"/>
          <w:sz w:val="24"/>
          <w:szCs w:val="24"/>
          <w:lang w:eastAsia="ru-RU"/>
        </w:rPr>
        <w:t>АлтаКАМ</w:t>
      </w:r>
      <w:proofErr w:type="spellEnd"/>
      <w:r w:rsidRPr="0056763B">
        <w:rPr>
          <w:rFonts w:ascii="Arial" w:eastAsia="Times New Roman" w:hAnsi="Arial" w:cs="Arial"/>
          <w:sz w:val="24"/>
          <w:szCs w:val="24"/>
          <w:lang w:eastAsia="ru-RU"/>
        </w:rPr>
        <w:t>» предприятия края представили более 150 экспонатов, в том числе 2 зерноуборочных комбайна алтайской сборки, 1 зерноуборочный комбайн сборки ООО «</w:t>
      </w:r>
      <w:proofErr w:type="spellStart"/>
      <w:r w:rsidRPr="0056763B">
        <w:rPr>
          <w:rFonts w:ascii="Arial" w:eastAsia="Times New Roman" w:hAnsi="Arial" w:cs="Arial"/>
          <w:sz w:val="24"/>
          <w:szCs w:val="24"/>
          <w:lang w:eastAsia="ru-RU"/>
        </w:rPr>
        <w:t>Агромашхолдинг</w:t>
      </w:r>
      <w:proofErr w:type="spellEnd"/>
      <w:r w:rsidRPr="0056763B">
        <w:rPr>
          <w:rFonts w:ascii="Arial" w:eastAsia="Times New Roman" w:hAnsi="Arial" w:cs="Arial"/>
          <w:sz w:val="24"/>
          <w:szCs w:val="24"/>
          <w:lang w:eastAsia="ru-RU"/>
        </w:rPr>
        <w:t xml:space="preserve">», 9 тракторов </w:t>
      </w:r>
      <w:proofErr w:type="spellStart"/>
      <w:r w:rsidRPr="0056763B">
        <w:rPr>
          <w:rFonts w:ascii="Arial" w:eastAsia="Times New Roman" w:hAnsi="Arial" w:cs="Arial"/>
          <w:sz w:val="24"/>
          <w:szCs w:val="24"/>
          <w:lang w:eastAsia="ru-RU"/>
        </w:rPr>
        <w:t>сельхозназначения</w:t>
      </w:r>
      <w:proofErr w:type="spellEnd"/>
      <w:r w:rsidRPr="0056763B">
        <w:rPr>
          <w:rFonts w:ascii="Arial" w:eastAsia="Times New Roman" w:hAnsi="Arial" w:cs="Arial"/>
          <w:sz w:val="24"/>
          <w:szCs w:val="24"/>
          <w:lang w:eastAsia="ru-RU"/>
        </w:rPr>
        <w:t xml:space="preserve"> и 2 трактора специального назначения алтайской сборки, более 60 сельхозорудий и более 70 приспособлений, механизмов и устройств для применения в сельском хозяйстве.</w:t>
      </w:r>
      <w:proofErr w:type="gramEnd"/>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В рамках демонстрационного показа в полевых условиях протестирована работа 16 сельскохозяйственных агрегатов алтайского производства, скомплектованных по принципу применяемых в регионе </w:t>
      </w:r>
      <w:proofErr w:type="spellStart"/>
      <w:r w:rsidRPr="0056763B">
        <w:rPr>
          <w:rFonts w:ascii="Arial" w:eastAsia="Times New Roman" w:hAnsi="Arial" w:cs="Arial"/>
          <w:sz w:val="24"/>
          <w:szCs w:val="24"/>
          <w:lang w:eastAsia="ru-RU"/>
        </w:rPr>
        <w:t>агротехнологий</w:t>
      </w:r>
      <w:proofErr w:type="spellEnd"/>
      <w:r w:rsidRPr="0056763B">
        <w:rPr>
          <w:rFonts w:ascii="Arial" w:eastAsia="Times New Roman" w:hAnsi="Arial" w:cs="Arial"/>
          <w:sz w:val="24"/>
          <w:szCs w:val="24"/>
          <w:lang w:eastAsia="ru-RU"/>
        </w:rPr>
        <w:t xml:space="preserve">. Интерес аграриев к сельхозтехнике алтайского производства растет благодаря выгодному соотношению цены и качества. </w:t>
      </w:r>
      <w:proofErr w:type="gramStart"/>
      <w:r w:rsidRPr="0056763B">
        <w:rPr>
          <w:rFonts w:ascii="Arial" w:eastAsia="Times New Roman" w:hAnsi="Arial" w:cs="Arial"/>
          <w:sz w:val="24"/>
          <w:szCs w:val="24"/>
          <w:lang w:eastAsia="ru-RU"/>
        </w:rPr>
        <w:t xml:space="preserve">При этом немаловажную роль играет система мер финансовой поддержки </w:t>
      </w:r>
      <w:proofErr w:type="spellStart"/>
      <w:r w:rsidRPr="0056763B">
        <w:rPr>
          <w:rFonts w:ascii="Arial" w:eastAsia="Times New Roman" w:hAnsi="Arial" w:cs="Arial"/>
          <w:sz w:val="24"/>
          <w:szCs w:val="24"/>
          <w:lang w:eastAsia="ru-RU"/>
        </w:rPr>
        <w:t>сельхозтоваропроизводителей</w:t>
      </w:r>
      <w:proofErr w:type="spellEnd"/>
      <w:r w:rsidRPr="0056763B">
        <w:rPr>
          <w:rFonts w:ascii="Arial" w:eastAsia="Times New Roman" w:hAnsi="Arial" w:cs="Arial"/>
          <w:sz w:val="24"/>
          <w:szCs w:val="24"/>
          <w:lang w:eastAsia="ru-RU"/>
        </w:rPr>
        <w:t xml:space="preserve"> и производителей сельхозтехники, реализуемая на федеральном и региональном уровнях.</w:t>
      </w:r>
      <w:proofErr w:type="gramEnd"/>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0A0B44">
        <w:rPr>
          <w:rFonts w:ascii="Arial" w:eastAsia="Times New Roman" w:hAnsi="Arial" w:cs="Arial"/>
          <w:b/>
          <w:bCs/>
          <w:sz w:val="24"/>
          <w:szCs w:val="24"/>
          <w:lang w:eastAsia="ru-RU"/>
        </w:rPr>
        <w:t>- К слову о господдержке – насколько востребованы в Алтайском крае субсидии производителям техники, предоставляемые в рамках постановления Правительства Российской Федерации № 1432?</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 Они являются наиболее важным и эффективным инструментом развития </w:t>
      </w:r>
      <w:proofErr w:type="spellStart"/>
      <w:r w:rsidRPr="0056763B">
        <w:rPr>
          <w:rFonts w:ascii="Arial" w:eastAsia="Times New Roman" w:hAnsi="Arial" w:cs="Arial"/>
          <w:sz w:val="24"/>
          <w:szCs w:val="24"/>
          <w:lang w:eastAsia="ru-RU"/>
        </w:rPr>
        <w:t>импортозамещения</w:t>
      </w:r>
      <w:proofErr w:type="spellEnd"/>
      <w:r w:rsidRPr="0056763B">
        <w:rPr>
          <w:rFonts w:ascii="Arial" w:eastAsia="Times New Roman" w:hAnsi="Arial" w:cs="Arial"/>
          <w:sz w:val="24"/>
          <w:szCs w:val="24"/>
          <w:lang w:eastAsia="ru-RU"/>
        </w:rPr>
        <w:t xml:space="preserve"> в области сельхозмашиностроения. Эта мера поддержки в </w:t>
      </w:r>
      <w:r w:rsidRPr="0056763B">
        <w:rPr>
          <w:rFonts w:ascii="Arial" w:eastAsia="Times New Roman" w:hAnsi="Arial" w:cs="Arial"/>
          <w:sz w:val="24"/>
          <w:szCs w:val="24"/>
          <w:lang w:eastAsia="ru-RU"/>
        </w:rPr>
        <w:lastRenderedPageBreak/>
        <w:t xml:space="preserve">Алтайском крае широко востребована. За 2013-2015 годы алтайские </w:t>
      </w:r>
      <w:proofErr w:type="spellStart"/>
      <w:r w:rsidRPr="0056763B">
        <w:rPr>
          <w:rFonts w:ascii="Arial" w:eastAsia="Times New Roman" w:hAnsi="Arial" w:cs="Arial"/>
          <w:sz w:val="24"/>
          <w:szCs w:val="24"/>
          <w:lang w:eastAsia="ru-RU"/>
        </w:rPr>
        <w:t>сельхозтоваропроизводители</w:t>
      </w:r>
      <w:proofErr w:type="spellEnd"/>
      <w:r w:rsidRPr="0056763B">
        <w:rPr>
          <w:rFonts w:ascii="Arial" w:eastAsia="Times New Roman" w:hAnsi="Arial" w:cs="Arial"/>
          <w:sz w:val="24"/>
          <w:szCs w:val="24"/>
          <w:lang w:eastAsia="ru-RU"/>
        </w:rPr>
        <w:t xml:space="preserve"> на льготных условиях приобрели 935 единиц техники на сумму около 3,7 </w:t>
      </w:r>
      <w:proofErr w:type="spellStart"/>
      <w:proofErr w:type="gramStart"/>
      <w:r w:rsidRPr="0056763B">
        <w:rPr>
          <w:rFonts w:ascii="Arial" w:eastAsia="Times New Roman" w:hAnsi="Arial" w:cs="Arial"/>
          <w:sz w:val="24"/>
          <w:szCs w:val="24"/>
          <w:lang w:eastAsia="ru-RU"/>
        </w:rPr>
        <w:t>млрд</w:t>
      </w:r>
      <w:proofErr w:type="spellEnd"/>
      <w:proofErr w:type="gramEnd"/>
      <w:r w:rsidRPr="0056763B">
        <w:rPr>
          <w:rFonts w:ascii="Arial" w:eastAsia="Times New Roman" w:hAnsi="Arial" w:cs="Arial"/>
          <w:sz w:val="24"/>
          <w:szCs w:val="24"/>
          <w:lang w:eastAsia="ru-RU"/>
        </w:rPr>
        <w:t xml:space="preserve"> рублей.</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По итогам прошлого года Алтайский край вошел в число регионов, наиболее активно участвовавших в реализации постановления Правительства № 1432: хозяйства края закупили более 670 единиц высокопроизводительной сельскохозяйственной техники, при этом сумма возмещения производителям техники составила 810 </w:t>
      </w:r>
      <w:proofErr w:type="spellStart"/>
      <w:proofErr w:type="gramStart"/>
      <w:r w:rsidRPr="0056763B">
        <w:rPr>
          <w:rFonts w:ascii="Arial" w:eastAsia="Times New Roman" w:hAnsi="Arial" w:cs="Arial"/>
          <w:sz w:val="24"/>
          <w:szCs w:val="24"/>
          <w:lang w:eastAsia="ru-RU"/>
        </w:rPr>
        <w:t>млн</w:t>
      </w:r>
      <w:proofErr w:type="spellEnd"/>
      <w:proofErr w:type="gramEnd"/>
      <w:r w:rsidRPr="0056763B">
        <w:rPr>
          <w:rFonts w:ascii="Arial" w:eastAsia="Times New Roman" w:hAnsi="Arial" w:cs="Arial"/>
          <w:sz w:val="24"/>
          <w:szCs w:val="24"/>
          <w:lang w:eastAsia="ru-RU"/>
        </w:rPr>
        <w:t xml:space="preserve"> рублей.</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С начала текущего года (по данным на 1 июня) </w:t>
      </w:r>
      <w:proofErr w:type="spellStart"/>
      <w:r w:rsidRPr="0056763B">
        <w:rPr>
          <w:rFonts w:ascii="Arial" w:eastAsia="Times New Roman" w:hAnsi="Arial" w:cs="Arial"/>
          <w:sz w:val="24"/>
          <w:szCs w:val="24"/>
          <w:lang w:eastAsia="ru-RU"/>
        </w:rPr>
        <w:t>сельхозтоваропроизводителями</w:t>
      </w:r>
      <w:proofErr w:type="spellEnd"/>
      <w:r w:rsidRPr="0056763B">
        <w:rPr>
          <w:rFonts w:ascii="Arial" w:eastAsia="Times New Roman" w:hAnsi="Arial" w:cs="Arial"/>
          <w:sz w:val="24"/>
          <w:szCs w:val="24"/>
          <w:lang w:eastAsia="ru-RU"/>
        </w:rPr>
        <w:t xml:space="preserve"> края заключено 490 договоров на приобретение 560 единиц техники на льготных условиях на сумму свыше 1,7 </w:t>
      </w:r>
      <w:proofErr w:type="spellStart"/>
      <w:proofErr w:type="gramStart"/>
      <w:r w:rsidRPr="0056763B">
        <w:rPr>
          <w:rFonts w:ascii="Arial" w:eastAsia="Times New Roman" w:hAnsi="Arial" w:cs="Arial"/>
          <w:sz w:val="24"/>
          <w:szCs w:val="24"/>
          <w:lang w:eastAsia="ru-RU"/>
        </w:rPr>
        <w:t>млрд</w:t>
      </w:r>
      <w:proofErr w:type="spellEnd"/>
      <w:proofErr w:type="gramEnd"/>
      <w:r w:rsidRPr="0056763B">
        <w:rPr>
          <w:rFonts w:ascii="Arial" w:eastAsia="Times New Roman" w:hAnsi="Arial" w:cs="Arial"/>
          <w:sz w:val="24"/>
          <w:szCs w:val="24"/>
          <w:lang w:eastAsia="ru-RU"/>
        </w:rPr>
        <w:t xml:space="preserve"> рублей (сумма субсидий производителям техники составит порядка 680 </w:t>
      </w:r>
      <w:proofErr w:type="spellStart"/>
      <w:r w:rsidRPr="0056763B">
        <w:rPr>
          <w:rFonts w:ascii="Arial" w:eastAsia="Times New Roman" w:hAnsi="Arial" w:cs="Arial"/>
          <w:sz w:val="24"/>
          <w:szCs w:val="24"/>
          <w:lang w:eastAsia="ru-RU"/>
        </w:rPr>
        <w:t>млн</w:t>
      </w:r>
      <w:proofErr w:type="spellEnd"/>
      <w:r w:rsidRPr="0056763B">
        <w:rPr>
          <w:rFonts w:ascii="Arial" w:eastAsia="Times New Roman" w:hAnsi="Arial" w:cs="Arial"/>
          <w:sz w:val="24"/>
          <w:szCs w:val="24"/>
          <w:lang w:eastAsia="ru-RU"/>
        </w:rPr>
        <w:t xml:space="preserve"> руб.). Среди алтайских предприятий участие в Программе субсидирования производителей сельхозтехники приняли ЗАО «</w:t>
      </w:r>
      <w:proofErr w:type="spellStart"/>
      <w:r w:rsidRPr="0056763B">
        <w:rPr>
          <w:rFonts w:ascii="Arial" w:eastAsia="Times New Roman" w:hAnsi="Arial" w:cs="Arial"/>
          <w:sz w:val="24"/>
          <w:szCs w:val="24"/>
          <w:lang w:eastAsia="ru-RU"/>
        </w:rPr>
        <w:t>Рубцовский</w:t>
      </w:r>
      <w:proofErr w:type="spellEnd"/>
      <w:r w:rsidRPr="0056763B">
        <w:rPr>
          <w:rFonts w:ascii="Arial" w:eastAsia="Times New Roman" w:hAnsi="Arial" w:cs="Arial"/>
          <w:sz w:val="24"/>
          <w:szCs w:val="24"/>
          <w:lang w:eastAsia="ru-RU"/>
        </w:rPr>
        <w:t xml:space="preserve"> завод запасных частей», ООО «</w:t>
      </w:r>
      <w:proofErr w:type="spellStart"/>
      <w:r w:rsidRPr="0056763B">
        <w:rPr>
          <w:rFonts w:ascii="Arial" w:eastAsia="Times New Roman" w:hAnsi="Arial" w:cs="Arial"/>
          <w:sz w:val="24"/>
          <w:szCs w:val="24"/>
          <w:lang w:eastAsia="ru-RU"/>
        </w:rPr>
        <w:t>Агроцентр</w:t>
      </w:r>
      <w:proofErr w:type="spellEnd"/>
      <w:r w:rsidRPr="0056763B">
        <w:rPr>
          <w:rFonts w:ascii="Arial" w:eastAsia="Times New Roman" w:hAnsi="Arial" w:cs="Arial"/>
          <w:sz w:val="24"/>
          <w:szCs w:val="24"/>
          <w:lang w:eastAsia="ru-RU"/>
        </w:rPr>
        <w:t>» и ЗАО «</w:t>
      </w:r>
      <w:proofErr w:type="spellStart"/>
      <w:r w:rsidRPr="0056763B">
        <w:rPr>
          <w:rFonts w:ascii="Arial" w:eastAsia="Times New Roman" w:hAnsi="Arial" w:cs="Arial"/>
          <w:sz w:val="24"/>
          <w:szCs w:val="24"/>
          <w:lang w:eastAsia="ru-RU"/>
        </w:rPr>
        <w:t>Машзавод</w:t>
      </w:r>
      <w:proofErr w:type="spellEnd"/>
      <w:r w:rsidRPr="0056763B">
        <w:rPr>
          <w:rFonts w:ascii="Arial" w:eastAsia="Times New Roman" w:hAnsi="Arial" w:cs="Arial"/>
          <w:sz w:val="24"/>
          <w:szCs w:val="24"/>
          <w:lang w:eastAsia="ru-RU"/>
        </w:rPr>
        <w:t xml:space="preserve">», которые за последние три года получили субсидии на сумму более 82 </w:t>
      </w:r>
      <w:proofErr w:type="spellStart"/>
      <w:proofErr w:type="gramStart"/>
      <w:r w:rsidRPr="0056763B">
        <w:rPr>
          <w:rFonts w:ascii="Arial" w:eastAsia="Times New Roman" w:hAnsi="Arial" w:cs="Arial"/>
          <w:sz w:val="24"/>
          <w:szCs w:val="24"/>
          <w:lang w:eastAsia="ru-RU"/>
        </w:rPr>
        <w:t>млн</w:t>
      </w:r>
      <w:proofErr w:type="spellEnd"/>
      <w:proofErr w:type="gramEnd"/>
      <w:r w:rsidRPr="0056763B">
        <w:rPr>
          <w:rFonts w:ascii="Arial" w:eastAsia="Times New Roman" w:hAnsi="Arial" w:cs="Arial"/>
          <w:sz w:val="24"/>
          <w:szCs w:val="24"/>
          <w:lang w:eastAsia="ru-RU"/>
        </w:rPr>
        <w:t xml:space="preserve"> рублей.</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Инструменты федеральной поддержки в крае активно используются и наряду с ними применяются меры, разработанные на региональном уровне. Консолидация средств федерального и регионального бюджетов существенно повышает результативность их использования. Из краевого бюджета предоставляются субсидии </w:t>
      </w:r>
      <w:proofErr w:type="spellStart"/>
      <w:r w:rsidRPr="0056763B">
        <w:rPr>
          <w:rFonts w:ascii="Arial" w:eastAsia="Times New Roman" w:hAnsi="Arial" w:cs="Arial"/>
          <w:sz w:val="24"/>
          <w:szCs w:val="24"/>
          <w:lang w:eastAsia="ru-RU"/>
        </w:rPr>
        <w:t>сельхозтоваропроизводителям</w:t>
      </w:r>
      <w:proofErr w:type="spellEnd"/>
      <w:r w:rsidRPr="0056763B">
        <w:rPr>
          <w:rFonts w:ascii="Arial" w:eastAsia="Times New Roman" w:hAnsi="Arial" w:cs="Arial"/>
          <w:sz w:val="24"/>
          <w:szCs w:val="24"/>
          <w:lang w:eastAsia="ru-RU"/>
        </w:rPr>
        <w:t xml:space="preserve"> на компенсацию 10% стоимости приобретенной техники, произведенной алтайскими предприятиями (тракторы, комбайны, посевные агрегаты «FEAT»). Благодаря этому суммарная экономия алтайских аграриев при приобретении трактора К-744 составляет 40% его стоимости или более 2,5 </w:t>
      </w:r>
      <w:proofErr w:type="spellStart"/>
      <w:proofErr w:type="gramStart"/>
      <w:r w:rsidRPr="0056763B">
        <w:rPr>
          <w:rFonts w:ascii="Arial" w:eastAsia="Times New Roman" w:hAnsi="Arial" w:cs="Arial"/>
          <w:sz w:val="24"/>
          <w:szCs w:val="24"/>
          <w:lang w:eastAsia="ru-RU"/>
        </w:rPr>
        <w:t>млн</w:t>
      </w:r>
      <w:proofErr w:type="spellEnd"/>
      <w:proofErr w:type="gramEnd"/>
      <w:r w:rsidRPr="0056763B">
        <w:rPr>
          <w:rFonts w:ascii="Arial" w:eastAsia="Times New Roman" w:hAnsi="Arial" w:cs="Arial"/>
          <w:sz w:val="24"/>
          <w:szCs w:val="24"/>
          <w:lang w:eastAsia="ru-RU"/>
        </w:rPr>
        <w:t xml:space="preserve"> рублей.</w:t>
      </w:r>
    </w:p>
    <w:p w:rsidR="0056763B" w:rsidRPr="0056763B"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В крае учреждены гранты для поддержки инновационной деятельности машиностроительных предприятий. В текущем году поддержка будет предоставлена для реализации 10 инновационных проектов алтайских предприятий.</w:t>
      </w:r>
    </w:p>
    <w:p w:rsidR="0056763B" w:rsidRPr="000A0B44" w:rsidRDefault="0056763B" w:rsidP="008C07F3">
      <w:pPr>
        <w:shd w:val="clear" w:color="auto" w:fill="FFFFFF"/>
        <w:spacing w:after="0" w:line="240" w:lineRule="auto"/>
        <w:rPr>
          <w:rFonts w:ascii="Arial" w:eastAsia="Times New Roman" w:hAnsi="Arial" w:cs="Arial"/>
          <w:sz w:val="24"/>
          <w:szCs w:val="24"/>
          <w:lang w:eastAsia="ru-RU"/>
        </w:rPr>
      </w:pPr>
      <w:r w:rsidRPr="0056763B">
        <w:rPr>
          <w:rFonts w:ascii="Arial" w:eastAsia="Times New Roman" w:hAnsi="Arial" w:cs="Arial"/>
          <w:sz w:val="24"/>
          <w:szCs w:val="24"/>
          <w:lang w:eastAsia="ru-RU"/>
        </w:rPr>
        <w:t xml:space="preserve">Алтайское сельхозмашиностроение имеет огромный потенциал развития. В региональном плане содействия </w:t>
      </w:r>
      <w:proofErr w:type="spellStart"/>
      <w:r w:rsidRPr="0056763B">
        <w:rPr>
          <w:rFonts w:ascii="Arial" w:eastAsia="Times New Roman" w:hAnsi="Arial" w:cs="Arial"/>
          <w:sz w:val="24"/>
          <w:szCs w:val="24"/>
          <w:lang w:eastAsia="ru-RU"/>
        </w:rPr>
        <w:t>импортозамещению</w:t>
      </w:r>
      <w:proofErr w:type="spellEnd"/>
      <w:r w:rsidRPr="0056763B">
        <w:rPr>
          <w:rFonts w:ascii="Arial" w:eastAsia="Times New Roman" w:hAnsi="Arial" w:cs="Arial"/>
          <w:sz w:val="24"/>
          <w:szCs w:val="24"/>
          <w:lang w:eastAsia="ru-RU"/>
        </w:rPr>
        <w:t xml:space="preserve"> в Алтайском крае до 2020 года предусмотрены действенные механизмы его реализации. Экономическая ситуация и эффективные инструменты государственной поддержки предопределяют необходимость </w:t>
      </w:r>
      <w:proofErr w:type="spellStart"/>
      <w:r w:rsidRPr="0056763B">
        <w:rPr>
          <w:rFonts w:ascii="Arial" w:eastAsia="Times New Roman" w:hAnsi="Arial" w:cs="Arial"/>
          <w:sz w:val="24"/>
          <w:szCs w:val="24"/>
          <w:lang w:eastAsia="ru-RU"/>
        </w:rPr>
        <w:t>импортозамещения</w:t>
      </w:r>
      <w:proofErr w:type="spellEnd"/>
      <w:r w:rsidRPr="0056763B">
        <w:rPr>
          <w:rFonts w:ascii="Arial" w:eastAsia="Times New Roman" w:hAnsi="Arial" w:cs="Arial"/>
          <w:sz w:val="24"/>
          <w:szCs w:val="24"/>
          <w:lang w:eastAsia="ru-RU"/>
        </w:rPr>
        <w:t xml:space="preserve"> на рынке сельскохозяйственной техники. Главной задачей в этой области становится мобилизация и активное использование всех имеющихся возможностей.</w:t>
      </w:r>
    </w:p>
    <w:p w:rsidR="008B4CF3" w:rsidRDefault="008B4CF3" w:rsidP="008C07F3">
      <w:pPr>
        <w:shd w:val="clear" w:color="auto" w:fill="FFFFFF"/>
        <w:spacing w:after="0" w:line="240" w:lineRule="auto"/>
        <w:outlineLvl w:val="0"/>
        <w:rPr>
          <w:rFonts w:ascii="Arial" w:eastAsia="Times New Roman" w:hAnsi="Arial" w:cs="Arial"/>
          <w:b/>
          <w:bCs/>
          <w:caps/>
          <w:kern w:val="36"/>
          <w:sz w:val="24"/>
          <w:szCs w:val="24"/>
          <w:lang w:val="en-US" w:eastAsia="ru-RU"/>
        </w:rPr>
      </w:pPr>
    </w:p>
    <w:p w:rsidR="006B7686" w:rsidRPr="006B7686" w:rsidRDefault="006B7686" w:rsidP="008C07F3">
      <w:pPr>
        <w:shd w:val="clear" w:color="auto" w:fill="FFFFFF"/>
        <w:spacing w:after="0" w:line="240" w:lineRule="auto"/>
        <w:outlineLvl w:val="0"/>
        <w:rPr>
          <w:rFonts w:ascii="Arial" w:eastAsia="Times New Roman" w:hAnsi="Arial" w:cs="Arial"/>
          <w:b/>
          <w:bCs/>
          <w:caps/>
          <w:kern w:val="36"/>
          <w:sz w:val="24"/>
          <w:szCs w:val="24"/>
          <w:lang w:eastAsia="ru-RU"/>
        </w:rPr>
      </w:pPr>
      <w:r w:rsidRPr="006B7686">
        <w:rPr>
          <w:rFonts w:ascii="Arial" w:eastAsia="Times New Roman" w:hAnsi="Arial" w:cs="Arial"/>
          <w:b/>
          <w:bCs/>
          <w:caps/>
          <w:kern w:val="36"/>
          <w:sz w:val="24"/>
          <w:szCs w:val="24"/>
          <w:lang w:eastAsia="ru-RU"/>
        </w:rPr>
        <w:t>Проект партии «Единая Россия» «Родная з</w:t>
      </w:r>
      <w:r w:rsidRPr="000A0B44">
        <w:rPr>
          <w:rFonts w:ascii="Arial" w:eastAsia="Times New Roman" w:hAnsi="Arial" w:cs="Arial"/>
          <w:b/>
          <w:bCs/>
          <w:caps/>
          <w:kern w:val="36"/>
          <w:sz w:val="24"/>
          <w:szCs w:val="24"/>
          <w:lang w:eastAsia="ru-RU"/>
        </w:rPr>
        <w:t xml:space="preserve">емля» </w:t>
      </w:r>
      <w:proofErr w:type="gramStart"/>
      <w:r w:rsidRPr="000A0B44">
        <w:rPr>
          <w:rFonts w:ascii="Arial" w:eastAsia="Times New Roman" w:hAnsi="Arial" w:cs="Arial"/>
          <w:b/>
          <w:bCs/>
          <w:caps/>
          <w:kern w:val="36"/>
          <w:sz w:val="24"/>
          <w:szCs w:val="24"/>
          <w:lang w:eastAsia="ru-RU"/>
        </w:rPr>
        <w:t>вовсю</w:t>
      </w:r>
      <w:proofErr w:type="gramEnd"/>
      <w:r w:rsidRPr="000A0B44">
        <w:rPr>
          <w:rFonts w:ascii="Arial" w:eastAsia="Times New Roman" w:hAnsi="Arial" w:cs="Arial"/>
          <w:b/>
          <w:bCs/>
          <w:caps/>
          <w:kern w:val="36"/>
          <w:sz w:val="24"/>
          <w:szCs w:val="24"/>
          <w:lang w:eastAsia="ru-RU"/>
        </w:rPr>
        <w:t xml:space="preserve"> заработал в Хакасии</w:t>
      </w:r>
    </w:p>
    <w:p w:rsidR="006B7686" w:rsidRPr="006B7686" w:rsidRDefault="006B7686" w:rsidP="008C07F3">
      <w:pPr>
        <w:spacing w:after="0" w:line="240" w:lineRule="auto"/>
        <w:rPr>
          <w:rFonts w:ascii="Arial" w:eastAsia="Times New Roman" w:hAnsi="Arial" w:cs="Arial"/>
          <w:sz w:val="24"/>
          <w:szCs w:val="24"/>
          <w:lang w:eastAsia="ru-RU"/>
        </w:rPr>
      </w:pPr>
      <w:r w:rsidRPr="006B7686">
        <w:rPr>
          <w:rFonts w:ascii="Arial" w:eastAsia="Times New Roman" w:hAnsi="Arial" w:cs="Arial"/>
          <w:bCs/>
          <w:sz w:val="24"/>
          <w:szCs w:val="24"/>
          <w:lang w:eastAsia="ru-RU"/>
        </w:rPr>
        <w:t xml:space="preserve">Агентство </w:t>
      </w:r>
      <w:proofErr w:type="spellStart"/>
      <w:r w:rsidRPr="006B7686">
        <w:rPr>
          <w:rFonts w:ascii="Arial" w:eastAsia="Times New Roman" w:hAnsi="Arial" w:cs="Arial"/>
          <w:bCs/>
          <w:sz w:val="24"/>
          <w:szCs w:val="24"/>
          <w:lang w:eastAsia="ru-RU"/>
        </w:rPr>
        <w:t>АгроФакт</w:t>
      </w:r>
      <w:proofErr w:type="spellEnd"/>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6B7686" w:rsidRPr="006B7686" w:rsidRDefault="006B7686" w:rsidP="008C07F3">
      <w:pPr>
        <w:spacing w:after="0" w:line="193" w:lineRule="atLeast"/>
        <w:rPr>
          <w:rFonts w:ascii="Arial" w:eastAsia="Times New Roman" w:hAnsi="Arial" w:cs="Arial"/>
          <w:bCs/>
          <w:sz w:val="24"/>
          <w:szCs w:val="24"/>
          <w:lang w:eastAsia="ru-RU"/>
        </w:rPr>
      </w:pPr>
      <w:r w:rsidRPr="000A0B44">
        <w:rPr>
          <w:rFonts w:ascii="Arial" w:eastAsia="Times New Roman" w:hAnsi="Arial" w:cs="Arial"/>
          <w:bCs/>
          <w:sz w:val="24"/>
          <w:szCs w:val="24"/>
          <w:lang w:eastAsia="ru-RU"/>
        </w:rPr>
        <w:t xml:space="preserve">В Верховном Совете Хакасии, несмотря на летние каникулы, продолжается работа по реализации проекта партии «Единая Россия» под названием «Родная земля». Как сообщает пресс-служба республиканского парламента, глава комитета по аграрной политике, продовольствию и землепользованию </w:t>
      </w:r>
      <w:proofErr w:type="gramStart"/>
      <w:r w:rsidRPr="000A0B44">
        <w:rPr>
          <w:rFonts w:ascii="Arial" w:eastAsia="Times New Roman" w:hAnsi="Arial" w:cs="Arial"/>
          <w:bCs/>
          <w:sz w:val="24"/>
          <w:szCs w:val="24"/>
          <w:lang w:eastAsia="ru-RU"/>
        </w:rPr>
        <w:t>ВС</w:t>
      </w:r>
      <w:proofErr w:type="gramEnd"/>
      <w:r w:rsidRPr="000A0B44">
        <w:rPr>
          <w:rFonts w:ascii="Arial" w:eastAsia="Times New Roman" w:hAnsi="Arial" w:cs="Arial"/>
          <w:bCs/>
          <w:sz w:val="24"/>
          <w:szCs w:val="24"/>
          <w:lang w:eastAsia="ru-RU"/>
        </w:rPr>
        <w:t xml:space="preserve"> РХ Петр Воронин провел заседание мониторинговой группы в рамках проекта. Первый этап проекта пройден: в республике собраны данные о количестве земельных участков, которые не используются в сельском хозяйстве. На очереди – второй этап…</w:t>
      </w:r>
    </w:p>
    <w:p w:rsidR="006B7686" w:rsidRPr="006B7686" w:rsidRDefault="006B7686" w:rsidP="008C07F3">
      <w:pPr>
        <w:spacing w:after="0" w:line="240" w:lineRule="auto"/>
        <w:rPr>
          <w:rFonts w:ascii="Arial" w:eastAsia="Times New Roman" w:hAnsi="Arial" w:cs="Arial"/>
          <w:sz w:val="24"/>
          <w:szCs w:val="24"/>
          <w:lang w:eastAsia="ru-RU"/>
        </w:rPr>
      </w:pPr>
      <w:r w:rsidRPr="006B7686">
        <w:rPr>
          <w:rFonts w:ascii="Arial" w:eastAsia="Times New Roman" w:hAnsi="Arial" w:cs="Arial"/>
          <w:sz w:val="24"/>
          <w:szCs w:val="24"/>
          <w:lang w:eastAsia="ru-RU"/>
        </w:rPr>
        <w:t xml:space="preserve">Мониторинговая группа была создана по решению Регионального политсовета Партии «Единая Россия» с целью проведения анализа эффективного использования земель </w:t>
      </w:r>
      <w:proofErr w:type="spellStart"/>
      <w:r w:rsidRPr="006B7686">
        <w:rPr>
          <w:rFonts w:ascii="Arial" w:eastAsia="Times New Roman" w:hAnsi="Arial" w:cs="Arial"/>
          <w:sz w:val="24"/>
          <w:szCs w:val="24"/>
          <w:lang w:eastAsia="ru-RU"/>
        </w:rPr>
        <w:t>сельхозназначения</w:t>
      </w:r>
      <w:proofErr w:type="spellEnd"/>
      <w:r w:rsidRPr="006B7686">
        <w:rPr>
          <w:rFonts w:ascii="Arial" w:eastAsia="Times New Roman" w:hAnsi="Arial" w:cs="Arial"/>
          <w:sz w:val="24"/>
          <w:szCs w:val="24"/>
          <w:lang w:eastAsia="ru-RU"/>
        </w:rPr>
        <w:t>.</w:t>
      </w:r>
    </w:p>
    <w:p w:rsidR="006B7686" w:rsidRPr="006B7686" w:rsidRDefault="006B7686" w:rsidP="008C07F3">
      <w:pPr>
        <w:spacing w:after="0" w:line="240" w:lineRule="auto"/>
        <w:rPr>
          <w:rFonts w:ascii="Arial" w:eastAsia="Times New Roman" w:hAnsi="Arial" w:cs="Arial"/>
          <w:sz w:val="24"/>
          <w:szCs w:val="24"/>
          <w:lang w:eastAsia="ru-RU"/>
        </w:rPr>
      </w:pPr>
      <w:r w:rsidRPr="006B7686">
        <w:rPr>
          <w:rFonts w:ascii="Arial" w:eastAsia="Times New Roman" w:hAnsi="Arial" w:cs="Arial"/>
          <w:sz w:val="24"/>
          <w:szCs w:val="24"/>
          <w:lang w:eastAsia="ru-RU"/>
        </w:rPr>
        <w:lastRenderedPageBreak/>
        <w:t xml:space="preserve">«Основная задача, которую решает партия, – это вернуть </w:t>
      </w:r>
      <w:proofErr w:type="spellStart"/>
      <w:r w:rsidRPr="006B7686">
        <w:rPr>
          <w:rFonts w:ascii="Arial" w:eastAsia="Times New Roman" w:hAnsi="Arial" w:cs="Arial"/>
          <w:sz w:val="24"/>
          <w:szCs w:val="24"/>
          <w:lang w:eastAsia="ru-RU"/>
        </w:rPr>
        <w:t>сельхозземли</w:t>
      </w:r>
      <w:proofErr w:type="spellEnd"/>
      <w:r w:rsidRPr="006B7686">
        <w:rPr>
          <w:rFonts w:ascii="Arial" w:eastAsia="Times New Roman" w:hAnsi="Arial" w:cs="Arial"/>
          <w:sz w:val="24"/>
          <w:szCs w:val="24"/>
          <w:lang w:eastAsia="ru-RU"/>
        </w:rPr>
        <w:t xml:space="preserve"> в работу по прямому назначению. Для этого нам на первом этапе необходимо понимать, сколько земельных участков собственников не используется для ведения сельского хозяйства. Эти данные мониторинговая группа уже собрала со всех районов нашей республики, – отметил председатель комитета по аграрной политике, продовольствию и землепользованию республиканского парламента Петр Воронин. – На втором этапе работы группа совместно с </w:t>
      </w:r>
      <w:proofErr w:type="spellStart"/>
      <w:r w:rsidRPr="006B7686">
        <w:rPr>
          <w:rFonts w:ascii="Arial" w:eastAsia="Times New Roman" w:hAnsi="Arial" w:cs="Arial"/>
          <w:sz w:val="24"/>
          <w:szCs w:val="24"/>
          <w:lang w:eastAsia="ru-RU"/>
        </w:rPr>
        <w:t>Росреестром</w:t>
      </w:r>
      <w:proofErr w:type="spellEnd"/>
      <w:r w:rsidRPr="006B7686">
        <w:rPr>
          <w:rFonts w:ascii="Arial" w:eastAsia="Times New Roman" w:hAnsi="Arial" w:cs="Arial"/>
          <w:sz w:val="24"/>
          <w:szCs w:val="24"/>
          <w:lang w:eastAsia="ru-RU"/>
        </w:rPr>
        <w:t xml:space="preserve"> определит, имеются ли на эти участки кадастровые паспорта, и кто является собственником. Далее мониторинговая группа проверит, как эти земли используются, есть ли по конкретным участкам предписания </w:t>
      </w:r>
      <w:proofErr w:type="spellStart"/>
      <w:r w:rsidRPr="006B7686">
        <w:rPr>
          <w:rFonts w:ascii="Arial" w:eastAsia="Times New Roman" w:hAnsi="Arial" w:cs="Arial"/>
          <w:sz w:val="24"/>
          <w:szCs w:val="24"/>
          <w:lang w:eastAsia="ru-RU"/>
        </w:rPr>
        <w:t>Россельхознадзора</w:t>
      </w:r>
      <w:proofErr w:type="spellEnd"/>
      <w:r w:rsidRPr="006B7686">
        <w:rPr>
          <w:rFonts w:ascii="Arial" w:eastAsia="Times New Roman" w:hAnsi="Arial" w:cs="Arial"/>
          <w:sz w:val="24"/>
          <w:szCs w:val="24"/>
          <w:lang w:eastAsia="ru-RU"/>
        </w:rPr>
        <w:t>».</w:t>
      </w:r>
    </w:p>
    <w:p w:rsidR="006B7686" w:rsidRPr="006B7686" w:rsidRDefault="006B7686" w:rsidP="008C07F3">
      <w:pPr>
        <w:spacing w:after="0" w:line="240" w:lineRule="auto"/>
        <w:rPr>
          <w:rFonts w:ascii="Arial" w:eastAsia="Times New Roman" w:hAnsi="Arial" w:cs="Arial"/>
          <w:sz w:val="24"/>
          <w:szCs w:val="24"/>
          <w:lang w:eastAsia="ru-RU"/>
        </w:rPr>
      </w:pPr>
      <w:r w:rsidRPr="006B7686">
        <w:rPr>
          <w:rFonts w:ascii="Arial" w:eastAsia="Times New Roman" w:hAnsi="Arial" w:cs="Arial"/>
          <w:sz w:val="24"/>
          <w:szCs w:val="24"/>
          <w:lang w:eastAsia="ru-RU"/>
        </w:rPr>
        <w:t xml:space="preserve">Так как муниципалитеты лучше всех знают ситуацию на местах и как никто другой владеют информацией об обороте сельскохозяйственных угодий, членами мониторинговой группы было рекомендовано муниципальным образованиям </w:t>
      </w:r>
      <w:proofErr w:type="gramStart"/>
      <w:r w:rsidRPr="006B7686">
        <w:rPr>
          <w:rFonts w:ascii="Arial" w:eastAsia="Times New Roman" w:hAnsi="Arial" w:cs="Arial"/>
          <w:sz w:val="24"/>
          <w:szCs w:val="24"/>
          <w:lang w:eastAsia="ru-RU"/>
        </w:rPr>
        <w:t>создать</w:t>
      </w:r>
      <w:proofErr w:type="gramEnd"/>
      <w:r w:rsidRPr="006B7686">
        <w:rPr>
          <w:rFonts w:ascii="Arial" w:eastAsia="Times New Roman" w:hAnsi="Arial" w:cs="Arial"/>
          <w:sz w:val="24"/>
          <w:szCs w:val="24"/>
          <w:lang w:eastAsia="ru-RU"/>
        </w:rPr>
        <w:t xml:space="preserve"> комиссии по решению земельных вопросов в поселениях. Как подчеркнули участники заседания, данные меры позволят выявить нецелевое и нерациональное использование земель сельскохозяйственного назначения. </w:t>
      </w:r>
    </w:p>
    <w:p w:rsidR="006B7686" w:rsidRPr="000A0B44" w:rsidRDefault="006B7686" w:rsidP="008C07F3">
      <w:pPr>
        <w:spacing w:after="0" w:line="240" w:lineRule="auto"/>
        <w:rPr>
          <w:rFonts w:ascii="Arial" w:eastAsia="Times New Roman" w:hAnsi="Arial" w:cs="Arial"/>
          <w:sz w:val="24"/>
          <w:szCs w:val="24"/>
          <w:lang w:eastAsia="ru-RU"/>
        </w:rPr>
      </w:pPr>
      <w:r w:rsidRPr="006B7686">
        <w:rPr>
          <w:rFonts w:ascii="Arial" w:eastAsia="Times New Roman" w:hAnsi="Arial" w:cs="Arial"/>
          <w:sz w:val="24"/>
          <w:szCs w:val="24"/>
          <w:lang w:eastAsia="ru-RU"/>
        </w:rPr>
        <w:t>Тем более</w:t>
      </w:r>
      <w:proofErr w:type="gramStart"/>
      <w:r w:rsidRPr="006B7686">
        <w:rPr>
          <w:rFonts w:ascii="Arial" w:eastAsia="Times New Roman" w:hAnsi="Arial" w:cs="Arial"/>
          <w:sz w:val="24"/>
          <w:szCs w:val="24"/>
          <w:lang w:eastAsia="ru-RU"/>
        </w:rPr>
        <w:t>,</w:t>
      </w:r>
      <w:proofErr w:type="gramEnd"/>
      <w:r w:rsidRPr="006B7686">
        <w:rPr>
          <w:rFonts w:ascii="Arial" w:eastAsia="Times New Roman" w:hAnsi="Arial" w:cs="Arial"/>
          <w:sz w:val="24"/>
          <w:szCs w:val="24"/>
          <w:lang w:eastAsia="ru-RU"/>
        </w:rPr>
        <w:t xml:space="preserve"> что рычагов воздействия на нерадивых и ушлых хозяев стало больше. Принятый федеральный закон № 354-ФЗ об обороте земель позволяет изымать участок, если он не используется в течение трех лет или используется с нарушениями, приводящими к снижению плодородия почвы.</w:t>
      </w:r>
    </w:p>
    <w:p w:rsidR="006B7686" w:rsidRDefault="006B7686" w:rsidP="008C07F3">
      <w:pPr>
        <w:shd w:val="clear" w:color="auto" w:fill="FFFFFF"/>
        <w:spacing w:after="0" w:line="240" w:lineRule="auto"/>
        <w:rPr>
          <w:rFonts w:ascii="Arial" w:eastAsia="Times New Roman" w:hAnsi="Arial" w:cs="Arial"/>
          <w:sz w:val="24"/>
          <w:szCs w:val="24"/>
          <w:lang w:eastAsia="ru-RU"/>
        </w:rPr>
      </w:pPr>
    </w:p>
    <w:p w:rsidR="007B2A62" w:rsidRPr="000A0B44" w:rsidRDefault="007B2A62" w:rsidP="007B2A62">
      <w:pPr>
        <w:spacing w:after="0" w:line="193" w:lineRule="atLeast"/>
        <w:outlineLvl w:val="0"/>
        <w:rPr>
          <w:rFonts w:ascii="Arial" w:eastAsia="Times New Roman" w:hAnsi="Arial" w:cs="Arial"/>
          <w:b/>
          <w:bCs/>
          <w:caps/>
          <w:kern w:val="36"/>
          <w:sz w:val="24"/>
          <w:szCs w:val="24"/>
          <w:lang w:eastAsia="ru-RU"/>
        </w:rPr>
      </w:pPr>
      <w:r w:rsidRPr="005904BB">
        <w:rPr>
          <w:rFonts w:ascii="Arial" w:eastAsia="Times New Roman" w:hAnsi="Arial" w:cs="Arial"/>
          <w:b/>
          <w:bCs/>
          <w:caps/>
          <w:kern w:val="36"/>
          <w:sz w:val="24"/>
          <w:szCs w:val="24"/>
          <w:lang w:eastAsia="ru-RU"/>
        </w:rPr>
        <w:t>В Свердловской области возвращают в оборот сельхозземли</w:t>
      </w:r>
    </w:p>
    <w:p w:rsidR="007B2A62" w:rsidRPr="005904BB" w:rsidRDefault="007B2A62" w:rsidP="007B2A62">
      <w:pPr>
        <w:spacing w:after="0" w:line="193" w:lineRule="atLeast"/>
        <w:outlineLvl w:val="0"/>
        <w:rPr>
          <w:rFonts w:ascii="Arial" w:eastAsia="Times New Roman" w:hAnsi="Arial" w:cs="Arial"/>
          <w:bCs/>
          <w:kern w:val="36"/>
          <w:sz w:val="24"/>
          <w:szCs w:val="24"/>
          <w:lang w:eastAsia="ru-RU"/>
        </w:rPr>
      </w:pPr>
      <w:r w:rsidRPr="000A0B44">
        <w:rPr>
          <w:rFonts w:ascii="Arial" w:eastAsia="Times New Roman" w:hAnsi="Arial" w:cs="Arial"/>
          <w:bCs/>
          <w:kern w:val="36"/>
          <w:sz w:val="24"/>
          <w:szCs w:val="24"/>
          <w:lang w:val="en-US" w:eastAsia="ru-RU"/>
        </w:rPr>
        <w:t>Agro</w:t>
      </w:r>
      <w:r w:rsidRPr="000A0B44">
        <w:rPr>
          <w:rFonts w:ascii="Arial" w:eastAsia="Times New Roman" w:hAnsi="Arial" w:cs="Arial"/>
          <w:bCs/>
          <w:kern w:val="36"/>
          <w:sz w:val="24"/>
          <w:szCs w:val="24"/>
          <w:lang w:eastAsia="ru-RU"/>
        </w:rPr>
        <w:t>.</w:t>
      </w:r>
      <w:proofErr w:type="spellStart"/>
      <w:r w:rsidRPr="000A0B44">
        <w:rPr>
          <w:rFonts w:ascii="Arial" w:eastAsia="Times New Roman" w:hAnsi="Arial" w:cs="Arial"/>
          <w:bCs/>
          <w:kern w:val="36"/>
          <w:sz w:val="24"/>
          <w:szCs w:val="24"/>
          <w:lang w:val="en-US" w:eastAsia="ru-RU"/>
        </w:rPr>
        <w:t>ru</w:t>
      </w:r>
      <w:proofErr w:type="spellEnd"/>
    </w:p>
    <w:p w:rsidR="007B2A62" w:rsidRDefault="007B2A62" w:rsidP="007B2A62">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7B2A62" w:rsidRPr="005904BB" w:rsidRDefault="007B2A62" w:rsidP="007B2A62">
      <w:pPr>
        <w:spacing w:after="0" w:line="240" w:lineRule="auto"/>
        <w:rPr>
          <w:rFonts w:ascii="Arial" w:eastAsia="Times New Roman" w:hAnsi="Arial" w:cs="Arial"/>
          <w:sz w:val="24"/>
          <w:szCs w:val="24"/>
          <w:lang w:eastAsia="ru-RU"/>
        </w:rPr>
      </w:pPr>
      <w:r w:rsidRPr="005904BB">
        <w:rPr>
          <w:rFonts w:ascii="Arial" w:eastAsia="Times New Roman" w:hAnsi="Arial" w:cs="Arial"/>
          <w:sz w:val="24"/>
          <w:szCs w:val="24"/>
          <w:lang w:eastAsia="ru-RU"/>
        </w:rPr>
        <w:t xml:space="preserve">В Свердловской области за I квартал 2016 года органы </w:t>
      </w:r>
      <w:proofErr w:type="spellStart"/>
      <w:r w:rsidRPr="005904BB">
        <w:rPr>
          <w:rFonts w:ascii="Arial" w:eastAsia="Times New Roman" w:hAnsi="Arial" w:cs="Arial"/>
          <w:sz w:val="24"/>
          <w:szCs w:val="24"/>
          <w:lang w:eastAsia="ru-RU"/>
        </w:rPr>
        <w:t>Россельхознадзора</w:t>
      </w:r>
      <w:proofErr w:type="spellEnd"/>
      <w:r w:rsidRPr="005904BB">
        <w:rPr>
          <w:rFonts w:ascii="Arial" w:eastAsia="Times New Roman" w:hAnsi="Arial" w:cs="Arial"/>
          <w:sz w:val="24"/>
          <w:szCs w:val="24"/>
          <w:lang w:eastAsia="ru-RU"/>
        </w:rPr>
        <w:t xml:space="preserve"> ввели в оборот более 700 га неиспользуемых </w:t>
      </w:r>
      <w:proofErr w:type="spellStart"/>
      <w:r w:rsidRPr="005904BB">
        <w:rPr>
          <w:rFonts w:ascii="Arial" w:eastAsia="Times New Roman" w:hAnsi="Arial" w:cs="Arial"/>
          <w:sz w:val="24"/>
          <w:szCs w:val="24"/>
          <w:lang w:eastAsia="ru-RU"/>
        </w:rPr>
        <w:t>сельхозземель</w:t>
      </w:r>
      <w:proofErr w:type="spellEnd"/>
      <w:r w:rsidRPr="005904BB">
        <w:rPr>
          <w:rFonts w:ascii="Arial" w:eastAsia="Times New Roman" w:hAnsi="Arial" w:cs="Arial"/>
          <w:sz w:val="24"/>
          <w:szCs w:val="24"/>
          <w:lang w:eastAsia="ru-RU"/>
        </w:rPr>
        <w:t xml:space="preserve">. Как сообщила на пресс-конференции в Екатеринбурге заместитель руководителя управления </w:t>
      </w:r>
      <w:proofErr w:type="spellStart"/>
      <w:r w:rsidRPr="005904BB">
        <w:rPr>
          <w:rFonts w:ascii="Arial" w:eastAsia="Times New Roman" w:hAnsi="Arial" w:cs="Arial"/>
          <w:sz w:val="24"/>
          <w:szCs w:val="24"/>
          <w:lang w:eastAsia="ru-RU"/>
        </w:rPr>
        <w:t>Россельхознадзора</w:t>
      </w:r>
      <w:proofErr w:type="spellEnd"/>
      <w:r w:rsidRPr="005904BB">
        <w:rPr>
          <w:rFonts w:ascii="Arial" w:eastAsia="Times New Roman" w:hAnsi="Arial" w:cs="Arial"/>
          <w:sz w:val="24"/>
          <w:szCs w:val="24"/>
          <w:lang w:eastAsia="ru-RU"/>
        </w:rPr>
        <w:t xml:space="preserve"> Наталья Банникова, в 2015 году введено в оборот более 30 тыс. га </w:t>
      </w:r>
      <w:proofErr w:type="spellStart"/>
      <w:r w:rsidRPr="005904BB">
        <w:rPr>
          <w:rFonts w:ascii="Arial" w:eastAsia="Times New Roman" w:hAnsi="Arial" w:cs="Arial"/>
          <w:sz w:val="24"/>
          <w:szCs w:val="24"/>
          <w:lang w:eastAsia="ru-RU"/>
        </w:rPr>
        <w:t>сельхозземель</w:t>
      </w:r>
      <w:proofErr w:type="spellEnd"/>
      <w:r w:rsidRPr="005904BB">
        <w:rPr>
          <w:rFonts w:ascii="Arial" w:eastAsia="Times New Roman" w:hAnsi="Arial" w:cs="Arial"/>
          <w:sz w:val="24"/>
          <w:szCs w:val="24"/>
          <w:lang w:eastAsia="ru-RU"/>
        </w:rPr>
        <w:t>.</w:t>
      </w:r>
      <w:r w:rsidRPr="000A0B44">
        <w:rPr>
          <w:rFonts w:ascii="Arial" w:eastAsia="Times New Roman" w:hAnsi="Arial" w:cs="Arial"/>
          <w:sz w:val="24"/>
          <w:szCs w:val="24"/>
          <w:lang w:eastAsia="ru-RU"/>
        </w:rPr>
        <w:t> </w:t>
      </w:r>
      <w:r w:rsidRPr="005904BB">
        <w:rPr>
          <w:rFonts w:ascii="Arial" w:eastAsia="Times New Roman" w:hAnsi="Arial" w:cs="Arial"/>
          <w:sz w:val="24"/>
          <w:szCs w:val="24"/>
          <w:lang w:eastAsia="ru-RU"/>
        </w:rPr>
        <w:br/>
        <w:t xml:space="preserve">Кроме того, на территории региона выявлено около 500 га неиспользуемых </w:t>
      </w:r>
      <w:proofErr w:type="spellStart"/>
      <w:r w:rsidRPr="005904BB">
        <w:rPr>
          <w:rFonts w:ascii="Arial" w:eastAsia="Times New Roman" w:hAnsi="Arial" w:cs="Arial"/>
          <w:sz w:val="24"/>
          <w:szCs w:val="24"/>
          <w:lang w:eastAsia="ru-RU"/>
        </w:rPr>
        <w:t>сельхозземель</w:t>
      </w:r>
      <w:proofErr w:type="spellEnd"/>
      <w:r w:rsidRPr="005904BB">
        <w:rPr>
          <w:rFonts w:ascii="Arial" w:eastAsia="Times New Roman" w:hAnsi="Arial" w:cs="Arial"/>
          <w:sz w:val="24"/>
          <w:szCs w:val="24"/>
          <w:lang w:eastAsia="ru-RU"/>
        </w:rPr>
        <w:t>.</w:t>
      </w:r>
      <w:r w:rsidRPr="000A0B44">
        <w:rPr>
          <w:rFonts w:ascii="Arial" w:eastAsia="Times New Roman" w:hAnsi="Arial" w:cs="Arial"/>
          <w:sz w:val="24"/>
          <w:szCs w:val="24"/>
          <w:lang w:eastAsia="ru-RU"/>
        </w:rPr>
        <w:t> </w:t>
      </w:r>
      <w:r w:rsidRPr="005904BB">
        <w:rPr>
          <w:rFonts w:ascii="Arial" w:eastAsia="Times New Roman" w:hAnsi="Arial" w:cs="Arial"/>
          <w:sz w:val="24"/>
          <w:szCs w:val="24"/>
          <w:lang w:eastAsia="ru-RU"/>
        </w:rPr>
        <w:br/>
        <w:t>Напомним, с 1 января 2017 года в России вступят в силу новые нормы, регулирующие</w:t>
      </w:r>
      <w:r w:rsidRPr="000A0B44">
        <w:rPr>
          <w:rFonts w:ascii="Arial" w:eastAsia="Times New Roman" w:hAnsi="Arial" w:cs="Arial"/>
          <w:sz w:val="24"/>
          <w:szCs w:val="24"/>
          <w:lang w:eastAsia="ru-RU"/>
        </w:rPr>
        <w:t> </w:t>
      </w:r>
      <w:hyperlink r:id="rId6" w:tgtFrame="_blank" w:history="1">
        <w:r w:rsidRPr="000A0B44">
          <w:rPr>
            <w:rFonts w:ascii="Arial" w:eastAsia="Times New Roman" w:hAnsi="Arial" w:cs="Arial"/>
            <w:sz w:val="24"/>
            <w:szCs w:val="24"/>
            <w:u w:val="single"/>
            <w:lang w:eastAsia="ru-RU"/>
          </w:rPr>
          <w:t xml:space="preserve">изъятие неиспользуемых </w:t>
        </w:r>
        <w:proofErr w:type="spellStart"/>
        <w:r w:rsidRPr="000A0B44">
          <w:rPr>
            <w:rFonts w:ascii="Arial" w:eastAsia="Times New Roman" w:hAnsi="Arial" w:cs="Arial"/>
            <w:sz w:val="24"/>
            <w:szCs w:val="24"/>
            <w:u w:val="single"/>
            <w:lang w:eastAsia="ru-RU"/>
          </w:rPr>
          <w:t>сельхозземель</w:t>
        </w:r>
        <w:proofErr w:type="spellEnd"/>
      </w:hyperlink>
      <w:r w:rsidRPr="005904BB">
        <w:rPr>
          <w:rFonts w:ascii="Arial" w:eastAsia="Times New Roman" w:hAnsi="Arial" w:cs="Arial"/>
          <w:sz w:val="24"/>
          <w:szCs w:val="24"/>
          <w:lang w:eastAsia="ru-RU"/>
        </w:rPr>
        <w:t>. Пустующие земли сельскохозяйственного назначения будут изыматься не через пять лет, как говорит о том действующее законодательство, а через два года. Согласно оценкам Министерства сельского хозяйства России, в стране можно ввести в дополнительный оборот не менее 10 миллионов гектаров пашни. По экспертным оценкам, эта цифра составляет 13 миллионов.</w:t>
      </w:r>
    </w:p>
    <w:p w:rsidR="007B2A62" w:rsidRPr="0056763B" w:rsidRDefault="007B2A62" w:rsidP="008C07F3">
      <w:pPr>
        <w:shd w:val="clear" w:color="auto" w:fill="FFFFFF"/>
        <w:spacing w:after="0" w:line="240" w:lineRule="auto"/>
        <w:rPr>
          <w:rFonts w:ascii="Arial" w:eastAsia="Times New Roman" w:hAnsi="Arial" w:cs="Arial"/>
          <w:sz w:val="24"/>
          <w:szCs w:val="24"/>
          <w:lang w:eastAsia="ru-RU"/>
        </w:rPr>
      </w:pPr>
    </w:p>
    <w:p w:rsidR="008B4CF3" w:rsidRDefault="008B4CF3" w:rsidP="008C07F3">
      <w:pPr>
        <w:shd w:val="clear" w:color="auto" w:fill="FFFFFF"/>
        <w:spacing w:after="0" w:line="240" w:lineRule="auto"/>
        <w:rPr>
          <w:rFonts w:ascii="Arial" w:eastAsia="Times New Roman" w:hAnsi="Arial" w:cs="Arial"/>
          <w:b/>
          <w:bCs/>
          <w:caps/>
          <w:sz w:val="24"/>
          <w:szCs w:val="24"/>
          <w:lang w:val="en-US" w:eastAsia="ru-RU"/>
        </w:rPr>
      </w:pPr>
    </w:p>
    <w:p w:rsidR="003E28BB" w:rsidRPr="000A0B44" w:rsidRDefault="003E28BB" w:rsidP="008C07F3">
      <w:pPr>
        <w:shd w:val="clear" w:color="auto" w:fill="FFFFFF"/>
        <w:spacing w:after="0" w:line="240" w:lineRule="auto"/>
        <w:rPr>
          <w:rFonts w:ascii="Arial" w:eastAsia="Times New Roman" w:hAnsi="Arial" w:cs="Arial"/>
          <w:b/>
          <w:bCs/>
          <w:caps/>
          <w:sz w:val="24"/>
          <w:szCs w:val="24"/>
          <w:lang w:eastAsia="ru-RU"/>
        </w:rPr>
      </w:pPr>
      <w:r w:rsidRPr="003E28BB">
        <w:rPr>
          <w:rFonts w:ascii="Arial" w:eastAsia="Times New Roman" w:hAnsi="Arial" w:cs="Arial"/>
          <w:b/>
          <w:bCs/>
          <w:caps/>
          <w:sz w:val="24"/>
          <w:szCs w:val="24"/>
          <w:lang w:eastAsia="ru-RU"/>
        </w:rPr>
        <w:t>На кормопроизводство выделено дополнительно более 52 млн</w:t>
      </w:r>
      <w:proofErr w:type="gramStart"/>
      <w:r w:rsidRPr="003E28BB">
        <w:rPr>
          <w:rFonts w:ascii="Arial" w:eastAsia="Times New Roman" w:hAnsi="Arial" w:cs="Arial"/>
          <w:b/>
          <w:bCs/>
          <w:caps/>
          <w:sz w:val="24"/>
          <w:szCs w:val="24"/>
          <w:lang w:eastAsia="ru-RU"/>
        </w:rPr>
        <w:t>.р</w:t>
      </w:r>
      <w:proofErr w:type="gramEnd"/>
      <w:r w:rsidRPr="003E28BB">
        <w:rPr>
          <w:rFonts w:ascii="Arial" w:eastAsia="Times New Roman" w:hAnsi="Arial" w:cs="Arial"/>
          <w:b/>
          <w:bCs/>
          <w:caps/>
          <w:sz w:val="24"/>
          <w:szCs w:val="24"/>
          <w:lang w:eastAsia="ru-RU"/>
        </w:rPr>
        <w:t>ублей из бюджета Республики Саха (Якутия)</w:t>
      </w:r>
    </w:p>
    <w:p w:rsidR="003E28BB" w:rsidRPr="003E28BB" w:rsidRDefault="003E28BB" w:rsidP="008C07F3">
      <w:pPr>
        <w:shd w:val="clear" w:color="auto" w:fill="FFFFFF"/>
        <w:spacing w:after="0" w:line="240" w:lineRule="auto"/>
        <w:rPr>
          <w:rFonts w:ascii="Arial" w:eastAsia="Times New Roman" w:hAnsi="Arial" w:cs="Arial"/>
          <w:bCs/>
          <w:sz w:val="24"/>
          <w:szCs w:val="24"/>
          <w:lang w:eastAsia="ru-RU"/>
        </w:rPr>
      </w:pPr>
      <w:r w:rsidRPr="000A0B44">
        <w:rPr>
          <w:rFonts w:ascii="Arial" w:eastAsia="Times New Roman" w:hAnsi="Arial" w:cs="Arial"/>
          <w:bCs/>
          <w:sz w:val="24"/>
          <w:szCs w:val="24"/>
          <w:lang w:eastAsia="ru-RU"/>
        </w:rPr>
        <w:t xml:space="preserve">Министерство сельского хозяйства и продовольственной политики </w:t>
      </w:r>
      <w:r w:rsidRPr="003E28BB">
        <w:rPr>
          <w:rFonts w:ascii="Arial" w:eastAsia="Times New Roman" w:hAnsi="Arial" w:cs="Arial"/>
          <w:bCs/>
          <w:sz w:val="24"/>
          <w:szCs w:val="24"/>
          <w:lang w:eastAsia="ru-RU"/>
        </w:rPr>
        <w:t>Республики Саха (Якутия)</w:t>
      </w:r>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0A0B44">
        <w:rPr>
          <w:rFonts w:ascii="Arial" w:eastAsia="Times New Roman" w:hAnsi="Arial" w:cs="Arial"/>
          <w:i/>
          <w:iCs/>
          <w:sz w:val="24"/>
          <w:szCs w:val="24"/>
          <w:lang w:eastAsia="ru-RU"/>
        </w:rPr>
        <w:t>4 августа Правительством Республики Саха (Якутия) подписано Распоряжение № 868-р «О перемещении бюджетных ассигнований и лимитных бюджетных обязательств Министерства сельского хозяйства и продовольственной политики Республики Саха (Якутия) и предоставлении иных межбюджетных трансфертов из государственного бюджета Республики Саха (Якутия) бюджетам муниципальных районов и городских округов Республики Саха (Якутия) на организацию кормозаготовительной кампании».</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0A0B44">
        <w:rPr>
          <w:rFonts w:ascii="Arial" w:eastAsia="Times New Roman" w:hAnsi="Arial" w:cs="Arial"/>
          <w:i/>
          <w:iCs/>
          <w:sz w:val="24"/>
          <w:szCs w:val="24"/>
          <w:lang w:eastAsia="ru-RU"/>
        </w:rPr>
        <w:lastRenderedPageBreak/>
        <w:t>Основные положения, о направлении государственных средств на поддержку кормозаготовительной кампании в связи с возникшими неблагоприятными погодными условиями вследствие продолжительных дождей, повышения уровня воды в реках, отраженные в данном Распоряжении Правительства, комментирует заместитель министра сельского хозяйства и продовольственной политики Республики Саха (Якутия) Афанасий Семенов:</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 В текущем году в некоторых районах республики кормозаготовительная кампания проходит в особо сложных условиях. Оперативный штаб по кормозаготовке министерства держит всю ситуацию под контролем, держим постоянную связь со всеми муниципальными образованиями.</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В целом, в рамках Распоряжения будет оказана поддержка кормозаготовительной кампании по четырем направлениям.</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Во-первых, в связи с мокрым летом, качество сена почти во всех улусах будет невысоким. Поэтому принято решение об обеспечении товаропроизводителей всех муниципальных образований кормовой солью. Так, на основе составленных заранее с улусами заявок, в бюджет муниципальных образований будут направлены средства на закупку соли. Из муниципалитетов поступила заявка на приобретение 455 тонн соли.</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 xml:space="preserve">Таким образом, улусы вилюйской зоны, </w:t>
      </w:r>
      <w:proofErr w:type="spellStart"/>
      <w:r w:rsidRPr="003E28BB">
        <w:rPr>
          <w:rFonts w:ascii="Arial" w:eastAsia="Times New Roman" w:hAnsi="Arial" w:cs="Arial"/>
          <w:sz w:val="24"/>
          <w:szCs w:val="24"/>
          <w:lang w:eastAsia="ru-RU"/>
        </w:rPr>
        <w:t>Олекминский</w:t>
      </w:r>
      <w:proofErr w:type="spellEnd"/>
      <w:r w:rsidRPr="003E28BB">
        <w:rPr>
          <w:rFonts w:ascii="Arial" w:eastAsia="Times New Roman" w:hAnsi="Arial" w:cs="Arial"/>
          <w:sz w:val="24"/>
          <w:szCs w:val="24"/>
          <w:lang w:eastAsia="ru-RU"/>
        </w:rPr>
        <w:t xml:space="preserve"> и Мирный улус смогут вывезти соль из п. </w:t>
      </w:r>
      <w:proofErr w:type="spellStart"/>
      <w:r w:rsidRPr="003E28BB">
        <w:rPr>
          <w:rFonts w:ascii="Arial" w:eastAsia="Times New Roman" w:hAnsi="Arial" w:cs="Arial"/>
          <w:sz w:val="24"/>
          <w:szCs w:val="24"/>
          <w:lang w:eastAsia="ru-RU"/>
        </w:rPr>
        <w:t>Кемпендяй</w:t>
      </w:r>
      <w:proofErr w:type="spellEnd"/>
      <w:r w:rsidRPr="003E28BB">
        <w:rPr>
          <w:rFonts w:ascii="Arial" w:eastAsia="Times New Roman" w:hAnsi="Arial" w:cs="Arial"/>
          <w:sz w:val="24"/>
          <w:szCs w:val="24"/>
          <w:lang w:eastAsia="ru-RU"/>
        </w:rPr>
        <w:t xml:space="preserve"> </w:t>
      </w:r>
      <w:proofErr w:type="spellStart"/>
      <w:r w:rsidRPr="003E28BB">
        <w:rPr>
          <w:rFonts w:ascii="Arial" w:eastAsia="Times New Roman" w:hAnsi="Arial" w:cs="Arial"/>
          <w:sz w:val="24"/>
          <w:szCs w:val="24"/>
          <w:lang w:eastAsia="ru-RU"/>
        </w:rPr>
        <w:t>Сунтарского</w:t>
      </w:r>
      <w:proofErr w:type="spellEnd"/>
      <w:r w:rsidRPr="003E28BB">
        <w:rPr>
          <w:rFonts w:ascii="Arial" w:eastAsia="Times New Roman" w:hAnsi="Arial" w:cs="Arial"/>
          <w:sz w:val="24"/>
          <w:szCs w:val="24"/>
          <w:lang w:eastAsia="ru-RU"/>
        </w:rPr>
        <w:t xml:space="preserve"> улуса самостоятельно, на собственные средства те объемы, на которые ими была подана заявка.</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 xml:space="preserve">Для доставки во все другие улусы соль из </w:t>
      </w:r>
      <w:proofErr w:type="spellStart"/>
      <w:r w:rsidRPr="003E28BB">
        <w:rPr>
          <w:rFonts w:ascii="Arial" w:eastAsia="Times New Roman" w:hAnsi="Arial" w:cs="Arial"/>
          <w:sz w:val="24"/>
          <w:szCs w:val="24"/>
          <w:lang w:eastAsia="ru-RU"/>
        </w:rPr>
        <w:t>Кемпендяя</w:t>
      </w:r>
      <w:proofErr w:type="spellEnd"/>
      <w:r w:rsidRPr="003E28BB">
        <w:rPr>
          <w:rFonts w:ascii="Arial" w:eastAsia="Times New Roman" w:hAnsi="Arial" w:cs="Arial"/>
          <w:sz w:val="24"/>
          <w:szCs w:val="24"/>
          <w:lang w:eastAsia="ru-RU"/>
        </w:rPr>
        <w:t xml:space="preserve"> будут доставлена в Якутск и уже отсюда муниципальные образования смогут также самостоятельно вывезти за свой счет.</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На приобретение соли из госбюджета выделено 6 813 650 рублей.</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Во-вторых, на организацию работы мобильных бригад по сенокосу муниципальным образованиям также выделены средства в сумме 39 403 650 рублей. Данные средства также будут напрямую направлены в муниципальные образования, исходя из их заявок на возможность создания мобильных бригад. Муниципальные образования эти средства смогут использовать на приобретение ГСМ или на оплату услуг паромных переправ для перевозки техники, сена.</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Министерство еще до выхода данного Распоряжения отработало с ОАО «</w:t>
      </w:r>
      <w:proofErr w:type="spellStart"/>
      <w:r w:rsidRPr="003E28BB">
        <w:rPr>
          <w:rFonts w:ascii="Arial" w:eastAsia="Times New Roman" w:hAnsi="Arial" w:cs="Arial"/>
          <w:sz w:val="24"/>
          <w:szCs w:val="24"/>
          <w:lang w:eastAsia="ru-RU"/>
        </w:rPr>
        <w:t>Туймаада-Нефть</w:t>
      </w:r>
      <w:proofErr w:type="spellEnd"/>
      <w:r w:rsidRPr="003E28BB">
        <w:rPr>
          <w:rFonts w:ascii="Arial" w:eastAsia="Times New Roman" w:hAnsi="Arial" w:cs="Arial"/>
          <w:sz w:val="24"/>
          <w:szCs w:val="24"/>
          <w:lang w:eastAsia="ru-RU"/>
        </w:rPr>
        <w:t>», «</w:t>
      </w:r>
      <w:proofErr w:type="spellStart"/>
      <w:r w:rsidRPr="003E28BB">
        <w:rPr>
          <w:rFonts w:ascii="Arial" w:eastAsia="Times New Roman" w:hAnsi="Arial" w:cs="Arial"/>
          <w:sz w:val="24"/>
          <w:szCs w:val="24"/>
          <w:lang w:eastAsia="ru-RU"/>
        </w:rPr>
        <w:t>Сахатранснефтегазсбыт</w:t>
      </w:r>
      <w:proofErr w:type="spellEnd"/>
      <w:r w:rsidRPr="003E28BB">
        <w:rPr>
          <w:rFonts w:ascii="Arial" w:eastAsia="Times New Roman" w:hAnsi="Arial" w:cs="Arial"/>
          <w:sz w:val="24"/>
          <w:szCs w:val="24"/>
          <w:lang w:eastAsia="ru-RU"/>
        </w:rPr>
        <w:t xml:space="preserve">» вопрос по авансированию ГСМ товаропроизводителям. </w:t>
      </w:r>
      <w:proofErr w:type="gramStart"/>
      <w:r w:rsidRPr="003E28BB">
        <w:rPr>
          <w:rFonts w:ascii="Arial" w:eastAsia="Times New Roman" w:hAnsi="Arial" w:cs="Arial"/>
          <w:sz w:val="24"/>
          <w:szCs w:val="24"/>
          <w:lang w:eastAsia="ru-RU"/>
        </w:rPr>
        <w:t>После поступления на счет средств в бюджеты муниципалитетов станет возможно уже погасить за предоставленный ГСМ.</w:t>
      </w:r>
      <w:proofErr w:type="gramEnd"/>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В-третьих, Распоряжением подтверждена организация конкурса среди муниципальных образований по выполнению плановых показателей по кормопроизводству. Конкурс будет проведен среди муниципальных образований по трем зонам. Итоги будут подведены по итогам работы на 1 сентября 2016 г.</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Победителю будет вручен трактор «</w:t>
      </w:r>
      <w:proofErr w:type="spellStart"/>
      <w:r w:rsidRPr="003E28BB">
        <w:rPr>
          <w:rFonts w:ascii="Arial" w:eastAsia="Times New Roman" w:hAnsi="Arial" w:cs="Arial"/>
          <w:sz w:val="24"/>
          <w:szCs w:val="24"/>
          <w:lang w:eastAsia="ru-RU"/>
        </w:rPr>
        <w:t>Беларус</w:t>
      </w:r>
      <w:proofErr w:type="spellEnd"/>
      <w:r w:rsidRPr="003E28BB">
        <w:rPr>
          <w:rFonts w:ascii="Arial" w:eastAsia="Times New Roman" w:hAnsi="Arial" w:cs="Arial"/>
          <w:sz w:val="24"/>
          <w:szCs w:val="24"/>
          <w:lang w:eastAsia="ru-RU"/>
        </w:rPr>
        <w:t>», на второе место – мини-трактор с косилкой, на третье место – мини-трактор.</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На организацию конкурса выделено из бюджета 8 565 тыс</w:t>
      </w:r>
      <w:proofErr w:type="gramStart"/>
      <w:r w:rsidRPr="003E28BB">
        <w:rPr>
          <w:rFonts w:ascii="Arial" w:eastAsia="Times New Roman" w:hAnsi="Arial" w:cs="Arial"/>
          <w:sz w:val="24"/>
          <w:szCs w:val="24"/>
          <w:lang w:eastAsia="ru-RU"/>
        </w:rPr>
        <w:t>.р</w:t>
      </w:r>
      <w:proofErr w:type="gramEnd"/>
      <w:r w:rsidRPr="003E28BB">
        <w:rPr>
          <w:rFonts w:ascii="Arial" w:eastAsia="Times New Roman" w:hAnsi="Arial" w:cs="Arial"/>
          <w:sz w:val="24"/>
          <w:szCs w:val="24"/>
          <w:lang w:eastAsia="ru-RU"/>
        </w:rPr>
        <w:t>ублей.</w:t>
      </w:r>
    </w:p>
    <w:p w:rsidR="003E28BB" w:rsidRPr="003E28BB"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 xml:space="preserve">В-четвертых, в северные улусы – </w:t>
      </w:r>
      <w:proofErr w:type="spellStart"/>
      <w:r w:rsidRPr="003E28BB">
        <w:rPr>
          <w:rFonts w:ascii="Arial" w:eastAsia="Times New Roman" w:hAnsi="Arial" w:cs="Arial"/>
          <w:sz w:val="24"/>
          <w:szCs w:val="24"/>
          <w:lang w:eastAsia="ru-RU"/>
        </w:rPr>
        <w:t>Булунский</w:t>
      </w:r>
      <w:proofErr w:type="spellEnd"/>
      <w:r w:rsidRPr="003E28BB">
        <w:rPr>
          <w:rFonts w:ascii="Arial" w:eastAsia="Times New Roman" w:hAnsi="Arial" w:cs="Arial"/>
          <w:sz w:val="24"/>
          <w:szCs w:val="24"/>
          <w:lang w:eastAsia="ru-RU"/>
        </w:rPr>
        <w:t xml:space="preserve">, </w:t>
      </w:r>
      <w:proofErr w:type="spellStart"/>
      <w:r w:rsidRPr="003E28BB">
        <w:rPr>
          <w:rFonts w:ascii="Arial" w:eastAsia="Times New Roman" w:hAnsi="Arial" w:cs="Arial"/>
          <w:sz w:val="24"/>
          <w:szCs w:val="24"/>
          <w:lang w:eastAsia="ru-RU"/>
        </w:rPr>
        <w:t>Пбыйский</w:t>
      </w:r>
      <w:proofErr w:type="spellEnd"/>
      <w:r w:rsidRPr="003E28BB">
        <w:rPr>
          <w:rFonts w:ascii="Arial" w:eastAsia="Times New Roman" w:hAnsi="Arial" w:cs="Arial"/>
          <w:sz w:val="24"/>
          <w:szCs w:val="24"/>
          <w:lang w:eastAsia="ru-RU"/>
        </w:rPr>
        <w:t xml:space="preserve">, Нижнюю Колыму и </w:t>
      </w:r>
      <w:proofErr w:type="spellStart"/>
      <w:r w:rsidRPr="003E28BB">
        <w:rPr>
          <w:rFonts w:ascii="Arial" w:eastAsia="Times New Roman" w:hAnsi="Arial" w:cs="Arial"/>
          <w:sz w:val="24"/>
          <w:szCs w:val="24"/>
          <w:lang w:eastAsia="ru-RU"/>
        </w:rPr>
        <w:t>Среднеколымский</w:t>
      </w:r>
      <w:proofErr w:type="spellEnd"/>
      <w:r w:rsidRPr="003E28BB">
        <w:rPr>
          <w:rFonts w:ascii="Arial" w:eastAsia="Times New Roman" w:hAnsi="Arial" w:cs="Arial"/>
          <w:sz w:val="24"/>
          <w:szCs w:val="24"/>
          <w:lang w:eastAsia="ru-RU"/>
        </w:rPr>
        <w:t xml:space="preserve"> улусы по водному пути будут доставлены комбикорма, зернофураж и соль. На эти цели из бюджета выделено 4 583 841 рублей.</w:t>
      </w:r>
    </w:p>
    <w:p w:rsidR="003E28BB" w:rsidRPr="000A0B44" w:rsidRDefault="003E28BB" w:rsidP="008C07F3">
      <w:pPr>
        <w:shd w:val="clear" w:color="auto" w:fill="FFFFFF"/>
        <w:spacing w:after="0" w:line="240" w:lineRule="auto"/>
        <w:rPr>
          <w:rFonts w:ascii="Arial" w:eastAsia="Times New Roman" w:hAnsi="Arial" w:cs="Arial"/>
          <w:sz w:val="24"/>
          <w:szCs w:val="24"/>
          <w:lang w:eastAsia="ru-RU"/>
        </w:rPr>
      </w:pPr>
      <w:r w:rsidRPr="003E28BB">
        <w:rPr>
          <w:rFonts w:ascii="Arial" w:eastAsia="Times New Roman" w:hAnsi="Arial" w:cs="Arial"/>
          <w:sz w:val="24"/>
          <w:szCs w:val="24"/>
          <w:lang w:eastAsia="ru-RU"/>
        </w:rPr>
        <w:t>В целом, на поддержку организации кормопроизводства данным Распоряжением выделено 52 552 491 рублей.</w:t>
      </w:r>
    </w:p>
    <w:p w:rsidR="008B4CF3" w:rsidRDefault="008B4CF3" w:rsidP="008C07F3">
      <w:pPr>
        <w:shd w:val="clear" w:color="auto" w:fill="FFFFFF"/>
        <w:spacing w:after="0" w:line="240" w:lineRule="auto"/>
        <w:outlineLvl w:val="0"/>
        <w:rPr>
          <w:rFonts w:ascii="Arial" w:eastAsia="Times New Roman" w:hAnsi="Arial" w:cs="Arial"/>
          <w:b/>
          <w:bCs/>
          <w:caps/>
          <w:kern w:val="36"/>
          <w:sz w:val="24"/>
          <w:szCs w:val="24"/>
          <w:lang w:val="en-US" w:eastAsia="ru-RU"/>
        </w:rPr>
      </w:pPr>
    </w:p>
    <w:p w:rsidR="00AE4610" w:rsidRPr="00AE4610" w:rsidRDefault="00AE4610" w:rsidP="008C07F3">
      <w:pPr>
        <w:shd w:val="clear" w:color="auto" w:fill="FFFFFF"/>
        <w:spacing w:after="0" w:line="240" w:lineRule="auto"/>
        <w:outlineLvl w:val="0"/>
        <w:rPr>
          <w:rFonts w:ascii="Arial" w:eastAsia="Times New Roman" w:hAnsi="Arial" w:cs="Arial"/>
          <w:b/>
          <w:bCs/>
          <w:caps/>
          <w:kern w:val="36"/>
          <w:sz w:val="24"/>
          <w:szCs w:val="24"/>
          <w:lang w:eastAsia="ru-RU"/>
        </w:rPr>
      </w:pPr>
      <w:r w:rsidRPr="00AE4610">
        <w:rPr>
          <w:rFonts w:ascii="Arial" w:eastAsia="Times New Roman" w:hAnsi="Arial" w:cs="Arial"/>
          <w:b/>
          <w:bCs/>
          <w:caps/>
          <w:kern w:val="36"/>
          <w:sz w:val="24"/>
          <w:szCs w:val="24"/>
          <w:lang w:eastAsia="ru-RU"/>
        </w:rPr>
        <w:t>Региональная программа «УАЗ – в каждый с</w:t>
      </w:r>
      <w:r w:rsidRPr="000A0B44">
        <w:rPr>
          <w:rFonts w:ascii="Arial" w:eastAsia="Times New Roman" w:hAnsi="Arial" w:cs="Arial"/>
          <w:b/>
          <w:bCs/>
          <w:caps/>
          <w:kern w:val="36"/>
          <w:sz w:val="24"/>
          <w:szCs w:val="24"/>
          <w:lang w:eastAsia="ru-RU"/>
        </w:rPr>
        <w:t>ельский дом» успешно стартовала</w:t>
      </w:r>
    </w:p>
    <w:p w:rsidR="00AE4610" w:rsidRPr="00AE4610" w:rsidRDefault="00AE4610" w:rsidP="008C07F3">
      <w:pPr>
        <w:spacing w:after="0" w:line="240" w:lineRule="auto"/>
        <w:rPr>
          <w:rFonts w:ascii="Arial" w:eastAsia="Times New Roman" w:hAnsi="Arial" w:cs="Arial"/>
          <w:sz w:val="24"/>
          <w:szCs w:val="24"/>
          <w:lang w:eastAsia="ru-RU"/>
        </w:rPr>
      </w:pPr>
      <w:r w:rsidRPr="00AE4610">
        <w:rPr>
          <w:rFonts w:ascii="Arial" w:eastAsia="Times New Roman" w:hAnsi="Arial" w:cs="Arial"/>
          <w:bCs/>
          <w:sz w:val="24"/>
          <w:szCs w:val="24"/>
          <w:lang w:eastAsia="ru-RU"/>
        </w:rPr>
        <w:t xml:space="preserve">Агентство </w:t>
      </w:r>
      <w:proofErr w:type="spellStart"/>
      <w:r w:rsidRPr="00AE4610">
        <w:rPr>
          <w:rFonts w:ascii="Arial" w:eastAsia="Times New Roman" w:hAnsi="Arial" w:cs="Arial"/>
          <w:bCs/>
          <w:sz w:val="24"/>
          <w:szCs w:val="24"/>
          <w:lang w:eastAsia="ru-RU"/>
        </w:rPr>
        <w:t>АгроФакт</w:t>
      </w:r>
      <w:proofErr w:type="spellEnd"/>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AE4610" w:rsidRPr="00AE4610" w:rsidRDefault="00AE4610" w:rsidP="008C07F3">
      <w:pPr>
        <w:spacing w:after="0" w:line="193" w:lineRule="atLeast"/>
        <w:rPr>
          <w:rFonts w:ascii="Arial" w:eastAsia="Times New Roman" w:hAnsi="Arial" w:cs="Arial"/>
          <w:bCs/>
          <w:sz w:val="24"/>
          <w:szCs w:val="24"/>
          <w:lang w:eastAsia="ru-RU"/>
        </w:rPr>
      </w:pPr>
      <w:r w:rsidRPr="000A0B44">
        <w:rPr>
          <w:rFonts w:ascii="Arial" w:eastAsia="Times New Roman" w:hAnsi="Arial" w:cs="Arial"/>
          <w:bCs/>
          <w:sz w:val="24"/>
          <w:szCs w:val="24"/>
          <w:lang w:eastAsia="ru-RU"/>
        </w:rPr>
        <w:lastRenderedPageBreak/>
        <w:t xml:space="preserve">Региональная программа «УАЗ – в каждый сельский дом, которая реализуется в Ульяновской области по инициативе временно исполняющего обязанности губернатора Сергея Морозова, была запущена в середине июля. </w:t>
      </w:r>
      <w:proofErr w:type="gramStart"/>
      <w:r w:rsidRPr="000A0B44">
        <w:rPr>
          <w:rFonts w:ascii="Arial" w:eastAsia="Times New Roman" w:hAnsi="Arial" w:cs="Arial"/>
          <w:bCs/>
          <w:sz w:val="24"/>
          <w:szCs w:val="24"/>
          <w:lang w:eastAsia="ru-RU"/>
        </w:rPr>
        <w:t>Она рассчитана на шесть лет и подразумевает возможность приобретения автомобилей Ульяновского автозавода на максимально выгодны условиях.</w:t>
      </w:r>
      <w:proofErr w:type="gramEnd"/>
      <w:r w:rsidRPr="000A0B44">
        <w:rPr>
          <w:rFonts w:ascii="Arial" w:eastAsia="Times New Roman" w:hAnsi="Arial" w:cs="Arial"/>
          <w:bCs/>
          <w:sz w:val="24"/>
          <w:szCs w:val="24"/>
          <w:lang w:eastAsia="ru-RU"/>
        </w:rPr>
        <w:t xml:space="preserve"> Фермеры, кооперативы, сельскохозяйственные предприятия и крестьянские хозяйства могут приобретать машины в лизинг, а также получать субсидии, объем которых составляет 20 процентов от стоимости.</w:t>
      </w:r>
    </w:p>
    <w:p w:rsidR="00AE4610" w:rsidRPr="00AE4610" w:rsidRDefault="00AE4610" w:rsidP="008C07F3">
      <w:pPr>
        <w:spacing w:after="0" w:line="240" w:lineRule="auto"/>
        <w:rPr>
          <w:rFonts w:ascii="Arial" w:eastAsia="Times New Roman" w:hAnsi="Arial" w:cs="Arial"/>
          <w:sz w:val="24"/>
          <w:szCs w:val="24"/>
          <w:lang w:eastAsia="ru-RU"/>
        </w:rPr>
      </w:pPr>
      <w:r w:rsidRPr="00AE4610">
        <w:rPr>
          <w:rFonts w:ascii="Arial" w:eastAsia="Times New Roman" w:hAnsi="Arial" w:cs="Arial"/>
          <w:sz w:val="24"/>
          <w:szCs w:val="24"/>
          <w:lang w:eastAsia="ru-RU"/>
        </w:rPr>
        <w:t>Финансирование программы осуществляется из регионального бюджета. На эти цели в 2016 году выделено 15 миллионов рублей. К 2021 году эта сумма должна увеличиться в 2,5 раза. Ожидается, что до конца года более 300 автомобилей обретут новых владельцев. Реализация программы возложена на областное правительство и официальный дилерский центр «Взлет».</w:t>
      </w:r>
    </w:p>
    <w:p w:rsidR="00AE4610" w:rsidRPr="00AE4610" w:rsidRDefault="00AE4610" w:rsidP="008C07F3">
      <w:pPr>
        <w:spacing w:after="0" w:line="240" w:lineRule="auto"/>
        <w:rPr>
          <w:rFonts w:ascii="Arial" w:eastAsia="Times New Roman" w:hAnsi="Arial" w:cs="Arial"/>
          <w:sz w:val="24"/>
          <w:szCs w:val="24"/>
          <w:lang w:eastAsia="ru-RU"/>
        </w:rPr>
      </w:pPr>
      <w:r w:rsidRPr="00AE4610">
        <w:rPr>
          <w:rFonts w:ascii="Arial" w:eastAsia="Times New Roman" w:hAnsi="Arial" w:cs="Arial"/>
          <w:sz w:val="24"/>
          <w:szCs w:val="24"/>
          <w:lang w:eastAsia="ru-RU"/>
        </w:rPr>
        <w:t xml:space="preserve">Уже </w:t>
      </w:r>
      <w:proofErr w:type="gramStart"/>
      <w:r w:rsidRPr="00AE4610">
        <w:rPr>
          <w:rFonts w:ascii="Arial" w:eastAsia="Times New Roman" w:hAnsi="Arial" w:cs="Arial"/>
          <w:sz w:val="24"/>
          <w:szCs w:val="24"/>
          <w:lang w:eastAsia="ru-RU"/>
        </w:rPr>
        <w:t>в первые</w:t>
      </w:r>
      <w:proofErr w:type="gramEnd"/>
      <w:r w:rsidRPr="00AE4610">
        <w:rPr>
          <w:rFonts w:ascii="Arial" w:eastAsia="Times New Roman" w:hAnsi="Arial" w:cs="Arial"/>
          <w:sz w:val="24"/>
          <w:szCs w:val="24"/>
          <w:lang w:eastAsia="ru-RU"/>
        </w:rPr>
        <w:t xml:space="preserve"> дни реализации программы заметен огромный интерес к ней со стороны аграриев. Уже сегодня получено около тридцати заявок на приобретение авто и, как утверждают представители регионального правительства, список желающих будет неуклонно расти. Любой предприниматель, который хочет стать участником программы, может пройти тест-драйв, чтобы испытать все преимущества отечественного автомобиля.</w:t>
      </w:r>
    </w:p>
    <w:p w:rsidR="00AE4610" w:rsidRPr="00AE4610" w:rsidRDefault="00AE4610" w:rsidP="008C07F3">
      <w:pPr>
        <w:spacing w:after="0" w:line="240" w:lineRule="auto"/>
        <w:rPr>
          <w:rFonts w:ascii="Arial" w:eastAsia="Times New Roman" w:hAnsi="Arial" w:cs="Arial"/>
          <w:sz w:val="24"/>
          <w:szCs w:val="24"/>
          <w:lang w:eastAsia="ru-RU"/>
        </w:rPr>
      </w:pPr>
      <w:r w:rsidRPr="00AE4610">
        <w:rPr>
          <w:rFonts w:ascii="Arial" w:eastAsia="Times New Roman" w:hAnsi="Arial" w:cs="Arial"/>
          <w:sz w:val="24"/>
          <w:szCs w:val="24"/>
          <w:lang w:eastAsia="ru-RU"/>
        </w:rPr>
        <w:t xml:space="preserve">Первым же покупателем, который уже получил ключи сразу от двух новеньких машин, стал Альберт Богданов – владелец фермерского хозяйства из </w:t>
      </w:r>
      <w:proofErr w:type="spellStart"/>
      <w:r w:rsidRPr="00AE4610">
        <w:rPr>
          <w:rFonts w:ascii="Arial" w:eastAsia="Times New Roman" w:hAnsi="Arial" w:cs="Arial"/>
          <w:sz w:val="24"/>
          <w:szCs w:val="24"/>
          <w:lang w:eastAsia="ru-RU"/>
        </w:rPr>
        <w:t>Новомалыклинского</w:t>
      </w:r>
      <w:proofErr w:type="spellEnd"/>
      <w:r w:rsidRPr="00AE4610">
        <w:rPr>
          <w:rFonts w:ascii="Arial" w:eastAsia="Times New Roman" w:hAnsi="Arial" w:cs="Arial"/>
          <w:sz w:val="24"/>
          <w:szCs w:val="24"/>
          <w:lang w:eastAsia="ru-RU"/>
        </w:rPr>
        <w:t xml:space="preserve"> района. Он приобрел пикап «Патриот», который будет использоваться для поездок главного агронома по сельскохозяйственным угодьям, и остекленный фургон для развозки обедов по объектам.</w:t>
      </w:r>
    </w:p>
    <w:p w:rsidR="00AE4610" w:rsidRPr="00AE4610" w:rsidRDefault="00AE4610" w:rsidP="008C07F3">
      <w:pPr>
        <w:spacing w:after="0" w:line="240" w:lineRule="auto"/>
        <w:rPr>
          <w:rFonts w:ascii="Arial" w:eastAsia="Times New Roman" w:hAnsi="Arial" w:cs="Arial"/>
          <w:sz w:val="24"/>
          <w:szCs w:val="24"/>
          <w:lang w:eastAsia="ru-RU"/>
        </w:rPr>
      </w:pPr>
      <w:r w:rsidRPr="00AE4610">
        <w:rPr>
          <w:rFonts w:ascii="Arial" w:eastAsia="Times New Roman" w:hAnsi="Arial" w:cs="Arial"/>
          <w:sz w:val="24"/>
          <w:szCs w:val="24"/>
          <w:lang w:eastAsia="ru-RU"/>
        </w:rPr>
        <w:t>Первый участник программы весьма доволен покупкой. Он утверждает, что экономия на приобретении автомобилей составила около 35 процентов от стоимости каждого из них. При этом предприятие, наконец, смогло избавиться от двух машин, которые давно отслужили свое, отправив их на утилизацию. Выбор именно этих моделей автомобилей УАЗ Альберт Богданов объясняет необходимостью в транспортных средствах, обладающих высокой проходимостью.</w:t>
      </w:r>
    </w:p>
    <w:p w:rsidR="00AE4610" w:rsidRPr="003E28BB" w:rsidRDefault="00AE4610" w:rsidP="008C07F3">
      <w:pPr>
        <w:shd w:val="clear" w:color="auto" w:fill="FFFFFF"/>
        <w:spacing w:after="0" w:line="240" w:lineRule="auto"/>
        <w:rPr>
          <w:rFonts w:ascii="Arial" w:eastAsia="Times New Roman" w:hAnsi="Arial" w:cs="Arial"/>
          <w:sz w:val="24"/>
          <w:szCs w:val="24"/>
          <w:lang w:eastAsia="ru-RU"/>
        </w:rPr>
      </w:pPr>
    </w:p>
    <w:p w:rsidR="008060AC" w:rsidRPr="000A0B44" w:rsidRDefault="008060AC" w:rsidP="008C07F3">
      <w:pPr>
        <w:spacing w:after="0"/>
        <w:rPr>
          <w:rFonts w:ascii="Arial" w:hAnsi="Arial" w:cs="Arial"/>
          <w:caps/>
          <w:sz w:val="24"/>
          <w:szCs w:val="24"/>
        </w:rPr>
      </w:pPr>
    </w:p>
    <w:p w:rsidR="008B4CF3" w:rsidRPr="000A0B44" w:rsidRDefault="008B4CF3" w:rsidP="008B4CF3">
      <w:pPr>
        <w:shd w:val="clear" w:color="auto" w:fill="FFFFFF"/>
        <w:spacing w:after="0" w:line="240" w:lineRule="auto"/>
        <w:rPr>
          <w:rFonts w:ascii="Arial" w:eastAsia="Times New Roman" w:hAnsi="Arial" w:cs="Arial"/>
          <w:b/>
          <w:bCs/>
          <w:caps/>
          <w:sz w:val="24"/>
          <w:szCs w:val="24"/>
          <w:lang w:eastAsia="ru-RU"/>
        </w:rPr>
      </w:pPr>
      <w:r w:rsidRPr="005B397F">
        <w:rPr>
          <w:rFonts w:ascii="Arial" w:eastAsia="Times New Roman" w:hAnsi="Arial" w:cs="Arial"/>
          <w:b/>
          <w:bCs/>
          <w:caps/>
          <w:sz w:val="24"/>
          <w:szCs w:val="24"/>
          <w:lang w:eastAsia="ru-RU"/>
        </w:rPr>
        <w:t>В Алтайском крае выращивают половину производимой в России гречихи  </w:t>
      </w:r>
    </w:p>
    <w:p w:rsidR="008B4CF3" w:rsidRPr="005B397F" w:rsidRDefault="008B4CF3" w:rsidP="008B4CF3">
      <w:pPr>
        <w:shd w:val="clear" w:color="auto" w:fill="FFFFFF"/>
        <w:spacing w:after="0" w:line="240" w:lineRule="auto"/>
        <w:rPr>
          <w:rFonts w:ascii="Arial" w:eastAsia="Times New Roman" w:hAnsi="Arial" w:cs="Arial"/>
          <w:bCs/>
          <w:sz w:val="24"/>
          <w:szCs w:val="24"/>
          <w:lang w:eastAsia="ru-RU"/>
        </w:rPr>
      </w:pPr>
      <w:r w:rsidRPr="005B397F">
        <w:rPr>
          <w:rFonts w:ascii="Arial" w:eastAsia="Times New Roman" w:hAnsi="Arial" w:cs="Arial"/>
          <w:bCs/>
          <w:sz w:val="24"/>
          <w:szCs w:val="24"/>
          <w:lang w:eastAsia="ru-RU"/>
        </w:rPr>
        <w:t xml:space="preserve"> «Altairegion22.ru»</w:t>
      </w:r>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8B4CF3" w:rsidRPr="005B397F" w:rsidRDefault="008B4CF3" w:rsidP="008B4CF3">
      <w:pPr>
        <w:shd w:val="clear" w:color="auto" w:fill="FFFFFF"/>
        <w:spacing w:after="0" w:line="240" w:lineRule="auto"/>
        <w:rPr>
          <w:rFonts w:ascii="Arial" w:eastAsia="Times New Roman" w:hAnsi="Arial" w:cs="Arial"/>
          <w:sz w:val="24"/>
          <w:szCs w:val="24"/>
          <w:lang w:eastAsia="ru-RU"/>
        </w:rPr>
      </w:pPr>
      <w:r w:rsidRPr="005B397F">
        <w:rPr>
          <w:rFonts w:ascii="Arial" w:eastAsia="Times New Roman" w:hAnsi="Arial" w:cs="Arial"/>
          <w:sz w:val="24"/>
          <w:szCs w:val="24"/>
          <w:lang w:eastAsia="ru-RU"/>
        </w:rPr>
        <w:t xml:space="preserve">Регион лидирует в стране по посевам гречихи, сообщает </w:t>
      </w:r>
      <w:proofErr w:type="spellStart"/>
      <w:r w:rsidRPr="005B397F">
        <w:rPr>
          <w:rFonts w:ascii="Arial" w:eastAsia="Times New Roman" w:hAnsi="Arial" w:cs="Arial"/>
          <w:sz w:val="24"/>
          <w:szCs w:val="24"/>
          <w:lang w:eastAsia="ru-RU"/>
        </w:rPr>
        <w:t>Алтайкрайстат</w:t>
      </w:r>
      <w:proofErr w:type="spellEnd"/>
      <w:r w:rsidRPr="005B397F">
        <w:rPr>
          <w:rFonts w:ascii="Arial" w:eastAsia="Times New Roman" w:hAnsi="Arial" w:cs="Arial"/>
          <w:sz w:val="24"/>
          <w:szCs w:val="24"/>
          <w:lang w:eastAsia="ru-RU"/>
        </w:rPr>
        <w:t>. На долю аграриев региона приходится 47% всей гречихи, выращиваемой в России.</w:t>
      </w:r>
    </w:p>
    <w:p w:rsidR="008B4CF3" w:rsidRPr="005B397F" w:rsidRDefault="008B4CF3" w:rsidP="008B4CF3">
      <w:pPr>
        <w:shd w:val="clear" w:color="auto" w:fill="FFFFFF"/>
        <w:spacing w:after="0" w:line="240" w:lineRule="auto"/>
        <w:rPr>
          <w:rFonts w:ascii="Arial" w:eastAsia="Times New Roman" w:hAnsi="Arial" w:cs="Arial"/>
          <w:sz w:val="24"/>
          <w:szCs w:val="24"/>
          <w:lang w:eastAsia="ru-RU"/>
        </w:rPr>
      </w:pPr>
      <w:r w:rsidRPr="005B397F">
        <w:rPr>
          <w:rFonts w:ascii="Arial" w:eastAsia="Times New Roman" w:hAnsi="Arial" w:cs="Arial"/>
          <w:sz w:val="24"/>
          <w:szCs w:val="24"/>
          <w:lang w:eastAsia="ru-RU"/>
        </w:rPr>
        <w:t>В 2016 году хозяйства Алтайского края увеличили посевные площади культуры более чем на 20%. Гречиха растет на 560,8 тыс. гектаров.</w:t>
      </w:r>
    </w:p>
    <w:p w:rsidR="008B4CF3" w:rsidRPr="005B397F" w:rsidRDefault="008B4CF3" w:rsidP="008B4CF3">
      <w:pPr>
        <w:shd w:val="clear" w:color="auto" w:fill="FFFFFF"/>
        <w:spacing w:after="0" w:line="240" w:lineRule="auto"/>
        <w:rPr>
          <w:rFonts w:ascii="Arial" w:eastAsia="Times New Roman" w:hAnsi="Arial" w:cs="Arial"/>
          <w:sz w:val="24"/>
          <w:szCs w:val="24"/>
          <w:lang w:eastAsia="ru-RU"/>
        </w:rPr>
      </w:pPr>
      <w:r w:rsidRPr="005B397F">
        <w:rPr>
          <w:rFonts w:ascii="Arial" w:eastAsia="Times New Roman" w:hAnsi="Arial" w:cs="Arial"/>
          <w:sz w:val="24"/>
          <w:szCs w:val="24"/>
          <w:lang w:eastAsia="ru-RU"/>
        </w:rPr>
        <w:t xml:space="preserve">Традиционно большое внимание гречихе уделяют </w:t>
      </w:r>
      <w:proofErr w:type="spellStart"/>
      <w:r w:rsidRPr="005B397F">
        <w:rPr>
          <w:rFonts w:ascii="Arial" w:eastAsia="Times New Roman" w:hAnsi="Arial" w:cs="Arial"/>
          <w:sz w:val="24"/>
          <w:szCs w:val="24"/>
          <w:lang w:eastAsia="ru-RU"/>
        </w:rPr>
        <w:t>сельхозорганизации</w:t>
      </w:r>
      <w:proofErr w:type="spellEnd"/>
      <w:r w:rsidRPr="005B397F">
        <w:rPr>
          <w:rFonts w:ascii="Arial" w:eastAsia="Times New Roman" w:hAnsi="Arial" w:cs="Arial"/>
          <w:sz w:val="24"/>
          <w:szCs w:val="24"/>
          <w:lang w:eastAsia="ru-RU"/>
        </w:rPr>
        <w:t xml:space="preserve"> края, которые засеяли 281,8 тыс. гектаров, из них малые предприятия – 213,6 тыс. гектаров. На долю фермеров и индивидуальных предпринимателей приходится 279 тыс. гектаров.</w:t>
      </w:r>
    </w:p>
    <w:p w:rsidR="008B4CF3" w:rsidRPr="005B397F" w:rsidRDefault="008B4CF3" w:rsidP="008B4CF3">
      <w:pPr>
        <w:shd w:val="clear" w:color="auto" w:fill="FFFFFF"/>
        <w:spacing w:after="0" w:line="240" w:lineRule="auto"/>
        <w:rPr>
          <w:rFonts w:ascii="Arial" w:eastAsia="Times New Roman" w:hAnsi="Arial" w:cs="Arial"/>
          <w:sz w:val="24"/>
          <w:szCs w:val="24"/>
          <w:lang w:eastAsia="ru-RU"/>
        </w:rPr>
      </w:pPr>
      <w:r w:rsidRPr="005B397F">
        <w:rPr>
          <w:rFonts w:ascii="Arial" w:eastAsia="Times New Roman" w:hAnsi="Arial" w:cs="Arial"/>
          <w:sz w:val="24"/>
          <w:szCs w:val="24"/>
          <w:lang w:eastAsia="ru-RU"/>
        </w:rPr>
        <w:t>Напомним: в стране идет Всероссийская сельскохозяйственная перепись, которая позволяет уточнить показатели, касающиеся сельского хозяйства, а в перспективе послужит основой для новых программ поддержки аграрного комплекса.</w:t>
      </w:r>
    </w:p>
    <w:p w:rsidR="008B4CF3" w:rsidRDefault="008B4CF3" w:rsidP="008C07F3">
      <w:pPr>
        <w:shd w:val="clear" w:color="auto" w:fill="FFFFFF"/>
        <w:spacing w:after="0" w:line="240" w:lineRule="auto"/>
        <w:rPr>
          <w:rFonts w:ascii="Arial" w:eastAsia="Times New Roman" w:hAnsi="Arial" w:cs="Arial"/>
          <w:b/>
          <w:bCs/>
          <w:caps/>
          <w:sz w:val="24"/>
          <w:szCs w:val="24"/>
          <w:lang w:val="en-US" w:eastAsia="ru-RU"/>
        </w:rPr>
      </w:pPr>
    </w:p>
    <w:p w:rsidR="005B397F" w:rsidRPr="000A0B44" w:rsidRDefault="005B397F" w:rsidP="008C07F3">
      <w:pPr>
        <w:shd w:val="clear" w:color="auto" w:fill="FFFFFF"/>
        <w:spacing w:after="0" w:line="240" w:lineRule="auto"/>
        <w:rPr>
          <w:rFonts w:ascii="Arial" w:eastAsia="Times New Roman" w:hAnsi="Arial" w:cs="Arial"/>
          <w:b/>
          <w:bCs/>
          <w:caps/>
          <w:sz w:val="24"/>
          <w:szCs w:val="24"/>
          <w:lang w:eastAsia="ru-RU"/>
        </w:rPr>
      </w:pPr>
      <w:r w:rsidRPr="005B397F">
        <w:rPr>
          <w:rFonts w:ascii="Arial" w:eastAsia="Times New Roman" w:hAnsi="Arial" w:cs="Arial"/>
          <w:b/>
          <w:bCs/>
          <w:caps/>
          <w:sz w:val="24"/>
          <w:szCs w:val="24"/>
          <w:lang w:eastAsia="ru-RU"/>
        </w:rPr>
        <w:t>За свой счет: насколько Приамурье обеспечивает себя продуктами питания </w:t>
      </w:r>
    </w:p>
    <w:p w:rsidR="005B397F" w:rsidRPr="005B397F" w:rsidRDefault="005B397F" w:rsidP="008C07F3">
      <w:pPr>
        <w:shd w:val="clear" w:color="auto" w:fill="FFFFFF"/>
        <w:spacing w:after="0" w:line="240" w:lineRule="auto"/>
        <w:rPr>
          <w:rFonts w:ascii="Arial" w:eastAsia="Times New Roman" w:hAnsi="Arial" w:cs="Arial"/>
          <w:bCs/>
          <w:sz w:val="24"/>
          <w:szCs w:val="24"/>
          <w:lang w:eastAsia="ru-RU"/>
        </w:rPr>
      </w:pPr>
      <w:r w:rsidRPr="005B397F">
        <w:rPr>
          <w:rFonts w:ascii="Arial" w:eastAsia="Times New Roman" w:hAnsi="Arial" w:cs="Arial"/>
          <w:bCs/>
          <w:sz w:val="24"/>
          <w:szCs w:val="24"/>
          <w:lang w:eastAsia="ru-RU"/>
        </w:rPr>
        <w:t xml:space="preserve"> «</w:t>
      </w:r>
      <w:proofErr w:type="gramStart"/>
      <w:r w:rsidRPr="005B397F">
        <w:rPr>
          <w:rFonts w:ascii="Arial" w:eastAsia="Times New Roman" w:hAnsi="Arial" w:cs="Arial"/>
          <w:bCs/>
          <w:sz w:val="24"/>
          <w:szCs w:val="24"/>
          <w:lang w:eastAsia="ru-RU"/>
        </w:rPr>
        <w:t>Амурская</w:t>
      </w:r>
      <w:proofErr w:type="gramEnd"/>
      <w:r w:rsidRPr="005B397F">
        <w:rPr>
          <w:rFonts w:ascii="Arial" w:eastAsia="Times New Roman" w:hAnsi="Arial" w:cs="Arial"/>
          <w:bCs/>
          <w:sz w:val="24"/>
          <w:szCs w:val="24"/>
          <w:lang w:eastAsia="ru-RU"/>
        </w:rPr>
        <w:t xml:space="preserve"> правда»</w:t>
      </w:r>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lastRenderedPageBreak/>
        <w:t>09.08.2016</w:t>
      </w:r>
    </w:p>
    <w:p w:rsidR="005B397F" w:rsidRPr="005B397F" w:rsidRDefault="003E4030" w:rsidP="003E4030">
      <w:pPr>
        <w:shd w:val="clear" w:color="auto" w:fill="FFFFFF"/>
        <w:spacing w:after="0" w:line="240" w:lineRule="auto"/>
        <w:rPr>
          <w:rFonts w:ascii="Arial" w:eastAsia="Times New Roman" w:hAnsi="Arial" w:cs="Arial"/>
          <w:sz w:val="24"/>
          <w:szCs w:val="24"/>
          <w:lang w:eastAsia="ru-RU"/>
        </w:rPr>
      </w:pPr>
      <w:r w:rsidRPr="005B397F">
        <w:rPr>
          <w:rFonts w:ascii="Arial" w:eastAsia="Times New Roman" w:hAnsi="Arial" w:cs="Arial"/>
          <w:sz w:val="24"/>
          <w:szCs w:val="24"/>
          <w:lang w:eastAsia="ru-RU"/>
        </w:rPr>
        <w:t xml:space="preserve"> </w:t>
      </w:r>
      <w:r w:rsidR="005B397F" w:rsidRPr="005B397F">
        <w:rPr>
          <w:rFonts w:ascii="Arial" w:eastAsia="Times New Roman" w:hAnsi="Arial" w:cs="Arial"/>
          <w:sz w:val="24"/>
          <w:szCs w:val="24"/>
          <w:lang w:eastAsia="ru-RU"/>
        </w:rPr>
        <w:t xml:space="preserve">«Спасибо санкциям. Еще немного — и, глядишь, на </w:t>
      </w:r>
      <w:proofErr w:type="spellStart"/>
      <w:r w:rsidR="005B397F" w:rsidRPr="005B397F">
        <w:rPr>
          <w:rFonts w:ascii="Arial" w:eastAsia="Times New Roman" w:hAnsi="Arial" w:cs="Arial"/>
          <w:sz w:val="24"/>
          <w:szCs w:val="24"/>
          <w:lang w:eastAsia="ru-RU"/>
        </w:rPr>
        <w:t>самообеспечение</w:t>
      </w:r>
      <w:proofErr w:type="spellEnd"/>
      <w:r w:rsidR="005B397F" w:rsidRPr="005B397F">
        <w:rPr>
          <w:rFonts w:ascii="Arial" w:eastAsia="Times New Roman" w:hAnsi="Arial" w:cs="Arial"/>
          <w:sz w:val="24"/>
          <w:szCs w:val="24"/>
          <w:lang w:eastAsia="ru-RU"/>
        </w:rPr>
        <w:t xml:space="preserve"> перейдем», — шутят амурские сельхозпроизводители. Западная блокада вместе с экономическим кризисом заставили правительство России перевести фокус внимания, а вместе с ним и уровень господдержки на сельскохозяйственный сектор. Для Приамурья, традиционно аграрного региона, это играет важную роль в росте уровня продовольственной безопасности. Сегодня регион полностью обеспечивает себя соей, курицей, картофелем. Увеличились молочные показатели, растет производство мяса и яйца. Однако до </w:t>
      </w:r>
      <w:proofErr w:type="gramStart"/>
      <w:r w:rsidR="005B397F" w:rsidRPr="005B397F">
        <w:rPr>
          <w:rFonts w:ascii="Arial" w:eastAsia="Times New Roman" w:hAnsi="Arial" w:cs="Arial"/>
          <w:sz w:val="24"/>
          <w:szCs w:val="24"/>
          <w:lang w:eastAsia="ru-RU"/>
        </w:rPr>
        <w:t>продуктового</w:t>
      </w:r>
      <w:proofErr w:type="gramEnd"/>
      <w:r w:rsidR="005B397F" w:rsidRPr="005B397F">
        <w:rPr>
          <w:rFonts w:ascii="Arial" w:eastAsia="Times New Roman" w:hAnsi="Arial" w:cs="Arial"/>
          <w:sz w:val="24"/>
          <w:szCs w:val="24"/>
          <w:lang w:eastAsia="ru-RU"/>
        </w:rPr>
        <w:t xml:space="preserve"> </w:t>
      </w:r>
      <w:proofErr w:type="spellStart"/>
      <w:r w:rsidR="005B397F" w:rsidRPr="005B397F">
        <w:rPr>
          <w:rFonts w:ascii="Arial" w:eastAsia="Times New Roman" w:hAnsi="Arial" w:cs="Arial"/>
          <w:sz w:val="24"/>
          <w:szCs w:val="24"/>
          <w:lang w:eastAsia="ru-RU"/>
        </w:rPr>
        <w:t>самообеспечения</w:t>
      </w:r>
      <w:proofErr w:type="spellEnd"/>
      <w:r w:rsidR="005B397F" w:rsidRPr="005B397F">
        <w:rPr>
          <w:rFonts w:ascii="Arial" w:eastAsia="Times New Roman" w:hAnsi="Arial" w:cs="Arial"/>
          <w:sz w:val="24"/>
          <w:szCs w:val="24"/>
          <w:lang w:eastAsia="ru-RU"/>
        </w:rPr>
        <w:t xml:space="preserve"> Приамурью еще далеко, хотя соответствующих природных ресурсов хватает. Что нужно региону, чтобы накормить всех </w:t>
      </w:r>
      <w:proofErr w:type="spellStart"/>
      <w:r w:rsidR="005B397F" w:rsidRPr="005B397F">
        <w:rPr>
          <w:rFonts w:ascii="Arial" w:eastAsia="Times New Roman" w:hAnsi="Arial" w:cs="Arial"/>
          <w:sz w:val="24"/>
          <w:szCs w:val="24"/>
          <w:lang w:eastAsia="ru-RU"/>
        </w:rPr>
        <w:t>амурчан</w:t>
      </w:r>
      <w:proofErr w:type="spellEnd"/>
      <w:r w:rsidR="005B397F" w:rsidRPr="005B397F">
        <w:rPr>
          <w:rFonts w:ascii="Arial" w:eastAsia="Times New Roman" w:hAnsi="Arial" w:cs="Arial"/>
          <w:sz w:val="24"/>
          <w:szCs w:val="24"/>
          <w:lang w:eastAsia="ru-RU"/>
        </w:rPr>
        <w:t xml:space="preserve"> продуктами собственного производства — в материале АП.</w:t>
      </w:r>
    </w:p>
    <w:p w:rsidR="005B397F" w:rsidRPr="005B397F" w:rsidRDefault="005B397F" w:rsidP="008C07F3">
      <w:pPr>
        <w:shd w:val="clear" w:color="auto" w:fill="FFFFFF"/>
        <w:spacing w:after="0" w:line="240" w:lineRule="auto"/>
        <w:rPr>
          <w:rFonts w:ascii="Arial" w:eastAsia="Times New Roman" w:hAnsi="Arial" w:cs="Arial"/>
          <w:sz w:val="24"/>
          <w:szCs w:val="24"/>
          <w:lang w:eastAsia="ru-RU"/>
        </w:rPr>
      </w:pPr>
      <w:r w:rsidRPr="000A0B44">
        <w:rPr>
          <w:rFonts w:ascii="Arial" w:eastAsia="Times New Roman" w:hAnsi="Arial" w:cs="Arial"/>
          <w:b/>
          <w:bCs/>
          <w:sz w:val="24"/>
          <w:szCs w:val="24"/>
          <w:lang w:eastAsia="ru-RU"/>
        </w:rPr>
        <w:t>Молоко становится рентабельным</w:t>
      </w:r>
    </w:p>
    <w:p w:rsidR="005B397F" w:rsidRPr="005B397F" w:rsidRDefault="005B397F" w:rsidP="008C07F3">
      <w:pPr>
        <w:shd w:val="clear" w:color="auto" w:fill="FFFFFF"/>
        <w:spacing w:after="0" w:line="240" w:lineRule="auto"/>
        <w:rPr>
          <w:rFonts w:ascii="Arial" w:eastAsia="Times New Roman" w:hAnsi="Arial" w:cs="Arial"/>
          <w:sz w:val="24"/>
          <w:szCs w:val="24"/>
          <w:lang w:eastAsia="ru-RU"/>
        </w:rPr>
      </w:pPr>
      <w:r w:rsidRPr="005B397F">
        <w:rPr>
          <w:rFonts w:ascii="Arial" w:eastAsia="Times New Roman" w:hAnsi="Arial" w:cs="Arial"/>
          <w:sz w:val="24"/>
          <w:szCs w:val="24"/>
          <w:lang w:eastAsia="ru-RU"/>
        </w:rPr>
        <w:t>— Впервые за 36 лет работы мы получили прибыль по итогам года, — рассказывает генеральный директор ОАО «</w:t>
      </w:r>
      <w:proofErr w:type="spellStart"/>
      <w:r w:rsidRPr="005B397F">
        <w:rPr>
          <w:rFonts w:ascii="Arial" w:eastAsia="Times New Roman" w:hAnsi="Arial" w:cs="Arial"/>
          <w:sz w:val="24"/>
          <w:szCs w:val="24"/>
          <w:lang w:eastAsia="ru-RU"/>
        </w:rPr>
        <w:t>Димское</w:t>
      </w:r>
      <w:proofErr w:type="spellEnd"/>
      <w:r w:rsidRPr="005B397F">
        <w:rPr>
          <w:rFonts w:ascii="Arial" w:eastAsia="Times New Roman" w:hAnsi="Arial" w:cs="Arial"/>
          <w:sz w:val="24"/>
          <w:szCs w:val="24"/>
          <w:lang w:eastAsia="ru-RU"/>
        </w:rPr>
        <w:t xml:space="preserve">» Людмила </w:t>
      </w:r>
      <w:proofErr w:type="spellStart"/>
      <w:r w:rsidRPr="005B397F">
        <w:rPr>
          <w:rFonts w:ascii="Arial" w:eastAsia="Times New Roman" w:hAnsi="Arial" w:cs="Arial"/>
          <w:sz w:val="24"/>
          <w:szCs w:val="24"/>
          <w:lang w:eastAsia="ru-RU"/>
        </w:rPr>
        <w:t>Валова</w:t>
      </w:r>
      <w:proofErr w:type="spellEnd"/>
      <w:r w:rsidRPr="005B397F">
        <w:rPr>
          <w:rFonts w:ascii="Arial" w:eastAsia="Times New Roman" w:hAnsi="Arial" w:cs="Arial"/>
          <w:sz w:val="24"/>
          <w:szCs w:val="24"/>
          <w:lang w:eastAsia="ru-RU"/>
        </w:rPr>
        <w:t xml:space="preserve">. — Производство молока вообще малорентабельно, но прошлый год у растениеводов был удачным, соответственно и корма — </w:t>
      </w:r>
      <w:proofErr w:type="gramStart"/>
      <w:r w:rsidRPr="005B397F">
        <w:rPr>
          <w:rFonts w:ascii="Arial" w:eastAsia="Times New Roman" w:hAnsi="Arial" w:cs="Arial"/>
          <w:sz w:val="24"/>
          <w:szCs w:val="24"/>
          <w:lang w:eastAsia="ru-RU"/>
        </w:rPr>
        <w:t>недорогими</w:t>
      </w:r>
      <w:proofErr w:type="gramEnd"/>
      <w:r w:rsidRPr="005B397F">
        <w:rPr>
          <w:rFonts w:ascii="Arial" w:eastAsia="Times New Roman" w:hAnsi="Arial" w:cs="Arial"/>
          <w:sz w:val="24"/>
          <w:szCs w:val="24"/>
          <w:lang w:eastAsia="ru-RU"/>
        </w:rPr>
        <w:t>. В сочетании с закупочной ценой на молоко предприятие вышло в плюс.</w:t>
      </w:r>
    </w:p>
    <w:p w:rsidR="005B397F" w:rsidRPr="000A0B44" w:rsidRDefault="005B397F" w:rsidP="008C07F3">
      <w:pPr>
        <w:shd w:val="clear" w:color="auto" w:fill="FFFFFF"/>
        <w:spacing w:after="0" w:line="240" w:lineRule="auto"/>
        <w:rPr>
          <w:rFonts w:ascii="Arial" w:eastAsia="Times New Roman" w:hAnsi="Arial" w:cs="Arial"/>
          <w:sz w:val="24"/>
          <w:szCs w:val="24"/>
          <w:lang w:eastAsia="ru-RU"/>
        </w:rPr>
      </w:pPr>
      <w:r w:rsidRPr="005B397F">
        <w:rPr>
          <w:rFonts w:ascii="Arial" w:eastAsia="Times New Roman" w:hAnsi="Arial" w:cs="Arial"/>
          <w:sz w:val="24"/>
          <w:szCs w:val="24"/>
          <w:lang w:eastAsia="ru-RU"/>
        </w:rPr>
        <w:t>Проблем с реализацией молока у данного сегмента сельхозпроизводителей нет — переработчики готовы брать и больше. Рынку сбыта молочной продукции до полного насыщения еще далеко.</w:t>
      </w:r>
    </w:p>
    <w:p w:rsidR="008B4CF3" w:rsidRDefault="008B4CF3" w:rsidP="008C07F3">
      <w:pPr>
        <w:shd w:val="clear" w:color="auto" w:fill="FFFFFF"/>
        <w:spacing w:after="0" w:line="240" w:lineRule="auto"/>
        <w:outlineLvl w:val="0"/>
        <w:rPr>
          <w:rFonts w:ascii="Arial" w:eastAsia="Times New Roman" w:hAnsi="Arial" w:cs="Arial"/>
          <w:b/>
          <w:bCs/>
          <w:caps/>
          <w:kern w:val="36"/>
          <w:sz w:val="24"/>
          <w:szCs w:val="24"/>
          <w:lang w:val="en-US" w:eastAsia="ru-RU"/>
        </w:rPr>
      </w:pPr>
    </w:p>
    <w:p w:rsidR="00FB4D8A" w:rsidRPr="000A0B44" w:rsidRDefault="00FB4D8A" w:rsidP="008C07F3">
      <w:pPr>
        <w:shd w:val="clear" w:color="auto" w:fill="FFFFFF"/>
        <w:spacing w:after="0" w:line="240" w:lineRule="auto"/>
        <w:outlineLvl w:val="0"/>
        <w:rPr>
          <w:rFonts w:ascii="Arial" w:eastAsia="Times New Roman" w:hAnsi="Arial" w:cs="Arial"/>
          <w:b/>
          <w:bCs/>
          <w:caps/>
          <w:kern w:val="36"/>
          <w:sz w:val="24"/>
          <w:szCs w:val="24"/>
          <w:lang w:eastAsia="ru-RU"/>
        </w:rPr>
      </w:pPr>
      <w:r w:rsidRPr="00FB4D8A">
        <w:rPr>
          <w:rFonts w:ascii="Arial" w:eastAsia="Times New Roman" w:hAnsi="Arial" w:cs="Arial"/>
          <w:b/>
          <w:bCs/>
          <w:caps/>
          <w:kern w:val="36"/>
          <w:sz w:val="24"/>
          <w:szCs w:val="24"/>
          <w:lang w:eastAsia="ru-RU"/>
        </w:rPr>
        <w:t>В Челябинской области лидеры молочной отрасли строят фермы</w:t>
      </w:r>
    </w:p>
    <w:p w:rsidR="00FB4D8A" w:rsidRPr="00FB4D8A" w:rsidRDefault="00FB4D8A" w:rsidP="008C07F3">
      <w:pPr>
        <w:shd w:val="clear" w:color="auto" w:fill="FFFFFF"/>
        <w:spacing w:after="0" w:line="240" w:lineRule="auto"/>
        <w:outlineLvl w:val="0"/>
        <w:rPr>
          <w:rFonts w:ascii="Arial" w:eastAsia="Times New Roman" w:hAnsi="Arial" w:cs="Arial"/>
          <w:b/>
          <w:bCs/>
          <w:kern w:val="36"/>
          <w:sz w:val="24"/>
          <w:szCs w:val="24"/>
          <w:lang w:eastAsia="ru-RU"/>
        </w:rPr>
      </w:pPr>
      <w:r w:rsidRPr="000A0B44">
        <w:rPr>
          <w:rFonts w:ascii="Arial" w:eastAsia="Times New Roman" w:hAnsi="Arial" w:cs="Arial"/>
          <w:bCs/>
          <w:kern w:val="36"/>
          <w:sz w:val="24"/>
          <w:szCs w:val="24"/>
          <w:lang w:val="en-US" w:eastAsia="ru-RU"/>
        </w:rPr>
        <w:t>The</w:t>
      </w:r>
      <w:r w:rsidRPr="000A0B44">
        <w:rPr>
          <w:rFonts w:ascii="Arial" w:eastAsia="Times New Roman" w:hAnsi="Arial" w:cs="Arial"/>
          <w:sz w:val="24"/>
          <w:szCs w:val="24"/>
          <w:lang w:eastAsia="ru-RU"/>
        </w:rPr>
        <w:t xml:space="preserve"> </w:t>
      </w:r>
      <w:proofErr w:type="spellStart"/>
      <w:r w:rsidRPr="00FB4D8A">
        <w:rPr>
          <w:rFonts w:ascii="Arial" w:eastAsia="Times New Roman" w:hAnsi="Arial" w:cs="Arial"/>
          <w:sz w:val="24"/>
          <w:szCs w:val="24"/>
          <w:lang w:eastAsia="ru-RU"/>
        </w:rPr>
        <w:t>DairyNews</w:t>
      </w:r>
      <w:proofErr w:type="spellEnd"/>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FB4D8A" w:rsidRPr="00FB4D8A" w:rsidRDefault="00FB4D8A" w:rsidP="008C07F3">
      <w:pPr>
        <w:shd w:val="clear" w:color="auto" w:fill="FFFFFF"/>
        <w:spacing w:after="0" w:line="215" w:lineRule="atLeast"/>
        <w:rPr>
          <w:rFonts w:ascii="Arial" w:eastAsia="Times New Roman" w:hAnsi="Arial" w:cs="Arial"/>
          <w:sz w:val="24"/>
          <w:szCs w:val="24"/>
          <w:lang w:eastAsia="ru-RU"/>
        </w:rPr>
      </w:pPr>
      <w:proofErr w:type="spellStart"/>
      <w:r w:rsidRPr="00FB4D8A">
        <w:rPr>
          <w:rFonts w:ascii="Arial" w:eastAsia="Times New Roman" w:hAnsi="Arial" w:cs="Arial"/>
          <w:sz w:val="24"/>
          <w:szCs w:val="24"/>
          <w:lang w:eastAsia="ru-RU"/>
        </w:rPr>
        <w:t>Сельхозпроизводственные</w:t>
      </w:r>
      <w:proofErr w:type="spellEnd"/>
      <w:r w:rsidRPr="00FB4D8A">
        <w:rPr>
          <w:rFonts w:ascii="Arial" w:eastAsia="Times New Roman" w:hAnsi="Arial" w:cs="Arial"/>
          <w:sz w:val="24"/>
          <w:szCs w:val="24"/>
          <w:lang w:eastAsia="ru-RU"/>
        </w:rPr>
        <w:t xml:space="preserve"> кооперативы «Подовинное» и «</w:t>
      </w:r>
      <w:proofErr w:type="spellStart"/>
      <w:r w:rsidRPr="00FB4D8A">
        <w:rPr>
          <w:rFonts w:ascii="Arial" w:eastAsia="Times New Roman" w:hAnsi="Arial" w:cs="Arial"/>
          <w:sz w:val="24"/>
          <w:szCs w:val="24"/>
          <w:lang w:eastAsia="ru-RU"/>
        </w:rPr>
        <w:t>Коелгинское</w:t>
      </w:r>
      <w:proofErr w:type="spellEnd"/>
      <w:r w:rsidRPr="00FB4D8A">
        <w:rPr>
          <w:rFonts w:ascii="Arial" w:eastAsia="Times New Roman" w:hAnsi="Arial" w:cs="Arial"/>
          <w:sz w:val="24"/>
          <w:szCs w:val="24"/>
          <w:lang w:eastAsia="ru-RU"/>
        </w:rPr>
        <w:t>» наращивают производство молока и ведут строительство новых объектов молочного животноводства.</w:t>
      </w:r>
    </w:p>
    <w:p w:rsidR="00FB4D8A" w:rsidRPr="00FB4D8A" w:rsidRDefault="00FB4D8A" w:rsidP="008C07F3">
      <w:pPr>
        <w:shd w:val="clear" w:color="auto" w:fill="FFFFFF"/>
        <w:spacing w:after="0" w:line="240" w:lineRule="auto"/>
        <w:rPr>
          <w:rFonts w:ascii="Arial" w:eastAsia="Times New Roman" w:hAnsi="Arial" w:cs="Arial"/>
          <w:sz w:val="24"/>
          <w:szCs w:val="24"/>
          <w:lang w:eastAsia="ru-RU"/>
        </w:rPr>
      </w:pPr>
      <w:r w:rsidRPr="00FB4D8A">
        <w:rPr>
          <w:rFonts w:ascii="Arial" w:eastAsia="Times New Roman" w:hAnsi="Arial" w:cs="Arial"/>
          <w:sz w:val="24"/>
          <w:szCs w:val="24"/>
          <w:lang w:eastAsia="ru-RU"/>
        </w:rPr>
        <w:t>Итоги первого полугодия в животноводстве Челябинской области недавно подвели в областном министерстве сельского хозяйства. Темпы роста производства на молочных предприятиях сохраняется. Валовой надой за шесть месяцев составил 81,6 тысячи тонн (почти на тысячу тонн больше прошлогоднего показателя), молочная продуктивность в среднем по региону составила за полгода 2541 килограмм молока от каждой коровы (ро</w:t>
      </w:r>
      <w:proofErr w:type="gramStart"/>
      <w:r w:rsidRPr="00FB4D8A">
        <w:rPr>
          <w:rFonts w:ascii="Arial" w:eastAsia="Times New Roman" w:hAnsi="Arial" w:cs="Arial"/>
          <w:sz w:val="24"/>
          <w:szCs w:val="24"/>
          <w:lang w:eastAsia="ru-RU"/>
        </w:rPr>
        <w:t>ст в ср</w:t>
      </w:r>
      <w:proofErr w:type="gramEnd"/>
      <w:r w:rsidRPr="00FB4D8A">
        <w:rPr>
          <w:rFonts w:ascii="Arial" w:eastAsia="Times New Roman" w:hAnsi="Arial" w:cs="Arial"/>
          <w:sz w:val="24"/>
          <w:szCs w:val="24"/>
          <w:lang w:eastAsia="ru-RU"/>
        </w:rPr>
        <w:t>авнении с 2015 годом 82 кг). Выход телят также выше — 45 на каждые сто коров (было 43).</w:t>
      </w:r>
      <w:r w:rsidRPr="00FB4D8A">
        <w:rPr>
          <w:rFonts w:ascii="Arial" w:eastAsia="Times New Roman" w:hAnsi="Arial" w:cs="Arial"/>
          <w:sz w:val="24"/>
          <w:szCs w:val="24"/>
          <w:lang w:eastAsia="ru-RU"/>
        </w:rPr>
        <w:br/>
        <w:t xml:space="preserve">Объём валового производства молока сохранили или увеличили 13 районов Челябинской области. Положительную роль в сохранении динамики молочного производства, наряду с господдержкой, сыграли увеличение приплода телят и хорошая кормовая база, отмечают в </w:t>
      </w:r>
      <w:proofErr w:type="spellStart"/>
      <w:r w:rsidRPr="00FB4D8A">
        <w:rPr>
          <w:rFonts w:ascii="Arial" w:eastAsia="Times New Roman" w:hAnsi="Arial" w:cs="Arial"/>
          <w:sz w:val="24"/>
          <w:szCs w:val="24"/>
          <w:lang w:eastAsia="ru-RU"/>
        </w:rPr>
        <w:t>минсельхозе</w:t>
      </w:r>
      <w:proofErr w:type="spellEnd"/>
      <w:r w:rsidRPr="00FB4D8A">
        <w:rPr>
          <w:rFonts w:ascii="Arial" w:eastAsia="Times New Roman" w:hAnsi="Arial" w:cs="Arial"/>
          <w:sz w:val="24"/>
          <w:szCs w:val="24"/>
          <w:lang w:eastAsia="ru-RU"/>
        </w:rPr>
        <w:t>.</w:t>
      </w:r>
      <w:r w:rsidRPr="00FB4D8A">
        <w:rPr>
          <w:rFonts w:ascii="Arial" w:eastAsia="Times New Roman" w:hAnsi="Arial" w:cs="Arial"/>
          <w:sz w:val="24"/>
          <w:szCs w:val="24"/>
          <w:lang w:eastAsia="ru-RU"/>
        </w:rPr>
        <w:br/>
        <w:t>Лидеры молочной отрасли Южного Урала продолжают реализовывать инвестиционные проекты. В СПК «Подовинное» Октябрьского района идёт строительство второго доильного зала. Закуплено 500 нетелей, а в целом поголовье планируется увеличить до 2,5 тыс.</w:t>
      </w:r>
      <w:r w:rsidRPr="00FB4D8A">
        <w:rPr>
          <w:rFonts w:ascii="Arial" w:eastAsia="Times New Roman" w:hAnsi="Arial" w:cs="Arial"/>
          <w:sz w:val="24"/>
          <w:szCs w:val="24"/>
          <w:lang w:eastAsia="ru-RU"/>
        </w:rPr>
        <w:br/>
        <w:t>В СПК «</w:t>
      </w:r>
      <w:proofErr w:type="spellStart"/>
      <w:r w:rsidRPr="00FB4D8A">
        <w:rPr>
          <w:rFonts w:ascii="Arial" w:eastAsia="Times New Roman" w:hAnsi="Arial" w:cs="Arial"/>
          <w:sz w:val="24"/>
          <w:szCs w:val="24"/>
          <w:lang w:eastAsia="ru-RU"/>
        </w:rPr>
        <w:t>Коелгинское</w:t>
      </w:r>
      <w:proofErr w:type="spellEnd"/>
      <w:r w:rsidRPr="00FB4D8A">
        <w:rPr>
          <w:rFonts w:ascii="Arial" w:eastAsia="Times New Roman" w:hAnsi="Arial" w:cs="Arial"/>
          <w:sz w:val="24"/>
          <w:szCs w:val="24"/>
          <w:lang w:eastAsia="ru-RU"/>
        </w:rPr>
        <w:t xml:space="preserve">» </w:t>
      </w:r>
      <w:proofErr w:type="spellStart"/>
      <w:r w:rsidRPr="00FB4D8A">
        <w:rPr>
          <w:rFonts w:ascii="Arial" w:eastAsia="Times New Roman" w:hAnsi="Arial" w:cs="Arial"/>
          <w:sz w:val="24"/>
          <w:szCs w:val="24"/>
          <w:lang w:eastAsia="ru-RU"/>
        </w:rPr>
        <w:t>Еткульского</w:t>
      </w:r>
      <w:proofErr w:type="spellEnd"/>
      <w:r w:rsidRPr="00FB4D8A">
        <w:rPr>
          <w:rFonts w:ascii="Arial" w:eastAsia="Times New Roman" w:hAnsi="Arial" w:cs="Arial"/>
          <w:sz w:val="24"/>
          <w:szCs w:val="24"/>
          <w:lang w:eastAsia="ru-RU"/>
        </w:rPr>
        <w:t xml:space="preserve"> района ведётся строительство коровника на 400 мест, это в будущем позволит хозяйству нарастить численность животных также до 2,5 тыс. голов.</w:t>
      </w:r>
    </w:p>
    <w:p w:rsidR="00FB4D8A" w:rsidRPr="008C07F3" w:rsidRDefault="00FB4D8A" w:rsidP="008C07F3">
      <w:pPr>
        <w:shd w:val="clear" w:color="auto" w:fill="FFFFFF"/>
        <w:spacing w:after="0" w:line="240" w:lineRule="auto"/>
        <w:rPr>
          <w:rFonts w:ascii="Arial" w:eastAsia="Times New Roman" w:hAnsi="Arial" w:cs="Arial"/>
          <w:b/>
          <w:bCs/>
          <w:caps/>
          <w:sz w:val="24"/>
          <w:szCs w:val="24"/>
          <w:lang w:eastAsia="ru-RU"/>
        </w:rPr>
      </w:pPr>
    </w:p>
    <w:p w:rsidR="00FB4D8A" w:rsidRPr="008C07F3" w:rsidRDefault="00FB4D8A" w:rsidP="008C07F3">
      <w:pPr>
        <w:shd w:val="clear" w:color="auto" w:fill="FFFFFF"/>
        <w:spacing w:after="0" w:line="240" w:lineRule="auto"/>
        <w:rPr>
          <w:rFonts w:ascii="Arial" w:eastAsia="Times New Roman" w:hAnsi="Arial" w:cs="Arial"/>
          <w:b/>
          <w:bCs/>
          <w:caps/>
          <w:sz w:val="24"/>
          <w:szCs w:val="24"/>
          <w:lang w:eastAsia="ru-RU"/>
        </w:rPr>
      </w:pPr>
    </w:p>
    <w:p w:rsidR="00427019" w:rsidRPr="00427019" w:rsidRDefault="00427019" w:rsidP="008C07F3">
      <w:pPr>
        <w:shd w:val="clear" w:color="auto" w:fill="FFFFFF"/>
        <w:spacing w:after="0" w:line="240" w:lineRule="auto"/>
        <w:rPr>
          <w:rFonts w:ascii="Arial" w:eastAsia="Times New Roman" w:hAnsi="Arial" w:cs="Arial"/>
          <w:b/>
          <w:bCs/>
          <w:caps/>
          <w:sz w:val="24"/>
          <w:szCs w:val="24"/>
          <w:lang w:eastAsia="ru-RU"/>
        </w:rPr>
      </w:pPr>
      <w:r w:rsidRPr="000A0B44">
        <w:rPr>
          <w:rFonts w:ascii="Arial" w:eastAsia="Times New Roman" w:hAnsi="Arial" w:cs="Arial"/>
          <w:b/>
          <w:bCs/>
          <w:caps/>
          <w:sz w:val="24"/>
          <w:szCs w:val="24"/>
          <w:lang w:eastAsia="ru-RU"/>
        </w:rPr>
        <w:t>в</w:t>
      </w:r>
      <w:r w:rsidRPr="00427019">
        <w:rPr>
          <w:rFonts w:ascii="Arial" w:eastAsia="Times New Roman" w:hAnsi="Arial" w:cs="Arial"/>
          <w:b/>
          <w:bCs/>
          <w:caps/>
          <w:sz w:val="24"/>
          <w:szCs w:val="24"/>
          <w:lang w:eastAsia="ru-RU"/>
        </w:rPr>
        <w:t xml:space="preserve"> Нижегородской области</w:t>
      </w:r>
      <w:r w:rsidRPr="000A0B44">
        <w:rPr>
          <w:rFonts w:ascii="Arial" w:eastAsia="Times New Roman" w:hAnsi="Arial" w:cs="Arial"/>
          <w:caps/>
          <w:sz w:val="24"/>
          <w:szCs w:val="24"/>
          <w:lang w:eastAsia="ru-RU"/>
        </w:rPr>
        <w:t xml:space="preserve"> </w:t>
      </w:r>
      <w:r w:rsidRPr="00427019">
        <w:rPr>
          <w:rFonts w:ascii="Arial" w:eastAsia="Times New Roman" w:hAnsi="Arial" w:cs="Arial"/>
          <w:b/>
          <w:bCs/>
          <w:caps/>
          <w:sz w:val="24"/>
          <w:szCs w:val="24"/>
          <w:lang w:eastAsia="ru-RU"/>
        </w:rPr>
        <w:t>запущен новый молочно-товарный комплекс</w:t>
      </w:r>
    </w:p>
    <w:p w:rsidR="00427019" w:rsidRPr="000A0B44" w:rsidRDefault="00427019" w:rsidP="008C07F3">
      <w:pPr>
        <w:shd w:val="clear" w:color="auto" w:fill="FFFFFF"/>
        <w:spacing w:after="0" w:line="240" w:lineRule="auto"/>
        <w:rPr>
          <w:rFonts w:ascii="Arial" w:eastAsia="Times New Roman" w:hAnsi="Arial" w:cs="Arial"/>
          <w:sz w:val="24"/>
          <w:szCs w:val="24"/>
          <w:lang w:eastAsia="ru-RU"/>
        </w:rPr>
      </w:pPr>
      <w:r w:rsidRPr="00427019">
        <w:rPr>
          <w:rFonts w:ascii="Arial" w:eastAsia="Times New Roman" w:hAnsi="Arial" w:cs="Arial"/>
          <w:bCs/>
          <w:sz w:val="24"/>
          <w:szCs w:val="24"/>
          <w:lang w:eastAsia="ru-RU"/>
        </w:rPr>
        <w:t>Минсельхозпрод Нижегородской области</w:t>
      </w:r>
      <w:r w:rsidRPr="000A0B44">
        <w:rPr>
          <w:rFonts w:ascii="Arial" w:eastAsia="Times New Roman" w:hAnsi="Arial" w:cs="Arial"/>
          <w:sz w:val="24"/>
          <w:szCs w:val="24"/>
          <w:lang w:eastAsia="ru-RU"/>
        </w:rPr>
        <w:t xml:space="preserve"> </w:t>
      </w:r>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427019" w:rsidRPr="00427019" w:rsidRDefault="00427019" w:rsidP="008C07F3">
      <w:pPr>
        <w:shd w:val="clear" w:color="auto" w:fill="FFFFFF"/>
        <w:spacing w:after="0" w:line="240" w:lineRule="auto"/>
        <w:rPr>
          <w:rFonts w:ascii="Arial" w:eastAsia="Times New Roman" w:hAnsi="Arial" w:cs="Arial"/>
          <w:sz w:val="24"/>
          <w:szCs w:val="24"/>
          <w:lang w:eastAsia="ru-RU"/>
        </w:rPr>
      </w:pPr>
      <w:r w:rsidRPr="00427019">
        <w:rPr>
          <w:rFonts w:ascii="Arial" w:eastAsia="Times New Roman" w:hAnsi="Arial" w:cs="Arial"/>
          <w:sz w:val="24"/>
          <w:szCs w:val="24"/>
          <w:lang w:eastAsia="ru-RU"/>
        </w:rPr>
        <w:lastRenderedPageBreak/>
        <w:t xml:space="preserve">6 августа 2016 года в колхозе имени Горького </w:t>
      </w:r>
      <w:proofErr w:type="spellStart"/>
      <w:r w:rsidRPr="00427019">
        <w:rPr>
          <w:rFonts w:ascii="Arial" w:eastAsia="Times New Roman" w:hAnsi="Arial" w:cs="Arial"/>
          <w:sz w:val="24"/>
          <w:szCs w:val="24"/>
          <w:lang w:eastAsia="ru-RU"/>
        </w:rPr>
        <w:t>Уренского</w:t>
      </w:r>
      <w:proofErr w:type="spellEnd"/>
      <w:r w:rsidRPr="00427019">
        <w:rPr>
          <w:rFonts w:ascii="Arial" w:eastAsia="Times New Roman" w:hAnsi="Arial" w:cs="Arial"/>
          <w:sz w:val="24"/>
          <w:szCs w:val="24"/>
          <w:lang w:eastAsia="ru-RU"/>
        </w:rPr>
        <w:t xml:space="preserve"> района запущен новый современный молочно-товарный комплекс, рассчитанный на 1199 голов крупного рогатого скота. Строительство объекта осуществлялось в две очереди, проектная мощность объекта первой очереди составила 588 голов, объекта второй очереди - 611 голов дойного стада.</w:t>
      </w:r>
    </w:p>
    <w:p w:rsidR="00427019" w:rsidRPr="00427019" w:rsidRDefault="00427019" w:rsidP="008C07F3">
      <w:pPr>
        <w:shd w:val="clear" w:color="auto" w:fill="FFFFFF"/>
        <w:spacing w:after="0" w:line="240" w:lineRule="auto"/>
        <w:rPr>
          <w:rFonts w:ascii="Arial" w:eastAsia="Times New Roman" w:hAnsi="Arial" w:cs="Arial"/>
          <w:sz w:val="24"/>
          <w:szCs w:val="24"/>
          <w:lang w:eastAsia="ru-RU"/>
        </w:rPr>
      </w:pPr>
      <w:r w:rsidRPr="00427019">
        <w:rPr>
          <w:rFonts w:ascii="Arial" w:eastAsia="Times New Roman" w:hAnsi="Arial" w:cs="Arial"/>
          <w:sz w:val="24"/>
          <w:szCs w:val="24"/>
          <w:lang w:eastAsia="ru-RU"/>
        </w:rPr>
        <w:t>Молочно-товарный компле</w:t>
      </w:r>
      <w:proofErr w:type="gramStart"/>
      <w:r w:rsidRPr="00427019">
        <w:rPr>
          <w:rFonts w:ascii="Arial" w:eastAsia="Times New Roman" w:hAnsi="Arial" w:cs="Arial"/>
          <w:sz w:val="24"/>
          <w:szCs w:val="24"/>
          <w:lang w:eastAsia="ru-RU"/>
        </w:rPr>
        <w:t>кс вкл</w:t>
      </w:r>
      <w:proofErr w:type="gramEnd"/>
      <w:r w:rsidRPr="00427019">
        <w:rPr>
          <w:rFonts w:ascii="Arial" w:eastAsia="Times New Roman" w:hAnsi="Arial" w:cs="Arial"/>
          <w:sz w:val="24"/>
          <w:szCs w:val="24"/>
          <w:lang w:eastAsia="ru-RU"/>
        </w:rPr>
        <w:t>ючает в себя:</w:t>
      </w:r>
    </w:p>
    <w:p w:rsidR="00427019" w:rsidRPr="00427019" w:rsidRDefault="00427019" w:rsidP="008C07F3">
      <w:pPr>
        <w:shd w:val="clear" w:color="auto" w:fill="FFFFFF"/>
        <w:spacing w:after="0" w:line="240" w:lineRule="auto"/>
        <w:rPr>
          <w:rFonts w:ascii="Arial" w:eastAsia="Times New Roman" w:hAnsi="Arial" w:cs="Arial"/>
          <w:sz w:val="24"/>
          <w:szCs w:val="24"/>
          <w:lang w:eastAsia="ru-RU"/>
        </w:rPr>
      </w:pPr>
      <w:r w:rsidRPr="00427019">
        <w:rPr>
          <w:rFonts w:ascii="Arial" w:eastAsia="Times New Roman" w:hAnsi="Arial" w:cs="Arial"/>
          <w:sz w:val="24"/>
          <w:szCs w:val="24"/>
          <w:lang w:eastAsia="ru-RU"/>
        </w:rPr>
        <w:t>- помещения для содержания дойного стада;</w:t>
      </w:r>
      <w:r w:rsidRPr="00427019">
        <w:rPr>
          <w:rFonts w:ascii="Arial" w:eastAsia="Times New Roman" w:hAnsi="Arial" w:cs="Arial"/>
          <w:sz w:val="24"/>
          <w:szCs w:val="24"/>
          <w:lang w:eastAsia="ru-RU"/>
        </w:rPr>
        <w:br/>
        <w:t>- помещения для содержания телят;</w:t>
      </w:r>
      <w:r w:rsidRPr="00427019">
        <w:rPr>
          <w:rFonts w:ascii="Arial" w:eastAsia="Times New Roman" w:hAnsi="Arial" w:cs="Arial"/>
          <w:sz w:val="24"/>
          <w:szCs w:val="24"/>
          <w:lang w:eastAsia="ru-RU"/>
        </w:rPr>
        <w:br/>
        <w:t>- родильные отделения;</w:t>
      </w:r>
      <w:r w:rsidRPr="00427019">
        <w:rPr>
          <w:rFonts w:ascii="Arial" w:eastAsia="Times New Roman" w:hAnsi="Arial" w:cs="Arial"/>
          <w:sz w:val="24"/>
          <w:szCs w:val="24"/>
          <w:lang w:eastAsia="ru-RU"/>
        </w:rPr>
        <w:br/>
        <w:t>- доильный зал с установкой «Карусель»;</w:t>
      </w:r>
      <w:r w:rsidRPr="00427019">
        <w:rPr>
          <w:rFonts w:ascii="Arial" w:eastAsia="Times New Roman" w:hAnsi="Arial" w:cs="Arial"/>
          <w:sz w:val="24"/>
          <w:szCs w:val="24"/>
          <w:lang w:eastAsia="ru-RU"/>
        </w:rPr>
        <w:br/>
        <w:t>- лагуны для складирования навоза;</w:t>
      </w:r>
      <w:r w:rsidRPr="00427019">
        <w:rPr>
          <w:rFonts w:ascii="Arial" w:eastAsia="Times New Roman" w:hAnsi="Arial" w:cs="Arial"/>
          <w:sz w:val="24"/>
          <w:szCs w:val="24"/>
          <w:lang w:eastAsia="ru-RU"/>
        </w:rPr>
        <w:br/>
        <w:t>- силосные траншеи для заготовки кормов.</w:t>
      </w:r>
    </w:p>
    <w:p w:rsidR="00427019" w:rsidRPr="00427019" w:rsidRDefault="00427019" w:rsidP="008C07F3">
      <w:pPr>
        <w:shd w:val="clear" w:color="auto" w:fill="FFFFFF"/>
        <w:spacing w:after="0" w:line="240" w:lineRule="auto"/>
        <w:rPr>
          <w:rFonts w:ascii="Arial" w:eastAsia="Times New Roman" w:hAnsi="Arial" w:cs="Arial"/>
          <w:sz w:val="24"/>
          <w:szCs w:val="24"/>
          <w:lang w:eastAsia="ru-RU"/>
        </w:rPr>
      </w:pPr>
      <w:r w:rsidRPr="00427019">
        <w:rPr>
          <w:rFonts w:ascii="Arial" w:eastAsia="Times New Roman" w:hAnsi="Arial" w:cs="Arial"/>
          <w:sz w:val="24"/>
          <w:szCs w:val="24"/>
          <w:lang w:eastAsia="ru-RU"/>
        </w:rPr>
        <w:t>Появление нового комплекса позволит увеличить поголовье крупного рогатого скота и объемы производства молока и мяса в Нижегородской области.</w:t>
      </w:r>
    </w:p>
    <w:p w:rsidR="00427019" w:rsidRPr="00427019" w:rsidRDefault="00427019" w:rsidP="008C07F3">
      <w:pPr>
        <w:shd w:val="clear" w:color="auto" w:fill="FFFFFF"/>
        <w:spacing w:after="0" w:line="240" w:lineRule="auto"/>
        <w:rPr>
          <w:rFonts w:ascii="Arial" w:eastAsia="Times New Roman" w:hAnsi="Arial" w:cs="Arial"/>
          <w:sz w:val="24"/>
          <w:szCs w:val="24"/>
          <w:lang w:eastAsia="ru-RU"/>
        </w:rPr>
      </w:pPr>
      <w:proofErr w:type="spellStart"/>
      <w:r w:rsidRPr="00427019">
        <w:rPr>
          <w:rFonts w:ascii="Arial" w:eastAsia="Times New Roman" w:hAnsi="Arial" w:cs="Arial"/>
          <w:sz w:val="24"/>
          <w:szCs w:val="24"/>
          <w:lang w:eastAsia="ru-RU"/>
        </w:rPr>
        <w:t>Справочно</w:t>
      </w:r>
      <w:proofErr w:type="spellEnd"/>
      <w:r w:rsidRPr="00427019">
        <w:rPr>
          <w:rFonts w:ascii="Arial" w:eastAsia="Times New Roman" w:hAnsi="Arial" w:cs="Arial"/>
          <w:sz w:val="24"/>
          <w:szCs w:val="24"/>
          <w:lang w:eastAsia="ru-RU"/>
        </w:rPr>
        <w:t>:</w:t>
      </w:r>
    </w:p>
    <w:p w:rsidR="00427019" w:rsidRPr="00427019" w:rsidRDefault="00427019" w:rsidP="008C07F3">
      <w:pPr>
        <w:shd w:val="clear" w:color="auto" w:fill="FFFFFF"/>
        <w:spacing w:after="0" w:line="240" w:lineRule="auto"/>
        <w:rPr>
          <w:rFonts w:ascii="Arial" w:eastAsia="Times New Roman" w:hAnsi="Arial" w:cs="Arial"/>
          <w:sz w:val="24"/>
          <w:szCs w:val="24"/>
          <w:lang w:eastAsia="ru-RU"/>
        </w:rPr>
      </w:pPr>
      <w:r w:rsidRPr="00427019">
        <w:rPr>
          <w:rFonts w:ascii="Arial" w:eastAsia="Times New Roman" w:hAnsi="Arial" w:cs="Arial"/>
          <w:sz w:val="24"/>
          <w:szCs w:val="24"/>
          <w:lang w:eastAsia="ru-RU"/>
        </w:rPr>
        <w:t>Колхоз имени Горького является многоотраслевой, прибыльной и экономически устойчивой сельскохозяйственной организацией. Основными видами деятельности в области растениеводства является выращивание зерновых культур, картофеля и заготовка кормов для сельскохозяйственных животных, в области животноводства – разведение крупного рогатого скота, производство молока и мяса КРС.</w:t>
      </w:r>
    </w:p>
    <w:p w:rsidR="00427019" w:rsidRPr="00427019" w:rsidRDefault="00427019" w:rsidP="008C07F3">
      <w:pPr>
        <w:shd w:val="clear" w:color="auto" w:fill="FFFFFF"/>
        <w:spacing w:after="0" w:line="240" w:lineRule="auto"/>
        <w:rPr>
          <w:rFonts w:ascii="Arial" w:eastAsia="Times New Roman" w:hAnsi="Arial" w:cs="Arial"/>
          <w:sz w:val="24"/>
          <w:szCs w:val="24"/>
          <w:lang w:eastAsia="ru-RU"/>
        </w:rPr>
      </w:pPr>
      <w:r w:rsidRPr="00427019">
        <w:rPr>
          <w:rFonts w:ascii="Arial" w:eastAsia="Times New Roman" w:hAnsi="Arial" w:cs="Arial"/>
          <w:sz w:val="24"/>
          <w:szCs w:val="24"/>
          <w:lang w:eastAsia="ru-RU"/>
        </w:rPr>
        <w:t>Основными сельскохозяйственными культурами являются пшеница, овес, ячмень, картофель и кормовые культуры. Растениеводческая отрасль в полной мере обеспечивает все поголовье хозяйства качественными грубыми и сочными кормами.</w:t>
      </w:r>
    </w:p>
    <w:p w:rsidR="00427019" w:rsidRPr="00427019" w:rsidRDefault="00427019" w:rsidP="008C07F3">
      <w:pPr>
        <w:shd w:val="clear" w:color="auto" w:fill="FFFFFF"/>
        <w:spacing w:after="0" w:line="240" w:lineRule="auto"/>
        <w:rPr>
          <w:rFonts w:ascii="Arial" w:eastAsia="Times New Roman" w:hAnsi="Arial" w:cs="Arial"/>
          <w:sz w:val="24"/>
          <w:szCs w:val="24"/>
          <w:lang w:eastAsia="ru-RU"/>
        </w:rPr>
      </w:pPr>
      <w:r w:rsidRPr="00427019">
        <w:rPr>
          <w:rFonts w:ascii="Arial" w:eastAsia="Times New Roman" w:hAnsi="Arial" w:cs="Arial"/>
          <w:sz w:val="24"/>
          <w:szCs w:val="24"/>
          <w:lang w:eastAsia="ru-RU"/>
        </w:rPr>
        <w:t>Среднегодовое поголовье крупного рогатого скота в 2015 году составило 1 957 голов, в том числе коров – 700 голов.</w:t>
      </w:r>
    </w:p>
    <w:p w:rsidR="00427019" w:rsidRPr="00427019" w:rsidRDefault="00427019" w:rsidP="008C07F3">
      <w:pPr>
        <w:shd w:val="clear" w:color="auto" w:fill="FFFFFF"/>
        <w:spacing w:after="0" w:line="240" w:lineRule="auto"/>
        <w:rPr>
          <w:rFonts w:ascii="Arial" w:eastAsia="Times New Roman" w:hAnsi="Arial" w:cs="Arial"/>
          <w:sz w:val="24"/>
          <w:szCs w:val="24"/>
          <w:lang w:eastAsia="ru-RU"/>
        </w:rPr>
      </w:pPr>
      <w:r w:rsidRPr="00427019">
        <w:rPr>
          <w:rFonts w:ascii="Arial" w:eastAsia="Times New Roman" w:hAnsi="Arial" w:cs="Arial"/>
          <w:sz w:val="24"/>
          <w:szCs w:val="24"/>
          <w:lang w:eastAsia="ru-RU"/>
        </w:rPr>
        <w:t>За счет совершенствования технологии содержания и выращивания животных наращивается производство животноводческой продукции.</w:t>
      </w:r>
    </w:p>
    <w:p w:rsidR="00427019" w:rsidRPr="00427019" w:rsidRDefault="00427019" w:rsidP="008C07F3">
      <w:pPr>
        <w:shd w:val="clear" w:color="auto" w:fill="FFFFFF"/>
        <w:spacing w:after="0" w:line="240" w:lineRule="auto"/>
        <w:rPr>
          <w:rFonts w:ascii="Arial" w:eastAsia="Times New Roman" w:hAnsi="Arial" w:cs="Arial"/>
          <w:sz w:val="24"/>
          <w:szCs w:val="24"/>
          <w:lang w:eastAsia="ru-RU"/>
        </w:rPr>
      </w:pPr>
      <w:r w:rsidRPr="00427019">
        <w:rPr>
          <w:rFonts w:ascii="Arial" w:eastAsia="Times New Roman" w:hAnsi="Arial" w:cs="Arial"/>
          <w:sz w:val="24"/>
          <w:szCs w:val="24"/>
          <w:lang w:eastAsia="ru-RU"/>
        </w:rPr>
        <w:t>Валовой надой молока за 2015 год составил 5799,5 тонны. Надой молока на 1 фуражную корову составил 8285 кг.</w:t>
      </w:r>
    </w:p>
    <w:p w:rsidR="00427019" w:rsidRPr="00427019" w:rsidRDefault="00427019" w:rsidP="008C07F3">
      <w:pPr>
        <w:shd w:val="clear" w:color="auto" w:fill="FFFFFF"/>
        <w:spacing w:after="0" w:line="240" w:lineRule="auto"/>
        <w:rPr>
          <w:rFonts w:ascii="Arial" w:eastAsia="Times New Roman" w:hAnsi="Arial" w:cs="Arial"/>
          <w:sz w:val="24"/>
          <w:szCs w:val="24"/>
          <w:lang w:eastAsia="ru-RU"/>
        </w:rPr>
      </w:pPr>
      <w:r w:rsidRPr="00427019">
        <w:rPr>
          <w:rFonts w:ascii="Arial" w:eastAsia="Times New Roman" w:hAnsi="Arial" w:cs="Arial"/>
          <w:sz w:val="24"/>
          <w:szCs w:val="24"/>
          <w:lang w:eastAsia="ru-RU"/>
        </w:rPr>
        <w:t>По валовому объему производства молока в 2015 году организация занимает 12 место среди сельскохозяйственных производителей Нижегородской области (255 организаций).</w:t>
      </w:r>
    </w:p>
    <w:p w:rsidR="00427019" w:rsidRPr="000A0B44" w:rsidRDefault="00427019" w:rsidP="008C07F3">
      <w:pPr>
        <w:shd w:val="clear" w:color="auto" w:fill="FFFFFF"/>
        <w:spacing w:after="0" w:line="240" w:lineRule="auto"/>
        <w:rPr>
          <w:rFonts w:ascii="Arial" w:eastAsia="Times New Roman" w:hAnsi="Arial" w:cs="Arial"/>
          <w:sz w:val="24"/>
          <w:szCs w:val="24"/>
          <w:lang w:eastAsia="ru-RU"/>
        </w:rPr>
      </w:pPr>
      <w:r w:rsidRPr="00427019">
        <w:rPr>
          <w:rFonts w:ascii="Arial" w:eastAsia="Times New Roman" w:hAnsi="Arial" w:cs="Arial"/>
          <w:sz w:val="24"/>
          <w:szCs w:val="24"/>
          <w:lang w:eastAsia="ru-RU"/>
        </w:rPr>
        <w:t>По валовому объему производства мяса скота в 2015 году организация занимает 16 место среди сельскохозяйственных производителей области (256 организаций).</w:t>
      </w:r>
    </w:p>
    <w:p w:rsidR="00073E05" w:rsidRPr="00073E05" w:rsidRDefault="00073E05" w:rsidP="008C07F3">
      <w:pPr>
        <w:spacing w:after="0" w:line="240" w:lineRule="auto"/>
        <w:textAlignment w:val="baseline"/>
        <w:rPr>
          <w:rFonts w:ascii="Arial" w:eastAsia="Times New Roman" w:hAnsi="Arial" w:cs="Arial"/>
          <w:sz w:val="24"/>
          <w:szCs w:val="24"/>
          <w:lang w:eastAsia="ru-RU"/>
        </w:rPr>
      </w:pPr>
    </w:p>
    <w:p w:rsidR="00073E05" w:rsidRPr="000A0B44" w:rsidRDefault="00073E05" w:rsidP="008C07F3">
      <w:pPr>
        <w:spacing w:after="0" w:line="240" w:lineRule="auto"/>
        <w:textAlignment w:val="baseline"/>
        <w:rPr>
          <w:rFonts w:ascii="Arial" w:eastAsia="Times New Roman" w:hAnsi="Arial" w:cs="Arial"/>
          <w:b/>
          <w:sz w:val="24"/>
          <w:szCs w:val="24"/>
          <w:lang w:eastAsia="ru-RU"/>
        </w:rPr>
      </w:pPr>
      <w:r w:rsidRPr="000A0B44">
        <w:rPr>
          <w:rFonts w:ascii="Arial" w:eastAsia="Times New Roman" w:hAnsi="Arial" w:cs="Arial"/>
          <w:b/>
          <w:sz w:val="24"/>
          <w:szCs w:val="24"/>
          <w:lang w:eastAsia="ru-RU"/>
        </w:rPr>
        <w:t>УЧЕНЫЕ ДАГЕСТАНА ВЫВЕЛИ ПОРОДУ ОВЕЦ С ЭЛИТНОЙ ШЕРСТЬЮ</w:t>
      </w:r>
    </w:p>
    <w:p w:rsidR="00073E05" w:rsidRPr="000A0B44" w:rsidRDefault="00073E05" w:rsidP="008C07F3">
      <w:pPr>
        <w:spacing w:after="0" w:line="240" w:lineRule="auto"/>
        <w:textAlignment w:val="baseline"/>
        <w:rPr>
          <w:rFonts w:ascii="Arial" w:eastAsia="Times New Roman" w:hAnsi="Arial" w:cs="Arial"/>
          <w:bCs/>
          <w:sz w:val="24"/>
          <w:szCs w:val="24"/>
          <w:bdr w:val="none" w:sz="0" w:space="0" w:color="auto" w:frame="1"/>
          <w:lang w:eastAsia="ru-RU"/>
        </w:rPr>
      </w:pPr>
      <w:proofErr w:type="gramStart"/>
      <w:r w:rsidRPr="000A0B44">
        <w:rPr>
          <w:rFonts w:ascii="Arial" w:eastAsia="Times New Roman" w:hAnsi="Arial" w:cs="Arial"/>
          <w:bCs/>
          <w:sz w:val="24"/>
          <w:szCs w:val="24"/>
          <w:bdr w:val="none" w:sz="0" w:space="0" w:color="auto" w:frame="1"/>
          <w:lang w:eastAsia="ru-RU"/>
        </w:rPr>
        <w:t>А</w:t>
      </w:r>
      <w:proofErr w:type="spellStart"/>
      <w:proofErr w:type="gramEnd"/>
      <w:r w:rsidRPr="000A0B44">
        <w:rPr>
          <w:rFonts w:ascii="Arial" w:eastAsia="Times New Roman" w:hAnsi="Arial" w:cs="Arial"/>
          <w:bCs/>
          <w:sz w:val="24"/>
          <w:szCs w:val="24"/>
          <w:bdr w:val="none" w:sz="0" w:space="0" w:color="auto" w:frame="1"/>
          <w:lang w:val="en-US" w:eastAsia="ru-RU"/>
        </w:rPr>
        <w:t>groXXI</w:t>
      </w:r>
      <w:proofErr w:type="spellEnd"/>
      <w:r w:rsidRPr="000A0B44">
        <w:rPr>
          <w:rFonts w:ascii="Arial" w:eastAsia="Times New Roman" w:hAnsi="Arial" w:cs="Arial"/>
          <w:bCs/>
          <w:sz w:val="24"/>
          <w:szCs w:val="24"/>
          <w:bdr w:val="none" w:sz="0" w:space="0" w:color="auto" w:frame="1"/>
          <w:lang w:eastAsia="ru-RU"/>
        </w:rPr>
        <w:t>.</w:t>
      </w:r>
      <w:proofErr w:type="spellStart"/>
      <w:r w:rsidRPr="000A0B44">
        <w:rPr>
          <w:rFonts w:ascii="Arial" w:eastAsia="Times New Roman" w:hAnsi="Arial" w:cs="Arial"/>
          <w:bCs/>
          <w:sz w:val="24"/>
          <w:szCs w:val="24"/>
          <w:bdr w:val="none" w:sz="0" w:space="0" w:color="auto" w:frame="1"/>
          <w:lang w:val="en-US" w:eastAsia="ru-RU"/>
        </w:rPr>
        <w:t>ru</w:t>
      </w:r>
      <w:proofErr w:type="spellEnd"/>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073E05" w:rsidRPr="00427019" w:rsidRDefault="00073E05" w:rsidP="008C07F3">
      <w:pPr>
        <w:spacing w:after="0" w:line="240" w:lineRule="auto"/>
        <w:textAlignment w:val="baseline"/>
        <w:rPr>
          <w:rFonts w:ascii="Arial" w:eastAsia="Times New Roman" w:hAnsi="Arial" w:cs="Arial"/>
          <w:sz w:val="24"/>
          <w:szCs w:val="24"/>
          <w:lang w:eastAsia="ru-RU"/>
        </w:rPr>
      </w:pPr>
      <w:r w:rsidRPr="00073E05">
        <w:rPr>
          <w:rFonts w:ascii="Arial" w:eastAsia="Times New Roman" w:hAnsi="Arial" w:cs="Arial"/>
          <w:bCs/>
          <w:sz w:val="24"/>
          <w:szCs w:val="24"/>
          <w:bdr w:val="none" w:sz="0" w:space="0" w:color="auto" w:frame="1"/>
          <w:lang w:eastAsia="ru-RU"/>
        </w:rPr>
        <w:t>Сотрудники Дагестанского НИИ сельского хозяйства вывели породу мериносовых овец для предгорной зоны Дагестана</w:t>
      </w:r>
      <w:proofErr w:type="gramStart"/>
      <w:r w:rsidRPr="00073E05">
        <w:rPr>
          <w:rFonts w:ascii="Arial" w:eastAsia="Times New Roman" w:hAnsi="Arial" w:cs="Arial"/>
          <w:b/>
          <w:bCs/>
          <w:sz w:val="24"/>
          <w:szCs w:val="24"/>
          <w:bdr w:val="none" w:sz="0" w:space="0" w:color="auto" w:frame="1"/>
          <w:lang w:eastAsia="ru-RU"/>
        </w:rPr>
        <w:br/>
      </w:r>
      <w:r w:rsidRPr="00073E05">
        <w:rPr>
          <w:rFonts w:ascii="Arial" w:eastAsia="Times New Roman" w:hAnsi="Arial" w:cs="Arial"/>
          <w:sz w:val="24"/>
          <w:szCs w:val="24"/>
          <w:bdr w:val="none" w:sz="0" w:space="0" w:color="auto" w:frame="1"/>
          <w:lang w:eastAsia="ru-RU"/>
        </w:rPr>
        <w:t>Д</w:t>
      </w:r>
      <w:proofErr w:type="gramEnd"/>
      <w:r w:rsidRPr="00073E05">
        <w:rPr>
          <w:rFonts w:ascii="Arial" w:eastAsia="Times New Roman" w:hAnsi="Arial" w:cs="Arial"/>
          <w:sz w:val="24"/>
          <w:szCs w:val="24"/>
          <w:bdr w:val="none" w:sz="0" w:space="0" w:color="auto" w:frame="1"/>
          <w:lang w:eastAsia="ru-RU"/>
        </w:rPr>
        <w:t xml:space="preserve">о конца года поголовье новых овец увеличат до 500, а к 2025 году — до 5 тысяч особей. «Сначала тип создаем: для этого достаточно буквально 500 голов. А затем, к 2025 году, нужны большие поголовья — 5 тысяч маток. В этом году планируем провести апробацию типа. Уже есть очень высокие показатели: 95−97% мериносовой шерсти в настриге», — рассказал ТАСС заведующий отделом овцеводства и козоводства института </w:t>
      </w:r>
      <w:proofErr w:type="spellStart"/>
      <w:r w:rsidRPr="00073E05">
        <w:rPr>
          <w:rFonts w:ascii="Arial" w:eastAsia="Times New Roman" w:hAnsi="Arial" w:cs="Arial"/>
          <w:sz w:val="24"/>
          <w:szCs w:val="24"/>
          <w:bdr w:val="none" w:sz="0" w:space="0" w:color="auto" w:frame="1"/>
          <w:lang w:eastAsia="ru-RU"/>
        </w:rPr>
        <w:t>Ханмагомед</w:t>
      </w:r>
      <w:proofErr w:type="spellEnd"/>
      <w:r w:rsidRPr="00073E05">
        <w:rPr>
          <w:rFonts w:ascii="Arial" w:eastAsia="Times New Roman" w:hAnsi="Arial" w:cs="Arial"/>
          <w:sz w:val="24"/>
          <w:szCs w:val="24"/>
          <w:bdr w:val="none" w:sz="0" w:space="0" w:color="auto" w:frame="1"/>
          <w:lang w:eastAsia="ru-RU"/>
        </w:rPr>
        <w:t xml:space="preserve"> </w:t>
      </w:r>
      <w:proofErr w:type="spellStart"/>
      <w:r w:rsidRPr="00073E05">
        <w:rPr>
          <w:rFonts w:ascii="Arial" w:eastAsia="Times New Roman" w:hAnsi="Arial" w:cs="Arial"/>
          <w:sz w:val="24"/>
          <w:szCs w:val="24"/>
          <w:bdr w:val="none" w:sz="0" w:space="0" w:color="auto" w:frame="1"/>
          <w:lang w:eastAsia="ru-RU"/>
        </w:rPr>
        <w:t>Мусалаев</w:t>
      </w:r>
      <w:proofErr w:type="spellEnd"/>
      <w:r w:rsidRPr="00073E05">
        <w:rPr>
          <w:rFonts w:ascii="Arial" w:eastAsia="Times New Roman" w:hAnsi="Arial" w:cs="Arial"/>
          <w:sz w:val="24"/>
          <w:szCs w:val="24"/>
          <w:bdr w:val="none" w:sz="0" w:space="0" w:color="auto" w:frame="1"/>
          <w:lang w:eastAsia="ru-RU"/>
        </w:rPr>
        <w:t xml:space="preserve">. По его словам, овцеводство — одна из основных отраслей животноводства в республике, но она на 70% представлена «дагестанской горной» породой. «Эта порода очень хорошо переносит перегон, может пастись высоко в горах, но шерсть у нее так </w:t>
      </w:r>
      <w:r w:rsidRPr="00073E05">
        <w:rPr>
          <w:rFonts w:ascii="Arial" w:eastAsia="Times New Roman" w:hAnsi="Arial" w:cs="Arial"/>
          <w:sz w:val="24"/>
          <w:szCs w:val="24"/>
          <w:bdr w:val="none" w:sz="0" w:space="0" w:color="auto" w:frame="1"/>
          <w:lang w:eastAsia="ru-RU"/>
        </w:rPr>
        <w:lastRenderedPageBreak/>
        <w:t xml:space="preserve">называемая „тонкая помесная“ — по качеству хуже, чем мериносовая», — пояснил </w:t>
      </w:r>
      <w:proofErr w:type="spellStart"/>
      <w:r w:rsidRPr="00073E05">
        <w:rPr>
          <w:rFonts w:ascii="Arial" w:eastAsia="Times New Roman" w:hAnsi="Arial" w:cs="Arial"/>
          <w:sz w:val="24"/>
          <w:szCs w:val="24"/>
          <w:bdr w:val="none" w:sz="0" w:space="0" w:color="auto" w:frame="1"/>
          <w:lang w:eastAsia="ru-RU"/>
        </w:rPr>
        <w:t>Мусалаев</w:t>
      </w:r>
      <w:proofErr w:type="spellEnd"/>
      <w:r w:rsidRPr="00073E05">
        <w:rPr>
          <w:rFonts w:ascii="Arial" w:eastAsia="Times New Roman" w:hAnsi="Arial" w:cs="Arial"/>
          <w:sz w:val="24"/>
          <w:szCs w:val="24"/>
          <w:bdr w:val="none" w:sz="0" w:space="0" w:color="auto" w:frame="1"/>
          <w:lang w:eastAsia="ru-RU"/>
        </w:rPr>
        <w:t xml:space="preserve">. </w:t>
      </w:r>
      <w:proofErr w:type="gramStart"/>
      <w:r w:rsidRPr="00073E05">
        <w:rPr>
          <w:rFonts w:ascii="Arial" w:eastAsia="Times New Roman" w:hAnsi="Arial" w:cs="Arial"/>
          <w:sz w:val="24"/>
          <w:szCs w:val="24"/>
          <w:bdr w:val="none" w:sz="0" w:space="0" w:color="auto" w:frame="1"/>
          <w:lang w:eastAsia="ru-RU"/>
        </w:rPr>
        <w:t>Он уточнил, что килограмм мериносовой шерсти в прошлом году стоил 115 рублей, а от «дагестанской горной» — 50−60 рублей.</w:t>
      </w:r>
      <w:proofErr w:type="gramEnd"/>
      <w:r w:rsidRPr="00073E05">
        <w:rPr>
          <w:rFonts w:ascii="Arial" w:eastAsia="Times New Roman" w:hAnsi="Arial" w:cs="Arial"/>
          <w:sz w:val="24"/>
          <w:szCs w:val="24"/>
          <w:bdr w:val="none" w:sz="0" w:space="0" w:color="auto" w:frame="1"/>
          <w:lang w:eastAsia="ru-RU"/>
        </w:rPr>
        <w:t xml:space="preserve"> </w:t>
      </w:r>
      <w:proofErr w:type="gramStart"/>
      <w:r w:rsidRPr="00073E05">
        <w:rPr>
          <w:rFonts w:ascii="Arial" w:eastAsia="Times New Roman" w:hAnsi="Arial" w:cs="Arial"/>
          <w:sz w:val="24"/>
          <w:szCs w:val="24"/>
          <w:bdr w:val="none" w:sz="0" w:space="0" w:color="auto" w:frame="1"/>
          <w:lang w:eastAsia="ru-RU"/>
        </w:rPr>
        <w:t>Ученый добавил, что кроме высокого качества и настрига шерсти (4 килограмма) новую породу отличают от «дагестанской горной» большая живая масса (55−100 килограмм) и плодовитость.</w:t>
      </w:r>
      <w:proofErr w:type="gramEnd"/>
      <w:r w:rsidRPr="00073E05">
        <w:rPr>
          <w:rFonts w:ascii="Arial" w:eastAsia="Times New Roman" w:hAnsi="Arial" w:cs="Arial"/>
          <w:sz w:val="24"/>
          <w:szCs w:val="24"/>
          <w:bdr w:val="none" w:sz="0" w:space="0" w:color="auto" w:frame="1"/>
          <w:lang w:eastAsia="ru-RU"/>
        </w:rPr>
        <w:t xml:space="preserve"> Ее рекомендуют держать на предгорных пастбищах, расположенных на высоте 2,6 тысяч метров. Проект получил одобрение правительства и Минсельхоза Дагестана.</w:t>
      </w:r>
      <w:r w:rsidRPr="00073E05">
        <w:rPr>
          <w:rFonts w:ascii="Arial" w:eastAsia="Times New Roman" w:hAnsi="Arial" w:cs="Arial"/>
          <w:sz w:val="24"/>
          <w:szCs w:val="24"/>
          <w:bdr w:val="none" w:sz="0" w:space="0" w:color="auto" w:frame="1"/>
          <w:lang w:eastAsia="ru-RU"/>
        </w:rPr>
        <w:br/>
      </w:r>
    </w:p>
    <w:p w:rsidR="005B397F" w:rsidRPr="000A0B44" w:rsidRDefault="005B397F" w:rsidP="008C07F3">
      <w:pPr>
        <w:spacing w:after="0"/>
        <w:rPr>
          <w:rFonts w:ascii="Arial" w:hAnsi="Arial" w:cs="Arial"/>
          <w:caps/>
          <w:sz w:val="24"/>
          <w:szCs w:val="24"/>
        </w:rPr>
      </w:pPr>
    </w:p>
    <w:p w:rsidR="00922ADA" w:rsidRPr="000A0B44" w:rsidRDefault="00922ADA" w:rsidP="008C07F3">
      <w:pPr>
        <w:shd w:val="clear" w:color="auto" w:fill="FFFFFF"/>
        <w:spacing w:after="0" w:line="240" w:lineRule="auto"/>
        <w:rPr>
          <w:rFonts w:ascii="Arial" w:eastAsia="Times New Roman" w:hAnsi="Arial" w:cs="Arial"/>
          <w:b/>
          <w:bCs/>
          <w:caps/>
          <w:sz w:val="24"/>
          <w:szCs w:val="24"/>
          <w:lang w:eastAsia="ru-RU"/>
        </w:rPr>
      </w:pPr>
      <w:r w:rsidRPr="00922ADA">
        <w:rPr>
          <w:rFonts w:ascii="Arial" w:eastAsia="Times New Roman" w:hAnsi="Arial" w:cs="Arial"/>
          <w:b/>
          <w:bCs/>
          <w:caps/>
          <w:sz w:val="24"/>
          <w:szCs w:val="24"/>
          <w:lang w:eastAsia="ru-RU"/>
        </w:rPr>
        <w:t>В Новгородской области стартовал ежегодный конкурс «Лучший пчеловод»</w:t>
      </w:r>
    </w:p>
    <w:p w:rsidR="00922ADA" w:rsidRPr="00922ADA" w:rsidRDefault="00922ADA" w:rsidP="008C07F3">
      <w:pPr>
        <w:shd w:val="clear" w:color="auto" w:fill="FFFFFF"/>
        <w:spacing w:after="0" w:line="240" w:lineRule="auto"/>
        <w:rPr>
          <w:rFonts w:ascii="Arial" w:eastAsia="Times New Roman" w:hAnsi="Arial" w:cs="Arial"/>
          <w:bCs/>
          <w:sz w:val="24"/>
          <w:szCs w:val="24"/>
          <w:lang w:eastAsia="ru-RU"/>
        </w:rPr>
      </w:pPr>
      <w:r w:rsidRPr="00922ADA">
        <w:rPr>
          <w:rFonts w:ascii="Arial" w:eastAsia="Times New Roman" w:hAnsi="Arial" w:cs="Arial"/>
          <w:bCs/>
          <w:sz w:val="24"/>
          <w:szCs w:val="24"/>
          <w:lang w:eastAsia="ru-RU"/>
        </w:rPr>
        <w:t>«Новгородское областное телевидение»</w:t>
      </w:r>
    </w:p>
    <w:p w:rsidR="003E4030" w:rsidRDefault="003E4030" w:rsidP="003E4030">
      <w:pPr>
        <w:shd w:val="clear" w:color="auto" w:fill="FFFFFF"/>
        <w:spacing w:after="0" w:line="215" w:lineRule="atLeast"/>
        <w:rPr>
          <w:rFonts w:ascii="Arial" w:eastAsia="Times New Roman" w:hAnsi="Arial" w:cs="Arial"/>
          <w:sz w:val="24"/>
          <w:szCs w:val="24"/>
          <w:lang w:eastAsia="ru-RU"/>
        </w:rPr>
      </w:pPr>
      <w:r>
        <w:rPr>
          <w:rFonts w:ascii="Arial" w:eastAsia="Times New Roman" w:hAnsi="Arial" w:cs="Arial"/>
          <w:sz w:val="24"/>
          <w:szCs w:val="24"/>
          <w:lang w:eastAsia="ru-RU"/>
        </w:rPr>
        <w:t>09.08.2016</w:t>
      </w:r>
    </w:p>
    <w:p w:rsidR="00922ADA" w:rsidRPr="00922ADA" w:rsidRDefault="00922ADA" w:rsidP="008C07F3">
      <w:pPr>
        <w:shd w:val="clear" w:color="auto" w:fill="FFFFFF"/>
        <w:spacing w:after="0" w:line="240" w:lineRule="auto"/>
        <w:rPr>
          <w:rFonts w:ascii="Arial" w:eastAsia="Times New Roman" w:hAnsi="Arial" w:cs="Arial"/>
          <w:sz w:val="24"/>
          <w:szCs w:val="24"/>
          <w:lang w:eastAsia="ru-RU"/>
        </w:rPr>
      </w:pPr>
      <w:r w:rsidRPr="00922ADA">
        <w:rPr>
          <w:rFonts w:ascii="Arial" w:eastAsia="Times New Roman" w:hAnsi="Arial" w:cs="Arial"/>
          <w:sz w:val="24"/>
          <w:szCs w:val="24"/>
          <w:lang w:eastAsia="ru-RU"/>
        </w:rPr>
        <w:t>Пчеловодство сейчас активно развивается. Во многом это обусловлено мерами региональной поддержки. Анатолий Пешков — потомственный пчеловод. За плечами – полувековой опыт. Сейчас хозяйство насчитывает более ста семей трех пород. Это - порядка четырех тонн мёда в год. Объемы внушительные, но, чтобы стать лучшим, одних только цифр недостаточно.</w:t>
      </w:r>
    </w:p>
    <w:p w:rsidR="00922ADA" w:rsidRPr="00922ADA" w:rsidRDefault="00922ADA" w:rsidP="008C07F3">
      <w:pPr>
        <w:shd w:val="clear" w:color="auto" w:fill="FFFFFF"/>
        <w:spacing w:after="0" w:line="240" w:lineRule="auto"/>
        <w:rPr>
          <w:rFonts w:ascii="Arial" w:eastAsia="Times New Roman" w:hAnsi="Arial" w:cs="Arial"/>
          <w:sz w:val="24"/>
          <w:szCs w:val="24"/>
          <w:lang w:eastAsia="ru-RU"/>
        </w:rPr>
      </w:pPr>
      <w:r w:rsidRPr="00922ADA">
        <w:rPr>
          <w:rFonts w:ascii="Arial" w:eastAsia="Times New Roman" w:hAnsi="Arial" w:cs="Arial"/>
          <w:sz w:val="24"/>
          <w:szCs w:val="24"/>
          <w:lang w:eastAsia="ru-RU"/>
        </w:rPr>
        <w:t>Комиссия конкурса во главе с вице-губернатором Александром Бойцовым оценит развитие участников за последние несколько лет, а также состояние ульев, санитарные условия их обитателей и, конечно, вкус всеми любимого лакомства. Впрочем, у Анатолия Пашкова, все требования соблюдены, в этом году он впервые попробует завоевать звание лучшего пчеловода области.</w:t>
      </w:r>
    </w:p>
    <w:p w:rsidR="00922ADA" w:rsidRPr="00922ADA" w:rsidRDefault="00922ADA" w:rsidP="008C07F3">
      <w:pPr>
        <w:shd w:val="clear" w:color="auto" w:fill="FFFFFF"/>
        <w:spacing w:after="0" w:line="240" w:lineRule="auto"/>
        <w:rPr>
          <w:rFonts w:ascii="Arial" w:eastAsia="Times New Roman" w:hAnsi="Arial" w:cs="Arial"/>
          <w:sz w:val="24"/>
          <w:szCs w:val="24"/>
          <w:lang w:eastAsia="ru-RU"/>
        </w:rPr>
      </w:pPr>
      <w:r w:rsidRPr="00922ADA">
        <w:rPr>
          <w:rFonts w:ascii="Arial" w:eastAsia="Times New Roman" w:hAnsi="Arial" w:cs="Arial"/>
          <w:sz w:val="24"/>
          <w:szCs w:val="24"/>
          <w:lang w:eastAsia="ru-RU"/>
        </w:rPr>
        <w:t xml:space="preserve">Конкурс пройдет уже в пятый раз. Он организован в рамках госпрограммы по развитию АПК в Новгородской области. За это время ценные призы получили больше десяти пчеловодов, а количество пчел, разводимых в хозяйствах региона, выросло почти вдвое. Начальник отдела животноводства департамента сельского хозяйства Владимир </w:t>
      </w:r>
      <w:proofErr w:type="spellStart"/>
      <w:r w:rsidRPr="00922ADA">
        <w:rPr>
          <w:rFonts w:ascii="Arial" w:eastAsia="Times New Roman" w:hAnsi="Arial" w:cs="Arial"/>
          <w:sz w:val="24"/>
          <w:szCs w:val="24"/>
          <w:lang w:eastAsia="ru-RU"/>
        </w:rPr>
        <w:t>Татаренко</w:t>
      </w:r>
      <w:proofErr w:type="spellEnd"/>
      <w:r w:rsidRPr="00922ADA">
        <w:rPr>
          <w:rFonts w:ascii="Arial" w:eastAsia="Times New Roman" w:hAnsi="Arial" w:cs="Arial"/>
          <w:sz w:val="24"/>
          <w:szCs w:val="24"/>
          <w:lang w:eastAsia="ru-RU"/>
        </w:rPr>
        <w:t xml:space="preserve"> сообщил: «В рамках данной программы было предусмотрено субсидирование части затрат на приобретение пчелосемей, </w:t>
      </w:r>
      <w:proofErr w:type="spellStart"/>
      <w:r w:rsidRPr="00922ADA">
        <w:rPr>
          <w:rFonts w:ascii="Arial" w:eastAsia="Times New Roman" w:hAnsi="Arial" w:cs="Arial"/>
          <w:sz w:val="24"/>
          <w:szCs w:val="24"/>
          <w:lang w:eastAsia="ru-RU"/>
        </w:rPr>
        <w:t>пчелопакетов</w:t>
      </w:r>
      <w:proofErr w:type="spellEnd"/>
      <w:r w:rsidRPr="00922ADA">
        <w:rPr>
          <w:rFonts w:ascii="Arial" w:eastAsia="Times New Roman" w:hAnsi="Arial" w:cs="Arial"/>
          <w:sz w:val="24"/>
          <w:szCs w:val="24"/>
          <w:lang w:eastAsia="ru-RU"/>
        </w:rPr>
        <w:t xml:space="preserve">, </w:t>
      </w:r>
      <w:proofErr w:type="spellStart"/>
      <w:r w:rsidRPr="00922ADA">
        <w:rPr>
          <w:rFonts w:ascii="Arial" w:eastAsia="Times New Roman" w:hAnsi="Arial" w:cs="Arial"/>
          <w:sz w:val="24"/>
          <w:szCs w:val="24"/>
          <w:lang w:eastAsia="ru-RU"/>
        </w:rPr>
        <w:t>пчеломаток</w:t>
      </w:r>
      <w:proofErr w:type="spellEnd"/>
      <w:r w:rsidRPr="00922ADA">
        <w:rPr>
          <w:rFonts w:ascii="Arial" w:eastAsia="Times New Roman" w:hAnsi="Arial" w:cs="Arial"/>
          <w:sz w:val="24"/>
          <w:szCs w:val="24"/>
          <w:lang w:eastAsia="ru-RU"/>
        </w:rPr>
        <w:t>, пчелиных ульев. Данные меры позволили развиваться данному направлению.</w:t>
      </w:r>
    </w:p>
    <w:p w:rsidR="00922ADA" w:rsidRPr="00922ADA" w:rsidRDefault="00922ADA" w:rsidP="008C07F3">
      <w:pPr>
        <w:shd w:val="clear" w:color="auto" w:fill="FFFFFF"/>
        <w:spacing w:after="0" w:line="240" w:lineRule="auto"/>
        <w:rPr>
          <w:rFonts w:ascii="Arial" w:eastAsia="Times New Roman" w:hAnsi="Arial" w:cs="Arial"/>
          <w:sz w:val="24"/>
          <w:szCs w:val="24"/>
          <w:lang w:eastAsia="ru-RU"/>
        </w:rPr>
      </w:pPr>
      <w:r w:rsidRPr="00922ADA">
        <w:rPr>
          <w:rFonts w:ascii="Arial" w:eastAsia="Times New Roman" w:hAnsi="Arial" w:cs="Arial"/>
          <w:sz w:val="24"/>
          <w:szCs w:val="24"/>
          <w:lang w:eastAsia="ru-RU"/>
        </w:rPr>
        <w:t>В регионе уже более 27 тысяч пчелосемей, это порядка 170% к тому, что было». По количеству разводимых пчел Новгородская область впервые подошла к показателям советских времен. Такими же темпами растут и объемы производимого меда. Пчеловодов тоже становится больше. Ежегодно лучшие из них собираются в деревне Мойка Батецкого района на фестивале «Медовая сказка». В этот раз он состоится 13 августа, там и подведут итоги конкурса.</w:t>
      </w:r>
    </w:p>
    <w:p w:rsidR="00922ADA" w:rsidRPr="000A0B44" w:rsidRDefault="00922ADA" w:rsidP="008C07F3">
      <w:pPr>
        <w:spacing w:after="0"/>
        <w:rPr>
          <w:rFonts w:ascii="Arial" w:hAnsi="Arial" w:cs="Arial"/>
          <w:sz w:val="24"/>
          <w:szCs w:val="24"/>
        </w:rPr>
      </w:pPr>
    </w:p>
    <w:sectPr w:rsidR="00922ADA" w:rsidRPr="000A0B44" w:rsidSect="008060A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52F" w:rsidRDefault="00C5452F" w:rsidP="000A0B44">
      <w:pPr>
        <w:spacing w:after="0" w:line="240" w:lineRule="auto"/>
      </w:pPr>
      <w:r>
        <w:separator/>
      </w:r>
    </w:p>
  </w:endnote>
  <w:endnote w:type="continuationSeparator" w:id="0">
    <w:p w:rsidR="00C5452F" w:rsidRDefault="00C5452F" w:rsidP="000A0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44" w:rsidRDefault="000A0B4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44" w:rsidRDefault="000A0B4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44" w:rsidRDefault="000A0B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52F" w:rsidRDefault="00C5452F" w:rsidP="000A0B44">
      <w:pPr>
        <w:spacing w:after="0" w:line="240" w:lineRule="auto"/>
      </w:pPr>
      <w:r>
        <w:separator/>
      </w:r>
    </w:p>
  </w:footnote>
  <w:footnote w:type="continuationSeparator" w:id="0">
    <w:p w:rsidR="00C5452F" w:rsidRDefault="00C5452F" w:rsidP="000A0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44" w:rsidRDefault="000A0B4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8780"/>
      <w:docPartObj>
        <w:docPartGallery w:val="Page Numbers (Top of Page)"/>
        <w:docPartUnique/>
      </w:docPartObj>
    </w:sdtPr>
    <w:sdtContent>
      <w:p w:rsidR="000A0B44" w:rsidRDefault="00AE302C">
        <w:pPr>
          <w:pStyle w:val="a9"/>
          <w:jc w:val="right"/>
        </w:pPr>
        <w:fldSimple w:instr=" PAGE   \* MERGEFORMAT ">
          <w:r w:rsidR="00BF0538">
            <w:rPr>
              <w:noProof/>
            </w:rPr>
            <w:t>3</w:t>
          </w:r>
        </w:fldSimple>
      </w:p>
    </w:sdtContent>
  </w:sdt>
  <w:p w:rsidR="000A0B44" w:rsidRDefault="000A0B4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44" w:rsidRDefault="000A0B44">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6763B"/>
    <w:rsid w:val="00073E05"/>
    <w:rsid w:val="000A0B44"/>
    <w:rsid w:val="00166A7C"/>
    <w:rsid w:val="002535FB"/>
    <w:rsid w:val="003116AE"/>
    <w:rsid w:val="003E28BB"/>
    <w:rsid w:val="003E4030"/>
    <w:rsid w:val="00427019"/>
    <w:rsid w:val="0056763B"/>
    <w:rsid w:val="00587B41"/>
    <w:rsid w:val="005904BB"/>
    <w:rsid w:val="005B397F"/>
    <w:rsid w:val="006B7686"/>
    <w:rsid w:val="006C00A7"/>
    <w:rsid w:val="007B04C9"/>
    <w:rsid w:val="007B2A62"/>
    <w:rsid w:val="008060AC"/>
    <w:rsid w:val="008B4CF3"/>
    <w:rsid w:val="008C07F3"/>
    <w:rsid w:val="00922ADA"/>
    <w:rsid w:val="00AE302C"/>
    <w:rsid w:val="00AE4610"/>
    <w:rsid w:val="00B215AE"/>
    <w:rsid w:val="00BA177B"/>
    <w:rsid w:val="00BF0538"/>
    <w:rsid w:val="00C5452F"/>
    <w:rsid w:val="00CA7D32"/>
    <w:rsid w:val="00E5336B"/>
    <w:rsid w:val="00FB4D8A"/>
    <w:rsid w:val="00FC351A"/>
    <w:rsid w:val="00FF2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0AC"/>
  </w:style>
  <w:style w:type="paragraph" w:styleId="1">
    <w:name w:val="heading 1"/>
    <w:basedOn w:val="a"/>
    <w:link w:val="10"/>
    <w:uiPriority w:val="9"/>
    <w:qFormat/>
    <w:rsid w:val="00BA1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6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63B"/>
    <w:rPr>
      <w:rFonts w:ascii="Tahoma" w:hAnsi="Tahoma" w:cs="Tahoma"/>
      <w:sz w:val="16"/>
      <w:szCs w:val="16"/>
    </w:rPr>
  </w:style>
  <w:style w:type="paragraph" w:styleId="a5">
    <w:name w:val="Normal (Web)"/>
    <w:basedOn w:val="a"/>
    <w:uiPriority w:val="99"/>
    <w:unhideWhenUsed/>
    <w:rsid w:val="00567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6763B"/>
    <w:rPr>
      <w:b/>
      <w:bCs/>
    </w:rPr>
  </w:style>
  <w:style w:type="character" w:styleId="a7">
    <w:name w:val="Emphasis"/>
    <w:basedOn w:val="a0"/>
    <w:uiPriority w:val="20"/>
    <w:qFormat/>
    <w:rsid w:val="00FF253D"/>
    <w:rPr>
      <w:i/>
      <w:iCs/>
    </w:rPr>
  </w:style>
  <w:style w:type="character" w:customStyle="1" w:styleId="10">
    <w:name w:val="Заголовок 1 Знак"/>
    <w:basedOn w:val="a0"/>
    <w:link w:val="1"/>
    <w:uiPriority w:val="9"/>
    <w:rsid w:val="00BA177B"/>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BA177B"/>
    <w:rPr>
      <w:color w:val="0000FF"/>
      <w:u w:val="single"/>
    </w:rPr>
  </w:style>
  <w:style w:type="character" w:customStyle="1" w:styleId="apple-converted-space">
    <w:name w:val="apple-converted-space"/>
    <w:basedOn w:val="a0"/>
    <w:rsid w:val="006B7686"/>
  </w:style>
  <w:style w:type="paragraph" w:customStyle="1" w:styleId="newsauthor">
    <w:name w:val="news_author"/>
    <w:basedOn w:val="a"/>
    <w:rsid w:val="006B7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FB4D8A"/>
  </w:style>
  <w:style w:type="character" w:customStyle="1" w:styleId="news-date-time">
    <w:name w:val="news-date-time"/>
    <w:basedOn w:val="a0"/>
    <w:rsid w:val="00FB4D8A"/>
  </w:style>
  <w:style w:type="paragraph" w:styleId="a9">
    <w:name w:val="header"/>
    <w:basedOn w:val="a"/>
    <w:link w:val="aa"/>
    <w:uiPriority w:val="99"/>
    <w:unhideWhenUsed/>
    <w:rsid w:val="000A0B4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0B44"/>
  </w:style>
  <w:style w:type="paragraph" w:styleId="ab">
    <w:name w:val="footer"/>
    <w:basedOn w:val="a"/>
    <w:link w:val="ac"/>
    <w:uiPriority w:val="99"/>
    <w:semiHidden/>
    <w:unhideWhenUsed/>
    <w:rsid w:val="000A0B4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A0B44"/>
  </w:style>
  <w:style w:type="paragraph" w:customStyle="1" w:styleId="in">
    <w:name w:val="in"/>
    <w:basedOn w:val="a"/>
    <w:rsid w:val="003E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C0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C00A7"/>
  </w:style>
  <w:style w:type="paragraph" w:customStyle="1" w:styleId="p6">
    <w:name w:val="p6"/>
    <w:basedOn w:val="a"/>
    <w:rsid w:val="006C0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C00A7"/>
  </w:style>
  <w:style w:type="character" w:customStyle="1" w:styleId="s3">
    <w:name w:val="s3"/>
    <w:basedOn w:val="a0"/>
    <w:rsid w:val="006C00A7"/>
  </w:style>
</w:styles>
</file>

<file path=word/webSettings.xml><?xml version="1.0" encoding="utf-8"?>
<w:webSettings xmlns:r="http://schemas.openxmlformats.org/officeDocument/2006/relationships" xmlns:w="http://schemas.openxmlformats.org/wordprocessingml/2006/main">
  <w:divs>
    <w:div w:id="61369668">
      <w:bodyDiv w:val="1"/>
      <w:marLeft w:val="0"/>
      <w:marRight w:val="0"/>
      <w:marTop w:val="0"/>
      <w:marBottom w:val="0"/>
      <w:divBdr>
        <w:top w:val="none" w:sz="0" w:space="0" w:color="auto"/>
        <w:left w:val="none" w:sz="0" w:space="0" w:color="auto"/>
        <w:bottom w:val="none" w:sz="0" w:space="0" w:color="auto"/>
        <w:right w:val="none" w:sz="0" w:space="0" w:color="auto"/>
      </w:divBdr>
      <w:divsChild>
        <w:div w:id="1305349531">
          <w:marLeft w:val="0"/>
          <w:marRight w:val="0"/>
          <w:marTop w:val="0"/>
          <w:marBottom w:val="0"/>
          <w:divBdr>
            <w:top w:val="none" w:sz="0" w:space="0" w:color="auto"/>
            <w:left w:val="none" w:sz="0" w:space="0" w:color="auto"/>
            <w:bottom w:val="none" w:sz="0" w:space="0" w:color="auto"/>
            <w:right w:val="none" w:sz="0" w:space="0" w:color="auto"/>
          </w:divBdr>
        </w:div>
        <w:div w:id="1494029127">
          <w:marLeft w:val="0"/>
          <w:marRight w:val="0"/>
          <w:marTop w:val="0"/>
          <w:marBottom w:val="150"/>
          <w:divBdr>
            <w:top w:val="none" w:sz="0" w:space="0" w:color="auto"/>
            <w:left w:val="none" w:sz="0" w:space="0" w:color="auto"/>
            <w:bottom w:val="none" w:sz="0" w:space="0" w:color="auto"/>
            <w:right w:val="none" w:sz="0" w:space="0" w:color="auto"/>
          </w:divBdr>
          <w:divsChild>
            <w:div w:id="85154785">
              <w:marLeft w:val="0"/>
              <w:marRight w:val="0"/>
              <w:marTop w:val="0"/>
              <w:marBottom w:val="0"/>
              <w:divBdr>
                <w:top w:val="none" w:sz="0" w:space="0" w:color="auto"/>
                <w:left w:val="none" w:sz="0" w:space="0" w:color="auto"/>
                <w:bottom w:val="none" w:sz="0" w:space="0" w:color="auto"/>
                <w:right w:val="none" w:sz="0" w:space="0" w:color="auto"/>
              </w:divBdr>
            </w:div>
          </w:divsChild>
        </w:div>
        <w:div w:id="166605584">
          <w:marLeft w:val="-107"/>
          <w:marRight w:val="-107"/>
          <w:marTop w:val="0"/>
          <w:marBottom w:val="0"/>
          <w:divBdr>
            <w:top w:val="none" w:sz="0" w:space="0" w:color="auto"/>
            <w:left w:val="none" w:sz="0" w:space="0" w:color="auto"/>
            <w:bottom w:val="none" w:sz="0" w:space="0" w:color="auto"/>
            <w:right w:val="none" w:sz="0" w:space="0" w:color="auto"/>
          </w:divBdr>
          <w:divsChild>
            <w:div w:id="436410023">
              <w:marLeft w:val="0"/>
              <w:marRight w:val="0"/>
              <w:marTop w:val="0"/>
              <w:marBottom w:val="0"/>
              <w:divBdr>
                <w:top w:val="none" w:sz="0" w:space="0" w:color="auto"/>
                <w:left w:val="none" w:sz="0" w:space="0" w:color="auto"/>
                <w:bottom w:val="none" w:sz="0" w:space="0" w:color="auto"/>
                <w:right w:val="none" w:sz="0" w:space="0" w:color="auto"/>
              </w:divBdr>
              <w:divsChild>
                <w:div w:id="4625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7790">
      <w:bodyDiv w:val="1"/>
      <w:marLeft w:val="0"/>
      <w:marRight w:val="0"/>
      <w:marTop w:val="0"/>
      <w:marBottom w:val="0"/>
      <w:divBdr>
        <w:top w:val="none" w:sz="0" w:space="0" w:color="auto"/>
        <w:left w:val="none" w:sz="0" w:space="0" w:color="auto"/>
        <w:bottom w:val="none" w:sz="0" w:space="0" w:color="auto"/>
        <w:right w:val="none" w:sz="0" w:space="0" w:color="auto"/>
      </w:divBdr>
      <w:divsChild>
        <w:div w:id="1784154943">
          <w:marLeft w:val="0"/>
          <w:marRight w:val="0"/>
          <w:marTop w:val="86"/>
          <w:marBottom w:val="21"/>
          <w:divBdr>
            <w:top w:val="single" w:sz="4" w:space="0" w:color="AEAEAE"/>
            <w:left w:val="none" w:sz="0" w:space="0" w:color="auto"/>
            <w:bottom w:val="single" w:sz="4" w:space="0" w:color="AEAEAE"/>
            <w:right w:val="none" w:sz="0" w:space="0" w:color="auto"/>
          </w:divBdr>
          <w:divsChild>
            <w:div w:id="2000037668">
              <w:marLeft w:val="0"/>
              <w:marRight w:val="0"/>
              <w:marTop w:val="0"/>
              <w:marBottom w:val="0"/>
              <w:divBdr>
                <w:top w:val="none" w:sz="0" w:space="0" w:color="auto"/>
                <w:left w:val="none" w:sz="0" w:space="0" w:color="auto"/>
                <w:bottom w:val="none" w:sz="0" w:space="0" w:color="auto"/>
                <w:right w:val="none" w:sz="0" w:space="0" w:color="auto"/>
              </w:divBdr>
            </w:div>
            <w:div w:id="1726250423">
              <w:marLeft w:val="0"/>
              <w:marRight w:val="150"/>
              <w:marTop w:val="0"/>
              <w:marBottom w:val="0"/>
              <w:divBdr>
                <w:top w:val="none" w:sz="0" w:space="0" w:color="auto"/>
                <w:left w:val="none" w:sz="0" w:space="0" w:color="auto"/>
                <w:bottom w:val="none" w:sz="0" w:space="0" w:color="auto"/>
                <w:right w:val="none" w:sz="0" w:space="0" w:color="auto"/>
              </w:divBdr>
              <w:divsChild>
                <w:div w:id="665478207">
                  <w:marLeft w:val="0"/>
                  <w:marRight w:val="0"/>
                  <w:marTop w:val="0"/>
                  <w:marBottom w:val="0"/>
                  <w:divBdr>
                    <w:top w:val="none" w:sz="0" w:space="0" w:color="auto"/>
                    <w:left w:val="none" w:sz="0" w:space="0" w:color="auto"/>
                    <w:bottom w:val="none" w:sz="0" w:space="0" w:color="auto"/>
                    <w:right w:val="none" w:sz="0" w:space="0" w:color="auto"/>
                  </w:divBdr>
                </w:div>
              </w:divsChild>
            </w:div>
            <w:div w:id="35853606">
              <w:marLeft w:val="161"/>
              <w:marRight w:val="2633"/>
              <w:marTop w:val="0"/>
              <w:marBottom w:val="0"/>
              <w:divBdr>
                <w:top w:val="none" w:sz="0" w:space="0" w:color="auto"/>
                <w:left w:val="none" w:sz="0" w:space="0" w:color="auto"/>
                <w:bottom w:val="none" w:sz="0" w:space="0" w:color="auto"/>
                <w:right w:val="none" w:sz="0" w:space="0" w:color="auto"/>
              </w:divBdr>
            </w:div>
            <w:div w:id="1353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814">
      <w:bodyDiv w:val="1"/>
      <w:marLeft w:val="0"/>
      <w:marRight w:val="0"/>
      <w:marTop w:val="0"/>
      <w:marBottom w:val="0"/>
      <w:divBdr>
        <w:top w:val="none" w:sz="0" w:space="0" w:color="auto"/>
        <w:left w:val="none" w:sz="0" w:space="0" w:color="auto"/>
        <w:bottom w:val="none" w:sz="0" w:space="0" w:color="auto"/>
        <w:right w:val="none" w:sz="0" w:space="0" w:color="auto"/>
      </w:divBdr>
      <w:divsChild>
        <w:div w:id="1026175173">
          <w:marLeft w:val="0"/>
          <w:marRight w:val="0"/>
          <w:marTop w:val="107"/>
          <w:marBottom w:val="0"/>
          <w:divBdr>
            <w:top w:val="none" w:sz="0" w:space="0" w:color="auto"/>
            <w:left w:val="none" w:sz="0" w:space="0" w:color="auto"/>
            <w:bottom w:val="none" w:sz="0" w:space="0" w:color="auto"/>
            <w:right w:val="none" w:sz="0" w:space="0" w:color="auto"/>
          </w:divBdr>
        </w:div>
        <w:div w:id="410321210">
          <w:marLeft w:val="0"/>
          <w:marRight w:val="0"/>
          <w:marTop w:val="215"/>
          <w:marBottom w:val="215"/>
          <w:divBdr>
            <w:top w:val="none" w:sz="0" w:space="0" w:color="auto"/>
            <w:left w:val="none" w:sz="0" w:space="0" w:color="auto"/>
            <w:bottom w:val="none" w:sz="0" w:space="0" w:color="auto"/>
            <w:right w:val="none" w:sz="0" w:space="0" w:color="auto"/>
          </w:divBdr>
        </w:div>
      </w:divsChild>
    </w:div>
    <w:div w:id="206186049">
      <w:bodyDiv w:val="1"/>
      <w:marLeft w:val="0"/>
      <w:marRight w:val="0"/>
      <w:marTop w:val="0"/>
      <w:marBottom w:val="0"/>
      <w:divBdr>
        <w:top w:val="none" w:sz="0" w:space="0" w:color="auto"/>
        <w:left w:val="none" w:sz="0" w:space="0" w:color="auto"/>
        <w:bottom w:val="none" w:sz="0" w:space="0" w:color="auto"/>
        <w:right w:val="none" w:sz="0" w:space="0" w:color="auto"/>
      </w:divBdr>
      <w:divsChild>
        <w:div w:id="1667629881">
          <w:marLeft w:val="0"/>
          <w:marRight w:val="0"/>
          <w:marTop w:val="107"/>
          <w:marBottom w:val="0"/>
          <w:divBdr>
            <w:top w:val="none" w:sz="0" w:space="0" w:color="auto"/>
            <w:left w:val="none" w:sz="0" w:space="0" w:color="auto"/>
            <w:bottom w:val="none" w:sz="0" w:space="0" w:color="auto"/>
            <w:right w:val="none" w:sz="0" w:space="0" w:color="auto"/>
          </w:divBdr>
        </w:div>
        <w:div w:id="395592455">
          <w:marLeft w:val="0"/>
          <w:marRight w:val="0"/>
          <w:marTop w:val="215"/>
          <w:marBottom w:val="215"/>
          <w:divBdr>
            <w:top w:val="none" w:sz="0" w:space="0" w:color="auto"/>
            <w:left w:val="none" w:sz="0" w:space="0" w:color="auto"/>
            <w:bottom w:val="none" w:sz="0" w:space="0" w:color="auto"/>
            <w:right w:val="none" w:sz="0" w:space="0" w:color="auto"/>
          </w:divBdr>
        </w:div>
      </w:divsChild>
    </w:div>
    <w:div w:id="216667701">
      <w:bodyDiv w:val="1"/>
      <w:marLeft w:val="0"/>
      <w:marRight w:val="0"/>
      <w:marTop w:val="0"/>
      <w:marBottom w:val="0"/>
      <w:divBdr>
        <w:top w:val="none" w:sz="0" w:space="0" w:color="auto"/>
        <w:left w:val="none" w:sz="0" w:space="0" w:color="auto"/>
        <w:bottom w:val="none" w:sz="0" w:space="0" w:color="auto"/>
        <w:right w:val="none" w:sz="0" w:space="0" w:color="auto"/>
      </w:divBdr>
      <w:divsChild>
        <w:div w:id="1429036126">
          <w:marLeft w:val="0"/>
          <w:marRight w:val="0"/>
          <w:marTop w:val="107"/>
          <w:marBottom w:val="0"/>
          <w:divBdr>
            <w:top w:val="none" w:sz="0" w:space="0" w:color="auto"/>
            <w:left w:val="none" w:sz="0" w:space="0" w:color="auto"/>
            <w:bottom w:val="none" w:sz="0" w:space="0" w:color="auto"/>
            <w:right w:val="none" w:sz="0" w:space="0" w:color="auto"/>
          </w:divBdr>
        </w:div>
        <w:div w:id="559174125">
          <w:marLeft w:val="0"/>
          <w:marRight w:val="0"/>
          <w:marTop w:val="215"/>
          <w:marBottom w:val="215"/>
          <w:divBdr>
            <w:top w:val="none" w:sz="0" w:space="0" w:color="auto"/>
            <w:left w:val="none" w:sz="0" w:space="0" w:color="auto"/>
            <w:bottom w:val="none" w:sz="0" w:space="0" w:color="auto"/>
            <w:right w:val="none" w:sz="0" w:space="0" w:color="auto"/>
          </w:divBdr>
        </w:div>
      </w:divsChild>
    </w:div>
    <w:div w:id="282076283">
      <w:bodyDiv w:val="1"/>
      <w:marLeft w:val="0"/>
      <w:marRight w:val="0"/>
      <w:marTop w:val="0"/>
      <w:marBottom w:val="0"/>
      <w:divBdr>
        <w:top w:val="none" w:sz="0" w:space="0" w:color="auto"/>
        <w:left w:val="none" w:sz="0" w:space="0" w:color="auto"/>
        <w:bottom w:val="none" w:sz="0" w:space="0" w:color="auto"/>
        <w:right w:val="none" w:sz="0" w:space="0" w:color="auto"/>
      </w:divBdr>
      <w:divsChild>
        <w:div w:id="1090471672">
          <w:marLeft w:val="0"/>
          <w:marRight w:val="0"/>
          <w:marTop w:val="0"/>
          <w:marBottom w:val="0"/>
          <w:divBdr>
            <w:top w:val="none" w:sz="0" w:space="0" w:color="auto"/>
            <w:left w:val="none" w:sz="0" w:space="0" w:color="auto"/>
            <w:bottom w:val="single" w:sz="4" w:space="0" w:color="EEEEEE"/>
            <w:right w:val="none" w:sz="0" w:space="0" w:color="auto"/>
          </w:divBdr>
          <w:divsChild>
            <w:div w:id="2121753125">
              <w:marLeft w:val="0"/>
              <w:marRight w:val="0"/>
              <w:marTop w:val="0"/>
              <w:marBottom w:val="0"/>
              <w:divBdr>
                <w:top w:val="none" w:sz="0" w:space="0" w:color="auto"/>
                <w:left w:val="none" w:sz="0" w:space="0" w:color="auto"/>
                <w:bottom w:val="none" w:sz="0" w:space="0" w:color="auto"/>
                <w:right w:val="none" w:sz="0" w:space="0" w:color="auto"/>
              </w:divBdr>
            </w:div>
          </w:divsChild>
        </w:div>
        <w:div w:id="461927678">
          <w:marLeft w:val="0"/>
          <w:marRight w:val="0"/>
          <w:marTop w:val="0"/>
          <w:marBottom w:val="54"/>
          <w:divBdr>
            <w:top w:val="none" w:sz="0" w:space="0" w:color="auto"/>
            <w:left w:val="none" w:sz="0" w:space="0" w:color="auto"/>
            <w:bottom w:val="none" w:sz="0" w:space="0" w:color="auto"/>
            <w:right w:val="none" w:sz="0" w:space="0" w:color="auto"/>
          </w:divBdr>
          <w:divsChild>
            <w:div w:id="1848404223">
              <w:marLeft w:val="0"/>
              <w:marRight w:val="0"/>
              <w:marTop w:val="0"/>
              <w:marBottom w:val="0"/>
              <w:divBdr>
                <w:top w:val="none" w:sz="0" w:space="0" w:color="auto"/>
                <w:left w:val="none" w:sz="0" w:space="0" w:color="auto"/>
                <w:bottom w:val="none" w:sz="0" w:space="0" w:color="auto"/>
                <w:right w:val="none" w:sz="0" w:space="0" w:color="auto"/>
              </w:divBdr>
              <w:divsChild>
                <w:div w:id="364870931">
                  <w:marLeft w:val="0"/>
                  <w:marRight w:val="0"/>
                  <w:marTop w:val="0"/>
                  <w:marBottom w:val="0"/>
                  <w:divBdr>
                    <w:top w:val="none" w:sz="0" w:space="0" w:color="auto"/>
                    <w:left w:val="none" w:sz="0" w:space="0" w:color="auto"/>
                    <w:bottom w:val="none" w:sz="0" w:space="0" w:color="auto"/>
                    <w:right w:val="none" w:sz="0" w:space="0" w:color="auto"/>
                  </w:divBdr>
                  <w:divsChild>
                    <w:div w:id="1212497645">
                      <w:marLeft w:val="0"/>
                      <w:marRight w:val="0"/>
                      <w:marTop w:val="0"/>
                      <w:marBottom w:val="0"/>
                      <w:divBdr>
                        <w:top w:val="none" w:sz="0" w:space="0" w:color="auto"/>
                        <w:left w:val="none" w:sz="0" w:space="0" w:color="auto"/>
                        <w:bottom w:val="none" w:sz="0" w:space="0" w:color="auto"/>
                        <w:right w:val="none" w:sz="0" w:space="0" w:color="auto"/>
                      </w:divBdr>
                      <w:divsChild>
                        <w:div w:id="1577200278">
                          <w:marLeft w:val="-64"/>
                          <w:marRight w:val="-64"/>
                          <w:marTop w:val="0"/>
                          <w:marBottom w:val="0"/>
                          <w:divBdr>
                            <w:top w:val="none" w:sz="0" w:space="0" w:color="auto"/>
                            <w:left w:val="none" w:sz="0" w:space="0" w:color="auto"/>
                            <w:bottom w:val="none" w:sz="0" w:space="0" w:color="auto"/>
                            <w:right w:val="none" w:sz="0" w:space="0" w:color="auto"/>
                          </w:divBdr>
                          <w:divsChild>
                            <w:div w:id="898131430">
                              <w:marLeft w:val="64"/>
                              <w:marRight w:val="64"/>
                              <w:marTop w:val="64"/>
                              <w:marBottom w:val="64"/>
                              <w:divBdr>
                                <w:top w:val="single" w:sz="4" w:space="0" w:color="CCCCCC"/>
                                <w:left w:val="single" w:sz="4" w:space="0" w:color="CCCCCC"/>
                                <w:bottom w:val="single" w:sz="4" w:space="0" w:color="CCCCCC"/>
                                <w:right w:val="single" w:sz="4" w:space="0" w:color="CCCCCC"/>
                              </w:divBdr>
                            </w:div>
                            <w:div w:id="1430352341">
                              <w:marLeft w:val="64"/>
                              <w:marRight w:val="64"/>
                              <w:marTop w:val="64"/>
                              <w:marBottom w:val="64"/>
                              <w:divBdr>
                                <w:top w:val="single" w:sz="4" w:space="0" w:color="CCCCCC"/>
                                <w:left w:val="single" w:sz="4" w:space="0" w:color="CCCCCC"/>
                                <w:bottom w:val="single" w:sz="4" w:space="0" w:color="CCCCCC"/>
                                <w:right w:val="single" w:sz="4" w:space="0" w:color="CCCCCC"/>
                              </w:divBdr>
                            </w:div>
                            <w:div w:id="351037022">
                              <w:marLeft w:val="64"/>
                              <w:marRight w:val="64"/>
                              <w:marTop w:val="64"/>
                              <w:marBottom w:val="64"/>
                              <w:divBdr>
                                <w:top w:val="single" w:sz="4" w:space="0" w:color="CCCCCC"/>
                                <w:left w:val="single" w:sz="4" w:space="0" w:color="CCCCCC"/>
                                <w:bottom w:val="single" w:sz="4" w:space="0" w:color="CCCCCC"/>
                                <w:right w:val="single" w:sz="4" w:space="0" w:color="CCCCCC"/>
                              </w:divBdr>
                            </w:div>
                            <w:div w:id="1164591832">
                              <w:marLeft w:val="64"/>
                              <w:marRight w:val="64"/>
                              <w:marTop w:val="64"/>
                              <w:marBottom w:val="64"/>
                              <w:divBdr>
                                <w:top w:val="single" w:sz="4" w:space="0" w:color="CCCCCC"/>
                                <w:left w:val="single" w:sz="4" w:space="0" w:color="CCCCCC"/>
                                <w:bottom w:val="single" w:sz="4" w:space="0" w:color="CCCCCC"/>
                                <w:right w:val="single" w:sz="4" w:space="0" w:color="CCCCCC"/>
                              </w:divBdr>
                            </w:div>
                            <w:div w:id="19875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27841">
          <w:marLeft w:val="0"/>
          <w:marRight w:val="0"/>
          <w:marTop w:val="0"/>
          <w:marBottom w:val="0"/>
          <w:divBdr>
            <w:top w:val="single" w:sz="4" w:space="8" w:color="AAAAAA"/>
            <w:left w:val="none" w:sz="0" w:space="0" w:color="auto"/>
            <w:bottom w:val="none" w:sz="0" w:space="0" w:color="auto"/>
            <w:right w:val="none" w:sz="0" w:space="0" w:color="auto"/>
          </w:divBdr>
        </w:div>
      </w:divsChild>
    </w:div>
    <w:div w:id="482505026">
      <w:bodyDiv w:val="1"/>
      <w:marLeft w:val="0"/>
      <w:marRight w:val="0"/>
      <w:marTop w:val="0"/>
      <w:marBottom w:val="0"/>
      <w:divBdr>
        <w:top w:val="none" w:sz="0" w:space="0" w:color="auto"/>
        <w:left w:val="none" w:sz="0" w:space="0" w:color="auto"/>
        <w:bottom w:val="none" w:sz="0" w:space="0" w:color="auto"/>
        <w:right w:val="none" w:sz="0" w:space="0" w:color="auto"/>
      </w:divBdr>
      <w:divsChild>
        <w:div w:id="2085180870">
          <w:marLeft w:val="0"/>
          <w:marRight w:val="0"/>
          <w:marTop w:val="0"/>
          <w:marBottom w:val="0"/>
          <w:divBdr>
            <w:top w:val="none" w:sz="0" w:space="0" w:color="auto"/>
            <w:left w:val="none" w:sz="0" w:space="0" w:color="auto"/>
            <w:bottom w:val="none" w:sz="0" w:space="0" w:color="auto"/>
            <w:right w:val="none" w:sz="0" w:space="0" w:color="auto"/>
          </w:divBdr>
          <w:divsChild>
            <w:div w:id="1413310267">
              <w:marLeft w:val="0"/>
              <w:marRight w:val="107"/>
              <w:marTop w:val="0"/>
              <w:marBottom w:val="107"/>
              <w:divBdr>
                <w:top w:val="none" w:sz="0" w:space="0" w:color="auto"/>
                <w:left w:val="none" w:sz="0" w:space="0" w:color="auto"/>
                <w:bottom w:val="none" w:sz="0" w:space="0" w:color="auto"/>
                <w:right w:val="none" w:sz="0" w:space="0" w:color="auto"/>
              </w:divBdr>
            </w:div>
            <w:div w:id="16445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9473">
      <w:bodyDiv w:val="1"/>
      <w:marLeft w:val="0"/>
      <w:marRight w:val="0"/>
      <w:marTop w:val="0"/>
      <w:marBottom w:val="0"/>
      <w:divBdr>
        <w:top w:val="none" w:sz="0" w:space="0" w:color="auto"/>
        <w:left w:val="none" w:sz="0" w:space="0" w:color="auto"/>
        <w:bottom w:val="none" w:sz="0" w:space="0" w:color="auto"/>
        <w:right w:val="none" w:sz="0" w:space="0" w:color="auto"/>
      </w:divBdr>
      <w:divsChild>
        <w:div w:id="1083528842">
          <w:marLeft w:val="0"/>
          <w:marRight w:val="0"/>
          <w:marTop w:val="107"/>
          <w:marBottom w:val="0"/>
          <w:divBdr>
            <w:top w:val="none" w:sz="0" w:space="0" w:color="auto"/>
            <w:left w:val="none" w:sz="0" w:space="0" w:color="auto"/>
            <w:bottom w:val="none" w:sz="0" w:space="0" w:color="auto"/>
            <w:right w:val="none" w:sz="0" w:space="0" w:color="auto"/>
          </w:divBdr>
        </w:div>
        <w:div w:id="203712036">
          <w:marLeft w:val="0"/>
          <w:marRight w:val="0"/>
          <w:marTop w:val="215"/>
          <w:marBottom w:val="215"/>
          <w:divBdr>
            <w:top w:val="none" w:sz="0" w:space="0" w:color="auto"/>
            <w:left w:val="none" w:sz="0" w:space="0" w:color="auto"/>
            <w:bottom w:val="none" w:sz="0" w:space="0" w:color="auto"/>
            <w:right w:val="none" w:sz="0" w:space="0" w:color="auto"/>
          </w:divBdr>
        </w:div>
      </w:divsChild>
    </w:div>
    <w:div w:id="669410204">
      <w:bodyDiv w:val="1"/>
      <w:marLeft w:val="0"/>
      <w:marRight w:val="0"/>
      <w:marTop w:val="0"/>
      <w:marBottom w:val="0"/>
      <w:divBdr>
        <w:top w:val="none" w:sz="0" w:space="0" w:color="auto"/>
        <w:left w:val="none" w:sz="0" w:space="0" w:color="auto"/>
        <w:bottom w:val="none" w:sz="0" w:space="0" w:color="auto"/>
        <w:right w:val="none" w:sz="0" w:space="0" w:color="auto"/>
      </w:divBdr>
      <w:divsChild>
        <w:div w:id="515995960">
          <w:marLeft w:val="0"/>
          <w:marRight w:val="0"/>
          <w:marTop w:val="107"/>
          <w:marBottom w:val="0"/>
          <w:divBdr>
            <w:top w:val="none" w:sz="0" w:space="0" w:color="auto"/>
            <w:left w:val="none" w:sz="0" w:space="0" w:color="auto"/>
            <w:bottom w:val="none" w:sz="0" w:space="0" w:color="auto"/>
            <w:right w:val="none" w:sz="0" w:space="0" w:color="auto"/>
          </w:divBdr>
        </w:div>
        <w:div w:id="158277362">
          <w:marLeft w:val="0"/>
          <w:marRight w:val="0"/>
          <w:marTop w:val="215"/>
          <w:marBottom w:val="215"/>
          <w:divBdr>
            <w:top w:val="none" w:sz="0" w:space="0" w:color="auto"/>
            <w:left w:val="none" w:sz="0" w:space="0" w:color="auto"/>
            <w:bottom w:val="none" w:sz="0" w:space="0" w:color="auto"/>
            <w:right w:val="none" w:sz="0" w:space="0" w:color="auto"/>
          </w:divBdr>
        </w:div>
      </w:divsChild>
    </w:div>
    <w:div w:id="725640921">
      <w:bodyDiv w:val="1"/>
      <w:marLeft w:val="0"/>
      <w:marRight w:val="0"/>
      <w:marTop w:val="0"/>
      <w:marBottom w:val="0"/>
      <w:divBdr>
        <w:top w:val="none" w:sz="0" w:space="0" w:color="auto"/>
        <w:left w:val="none" w:sz="0" w:space="0" w:color="auto"/>
        <w:bottom w:val="none" w:sz="0" w:space="0" w:color="auto"/>
        <w:right w:val="none" w:sz="0" w:space="0" w:color="auto"/>
      </w:divBdr>
      <w:divsChild>
        <w:div w:id="1348288922">
          <w:marLeft w:val="0"/>
          <w:marRight w:val="0"/>
          <w:marTop w:val="0"/>
          <w:marBottom w:val="0"/>
          <w:divBdr>
            <w:top w:val="none" w:sz="0" w:space="0" w:color="auto"/>
            <w:left w:val="none" w:sz="0" w:space="0" w:color="auto"/>
            <w:bottom w:val="single" w:sz="4" w:space="0" w:color="EEEEEE"/>
            <w:right w:val="none" w:sz="0" w:space="0" w:color="auto"/>
          </w:divBdr>
          <w:divsChild>
            <w:div w:id="17397327">
              <w:marLeft w:val="0"/>
              <w:marRight w:val="0"/>
              <w:marTop w:val="0"/>
              <w:marBottom w:val="0"/>
              <w:divBdr>
                <w:top w:val="none" w:sz="0" w:space="0" w:color="auto"/>
                <w:left w:val="none" w:sz="0" w:space="0" w:color="auto"/>
                <w:bottom w:val="none" w:sz="0" w:space="0" w:color="auto"/>
                <w:right w:val="none" w:sz="0" w:space="0" w:color="auto"/>
              </w:divBdr>
            </w:div>
          </w:divsChild>
        </w:div>
        <w:div w:id="1040473294">
          <w:marLeft w:val="0"/>
          <w:marRight w:val="0"/>
          <w:marTop w:val="0"/>
          <w:marBottom w:val="54"/>
          <w:divBdr>
            <w:top w:val="none" w:sz="0" w:space="0" w:color="auto"/>
            <w:left w:val="none" w:sz="0" w:space="0" w:color="auto"/>
            <w:bottom w:val="none" w:sz="0" w:space="0" w:color="auto"/>
            <w:right w:val="none" w:sz="0" w:space="0" w:color="auto"/>
          </w:divBdr>
          <w:divsChild>
            <w:div w:id="1933121969">
              <w:marLeft w:val="0"/>
              <w:marRight w:val="0"/>
              <w:marTop w:val="0"/>
              <w:marBottom w:val="0"/>
              <w:divBdr>
                <w:top w:val="none" w:sz="0" w:space="0" w:color="auto"/>
                <w:left w:val="none" w:sz="0" w:space="0" w:color="auto"/>
                <w:bottom w:val="none" w:sz="0" w:space="0" w:color="auto"/>
                <w:right w:val="none" w:sz="0" w:space="0" w:color="auto"/>
              </w:divBdr>
              <w:divsChild>
                <w:div w:id="298731715">
                  <w:marLeft w:val="0"/>
                  <w:marRight w:val="0"/>
                  <w:marTop w:val="0"/>
                  <w:marBottom w:val="0"/>
                  <w:divBdr>
                    <w:top w:val="none" w:sz="0" w:space="0" w:color="auto"/>
                    <w:left w:val="none" w:sz="0" w:space="0" w:color="auto"/>
                    <w:bottom w:val="none" w:sz="0" w:space="0" w:color="auto"/>
                    <w:right w:val="none" w:sz="0" w:space="0" w:color="auto"/>
                  </w:divBdr>
                  <w:divsChild>
                    <w:div w:id="1503593556">
                      <w:marLeft w:val="0"/>
                      <w:marRight w:val="0"/>
                      <w:marTop w:val="0"/>
                      <w:marBottom w:val="0"/>
                      <w:divBdr>
                        <w:top w:val="none" w:sz="0" w:space="0" w:color="auto"/>
                        <w:left w:val="none" w:sz="0" w:space="0" w:color="auto"/>
                        <w:bottom w:val="none" w:sz="0" w:space="0" w:color="auto"/>
                        <w:right w:val="none" w:sz="0" w:space="0" w:color="auto"/>
                      </w:divBdr>
                      <w:divsChild>
                        <w:div w:id="567541919">
                          <w:marLeft w:val="-64"/>
                          <w:marRight w:val="-64"/>
                          <w:marTop w:val="0"/>
                          <w:marBottom w:val="0"/>
                          <w:divBdr>
                            <w:top w:val="none" w:sz="0" w:space="0" w:color="auto"/>
                            <w:left w:val="none" w:sz="0" w:space="0" w:color="auto"/>
                            <w:bottom w:val="none" w:sz="0" w:space="0" w:color="auto"/>
                            <w:right w:val="none" w:sz="0" w:space="0" w:color="auto"/>
                          </w:divBdr>
                          <w:divsChild>
                            <w:div w:id="1231771392">
                              <w:marLeft w:val="64"/>
                              <w:marRight w:val="64"/>
                              <w:marTop w:val="64"/>
                              <w:marBottom w:val="64"/>
                              <w:divBdr>
                                <w:top w:val="single" w:sz="4" w:space="0" w:color="CCCCCC"/>
                                <w:left w:val="single" w:sz="4" w:space="0" w:color="CCCCCC"/>
                                <w:bottom w:val="single" w:sz="4" w:space="0" w:color="CCCCCC"/>
                                <w:right w:val="single" w:sz="4" w:space="0" w:color="CCCCCC"/>
                              </w:divBdr>
                            </w:div>
                            <w:div w:id="1274703618">
                              <w:marLeft w:val="64"/>
                              <w:marRight w:val="64"/>
                              <w:marTop w:val="64"/>
                              <w:marBottom w:val="64"/>
                              <w:divBdr>
                                <w:top w:val="single" w:sz="4" w:space="0" w:color="CCCCCC"/>
                                <w:left w:val="single" w:sz="4" w:space="0" w:color="CCCCCC"/>
                                <w:bottom w:val="single" w:sz="4" w:space="0" w:color="CCCCCC"/>
                                <w:right w:val="single" w:sz="4" w:space="0" w:color="CCCCCC"/>
                              </w:divBdr>
                            </w:div>
                            <w:div w:id="902637815">
                              <w:marLeft w:val="64"/>
                              <w:marRight w:val="64"/>
                              <w:marTop w:val="64"/>
                              <w:marBottom w:val="64"/>
                              <w:divBdr>
                                <w:top w:val="single" w:sz="4" w:space="0" w:color="CCCCCC"/>
                                <w:left w:val="single" w:sz="4" w:space="0" w:color="CCCCCC"/>
                                <w:bottom w:val="single" w:sz="4" w:space="0" w:color="CCCCCC"/>
                                <w:right w:val="single" w:sz="4" w:space="0" w:color="CCCCCC"/>
                              </w:divBdr>
                            </w:div>
                            <w:div w:id="641738441">
                              <w:marLeft w:val="64"/>
                              <w:marRight w:val="64"/>
                              <w:marTop w:val="64"/>
                              <w:marBottom w:val="64"/>
                              <w:divBdr>
                                <w:top w:val="single" w:sz="4" w:space="0" w:color="CCCCCC"/>
                                <w:left w:val="single" w:sz="4" w:space="0" w:color="CCCCCC"/>
                                <w:bottom w:val="single" w:sz="4" w:space="0" w:color="CCCCCC"/>
                                <w:right w:val="single" w:sz="4" w:space="0" w:color="CCCCCC"/>
                              </w:divBdr>
                            </w:div>
                            <w:div w:id="21166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8600">
          <w:marLeft w:val="0"/>
          <w:marRight w:val="0"/>
          <w:marTop w:val="0"/>
          <w:marBottom w:val="0"/>
          <w:divBdr>
            <w:top w:val="single" w:sz="4" w:space="8" w:color="AAAAAA"/>
            <w:left w:val="none" w:sz="0" w:space="0" w:color="auto"/>
            <w:bottom w:val="none" w:sz="0" w:space="0" w:color="auto"/>
            <w:right w:val="none" w:sz="0" w:space="0" w:color="auto"/>
          </w:divBdr>
        </w:div>
      </w:divsChild>
    </w:div>
    <w:div w:id="1114397401">
      <w:bodyDiv w:val="1"/>
      <w:marLeft w:val="0"/>
      <w:marRight w:val="0"/>
      <w:marTop w:val="0"/>
      <w:marBottom w:val="0"/>
      <w:divBdr>
        <w:top w:val="none" w:sz="0" w:space="0" w:color="auto"/>
        <w:left w:val="none" w:sz="0" w:space="0" w:color="auto"/>
        <w:bottom w:val="none" w:sz="0" w:space="0" w:color="auto"/>
        <w:right w:val="none" w:sz="0" w:space="0" w:color="auto"/>
      </w:divBdr>
      <w:divsChild>
        <w:div w:id="100684282">
          <w:marLeft w:val="0"/>
          <w:marRight w:val="0"/>
          <w:marTop w:val="107"/>
          <w:marBottom w:val="0"/>
          <w:divBdr>
            <w:top w:val="none" w:sz="0" w:space="0" w:color="auto"/>
            <w:left w:val="none" w:sz="0" w:space="0" w:color="auto"/>
            <w:bottom w:val="none" w:sz="0" w:space="0" w:color="auto"/>
            <w:right w:val="none" w:sz="0" w:space="0" w:color="auto"/>
          </w:divBdr>
        </w:div>
        <w:div w:id="60299214">
          <w:marLeft w:val="0"/>
          <w:marRight w:val="0"/>
          <w:marTop w:val="215"/>
          <w:marBottom w:val="215"/>
          <w:divBdr>
            <w:top w:val="none" w:sz="0" w:space="0" w:color="auto"/>
            <w:left w:val="none" w:sz="0" w:space="0" w:color="auto"/>
            <w:bottom w:val="none" w:sz="0" w:space="0" w:color="auto"/>
            <w:right w:val="none" w:sz="0" w:space="0" w:color="auto"/>
          </w:divBdr>
        </w:div>
      </w:divsChild>
    </w:div>
    <w:div w:id="1219123757">
      <w:bodyDiv w:val="1"/>
      <w:marLeft w:val="0"/>
      <w:marRight w:val="0"/>
      <w:marTop w:val="0"/>
      <w:marBottom w:val="0"/>
      <w:divBdr>
        <w:top w:val="none" w:sz="0" w:space="0" w:color="auto"/>
        <w:left w:val="none" w:sz="0" w:space="0" w:color="auto"/>
        <w:bottom w:val="none" w:sz="0" w:space="0" w:color="auto"/>
        <w:right w:val="none" w:sz="0" w:space="0" w:color="auto"/>
      </w:divBdr>
      <w:divsChild>
        <w:div w:id="833839763">
          <w:marLeft w:val="0"/>
          <w:marRight w:val="0"/>
          <w:marTop w:val="107"/>
          <w:marBottom w:val="0"/>
          <w:divBdr>
            <w:top w:val="none" w:sz="0" w:space="0" w:color="auto"/>
            <w:left w:val="none" w:sz="0" w:space="0" w:color="auto"/>
            <w:bottom w:val="none" w:sz="0" w:space="0" w:color="auto"/>
            <w:right w:val="none" w:sz="0" w:space="0" w:color="auto"/>
          </w:divBdr>
        </w:div>
        <w:div w:id="1311523740">
          <w:marLeft w:val="0"/>
          <w:marRight w:val="0"/>
          <w:marTop w:val="215"/>
          <w:marBottom w:val="215"/>
          <w:divBdr>
            <w:top w:val="none" w:sz="0" w:space="0" w:color="auto"/>
            <w:left w:val="none" w:sz="0" w:space="0" w:color="auto"/>
            <w:bottom w:val="none" w:sz="0" w:space="0" w:color="auto"/>
            <w:right w:val="none" w:sz="0" w:space="0" w:color="auto"/>
          </w:divBdr>
        </w:div>
      </w:divsChild>
    </w:div>
    <w:div w:id="1265073194">
      <w:bodyDiv w:val="1"/>
      <w:marLeft w:val="0"/>
      <w:marRight w:val="0"/>
      <w:marTop w:val="0"/>
      <w:marBottom w:val="0"/>
      <w:divBdr>
        <w:top w:val="none" w:sz="0" w:space="0" w:color="auto"/>
        <w:left w:val="none" w:sz="0" w:space="0" w:color="auto"/>
        <w:bottom w:val="none" w:sz="0" w:space="0" w:color="auto"/>
        <w:right w:val="none" w:sz="0" w:space="0" w:color="auto"/>
      </w:divBdr>
      <w:divsChild>
        <w:div w:id="1105034471">
          <w:marLeft w:val="0"/>
          <w:marRight w:val="0"/>
          <w:marTop w:val="86"/>
          <w:marBottom w:val="21"/>
          <w:divBdr>
            <w:top w:val="single" w:sz="4" w:space="0" w:color="AEAEAE"/>
            <w:left w:val="none" w:sz="0" w:space="0" w:color="auto"/>
            <w:bottom w:val="single" w:sz="4" w:space="0" w:color="AEAEAE"/>
            <w:right w:val="none" w:sz="0" w:space="0" w:color="auto"/>
          </w:divBdr>
          <w:divsChild>
            <w:div w:id="315228894">
              <w:marLeft w:val="0"/>
              <w:marRight w:val="0"/>
              <w:marTop w:val="0"/>
              <w:marBottom w:val="0"/>
              <w:divBdr>
                <w:top w:val="none" w:sz="0" w:space="0" w:color="auto"/>
                <w:left w:val="none" w:sz="0" w:space="0" w:color="auto"/>
                <w:bottom w:val="none" w:sz="0" w:space="0" w:color="auto"/>
                <w:right w:val="none" w:sz="0" w:space="0" w:color="auto"/>
              </w:divBdr>
            </w:div>
            <w:div w:id="58670963">
              <w:marLeft w:val="0"/>
              <w:marRight w:val="150"/>
              <w:marTop w:val="0"/>
              <w:marBottom w:val="0"/>
              <w:divBdr>
                <w:top w:val="none" w:sz="0" w:space="0" w:color="auto"/>
                <w:left w:val="none" w:sz="0" w:space="0" w:color="auto"/>
                <w:bottom w:val="none" w:sz="0" w:space="0" w:color="auto"/>
                <w:right w:val="none" w:sz="0" w:space="0" w:color="auto"/>
              </w:divBdr>
              <w:divsChild>
                <w:div w:id="52393255">
                  <w:marLeft w:val="0"/>
                  <w:marRight w:val="0"/>
                  <w:marTop w:val="0"/>
                  <w:marBottom w:val="0"/>
                  <w:divBdr>
                    <w:top w:val="none" w:sz="0" w:space="0" w:color="auto"/>
                    <w:left w:val="none" w:sz="0" w:space="0" w:color="auto"/>
                    <w:bottom w:val="none" w:sz="0" w:space="0" w:color="auto"/>
                    <w:right w:val="none" w:sz="0" w:space="0" w:color="auto"/>
                  </w:divBdr>
                </w:div>
              </w:divsChild>
            </w:div>
            <w:div w:id="1021010254">
              <w:marLeft w:val="161"/>
              <w:marRight w:val="2633"/>
              <w:marTop w:val="0"/>
              <w:marBottom w:val="0"/>
              <w:divBdr>
                <w:top w:val="none" w:sz="0" w:space="0" w:color="auto"/>
                <w:left w:val="none" w:sz="0" w:space="0" w:color="auto"/>
                <w:bottom w:val="none" w:sz="0" w:space="0" w:color="auto"/>
                <w:right w:val="none" w:sz="0" w:space="0" w:color="auto"/>
              </w:divBdr>
            </w:div>
            <w:div w:id="3083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6950">
      <w:bodyDiv w:val="1"/>
      <w:marLeft w:val="0"/>
      <w:marRight w:val="0"/>
      <w:marTop w:val="0"/>
      <w:marBottom w:val="0"/>
      <w:divBdr>
        <w:top w:val="none" w:sz="0" w:space="0" w:color="auto"/>
        <w:left w:val="none" w:sz="0" w:space="0" w:color="auto"/>
        <w:bottom w:val="none" w:sz="0" w:space="0" w:color="auto"/>
        <w:right w:val="none" w:sz="0" w:space="0" w:color="auto"/>
      </w:divBdr>
    </w:div>
    <w:div w:id="1513840340">
      <w:bodyDiv w:val="1"/>
      <w:marLeft w:val="0"/>
      <w:marRight w:val="0"/>
      <w:marTop w:val="0"/>
      <w:marBottom w:val="0"/>
      <w:divBdr>
        <w:top w:val="none" w:sz="0" w:space="0" w:color="auto"/>
        <w:left w:val="none" w:sz="0" w:space="0" w:color="auto"/>
        <w:bottom w:val="none" w:sz="0" w:space="0" w:color="auto"/>
        <w:right w:val="none" w:sz="0" w:space="0" w:color="auto"/>
      </w:divBdr>
    </w:div>
    <w:div w:id="1639070601">
      <w:bodyDiv w:val="1"/>
      <w:marLeft w:val="0"/>
      <w:marRight w:val="0"/>
      <w:marTop w:val="0"/>
      <w:marBottom w:val="0"/>
      <w:divBdr>
        <w:top w:val="none" w:sz="0" w:space="0" w:color="auto"/>
        <w:left w:val="none" w:sz="0" w:space="0" w:color="auto"/>
        <w:bottom w:val="none" w:sz="0" w:space="0" w:color="auto"/>
        <w:right w:val="none" w:sz="0" w:space="0" w:color="auto"/>
      </w:divBdr>
    </w:div>
    <w:div w:id="1655179003">
      <w:bodyDiv w:val="1"/>
      <w:marLeft w:val="0"/>
      <w:marRight w:val="0"/>
      <w:marTop w:val="0"/>
      <w:marBottom w:val="0"/>
      <w:divBdr>
        <w:top w:val="none" w:sz="0" w:space="0" w:color="auto"/>
        <w:left w:val="none" w:sz="0" w:space="0" w:color="auto"/>
        <w:bottom w:val="none" w:sz="0" w:space="0" w:color="auto"/>
        <w:right w:val="none" w:sz="0" w:space="0" w:color="auto"/>
      </w:divBdr>
      <w:divsChild>
        <w:div w:id="380791820">
          <w:marLeft w:val="0"/>
          <w:marRight w:val="0"/>
          <w:marTop w:val="0"/>
          <w:marBottom w:val="0"/>
          <w:divBdr>
            <w:top w:val="none" w:sz="0" w:space="0" w:color="auto"/>
            <w:left w:val="none" w:sz="0" w:space="0" w:color="auto"/>
            <w:bottom w:val="single" w:sz="4" w:space="0" w:color="EEEEEE"/>
            <w:right w:val="none" w:sz="0" w:space="0" w:color="auto"/>
          </w:divBdr>
          <w:divsChild>
            <w:div w:id="1541088319">
              <w:marLeft w:val="0"/>
              <w:marRight w:val="0"/>
              <w:marTop w:val="0"/>
              <w:marBottom w:val="0"/>
              <w:divBdr>
                <w:top w:val="none" w:sz="0" w:space="0" w:color="auto"/>
                <w:left w:val="none" w:sz="0" w:space="0" w:color="auto"/>
                <w:bottom w:val="none" w:sz="0" w:space="0" w:color="auto"/>
                <w:right w:val="none" w:sz="0" w:space="0" w:color="auto"/>
              </w:divBdr>
            </w:div>
          </w:divsChild>
        </w:div>
        <w:div w:id="475682359">
          <w:marLeft w:val="0"/>
          <w:marRight w:val="0"/>
          <w:marTop w:val="0"/>
          <w:marBottom w:val="54"/>
          <w:divBdr>
            <w:top w:val="none" w:sz="0" w:space="0" w:color="auto"/>
            <w:left w:val="none" w:sz="0" w:space="0" w:color="auto"/>
            <w:bottom w:val="none" w:sz="0" w:space="0" w:color="auto"/>
            <w:right w:val="none" w:sz="0" w:space="0" w:color="auto"/>
          </w:divBdr>
          <w:divsChild>
            <w:div w:id="280843254">
              <w:marLeft w:val="0"/>
              <w:marRight w:val="0"/>
              <w:marTop w:val="0"/>
              <w:marBottom w:val="0"/>
              <w:divBdr>
                <w:top w:val="none" w:sz="0" w:space="0" w:color="auto"/>
                <w:left w:val="none" w:sz="0" w:space="0" w:color="auto"/>
                <w:bottom w:val="none" w:sz="0" w:space="0" w:color="auto"/>
                <w:right w:val="none" w:sz="0" w:space="0" w:color="auto"/>
              </w:divBdr>
              <w:divsChild>
                <w:div w:id="1192260139">
                  <w:marLeft w:val="0"/>
                  <w:marRight w:val="0"/>
                  <w:marTop w:val="0"/>
                  <w:marBottom w:val="0"/>
                  <w:divBdr>
                    <w:top w:val="none" w:sz="0" w:space="0" w:color="auto"/>
                    <w:left w:val="none" w:sz="0" w:space="0" w:color="auto"/>
                    <w:bottom w:val="none" w:sz="0" w:space="0" w:color="auto"/>
                    <w:right w:val="none" w:sz="0" w:space="0" w:color="auto"/>
                  </w:divBdr>
                  <w:divsChild>
                    <w:div w:id="1485856860">
                      <w:marLeft w:val="0"/>
                      <w:marRight w:val="0"/>
                      <w:marTop w:val="0"/>
                      <w:marBottom w:val="0"/>
                      <w:divBdr>
                        <w:top w:val="none" w:sz="0" w:space="0" w:color="auto"/>
                        <w:left w:val="none" w:sz="0" w:space="0" w:color="auto"/>
                        <w:bottom w:val="none" w:sz="0" w:space="0" w:color="auto"/>
                        <w:right w:val="none" w:sz="0" w:space="0" w:color="auto"/>
                      </w:divBdr>
                      <w:divsChild>
                        <w:div w:id="523321761">
                          <w:marLeft w:val="-64"/>
                          <w:marRight w:val="-64"/>
                          <w:marTop w:val="0"/>
                          <w:marBottom w:val="0"/>
                          <w:divBdr>
                            <w:top w:val="none" w:sz="0" w:space="0" w:color="auto"/>
                            <w:left w:val="none" w:sz="0" w:space="0" w:color="auto"/>
                            <w:bottom w:val="none" w:sz="0" w:space="0" w:color="auto"/>
                            <w:right w:val="none" w:sz="0" w:space="0" w:color="auto"/>
                          </w:divBdr>
                          <w:divsChild>
                            <w:div w:id="1056204955">
                              <w:marLeft w:val="64"/>
                              <w:marRight w:val="64"/>
                              <w:marTop w:val="64"/>
                              <w:marBottom w:val="64"/>
                              <w:divBdr>
                                <w:top w:val="single" w:sz="4" w:space="0" w:color="CCCCCC"/>
                                <w:left w:val="single" w:sz="4" w:space="0" w:color="CCCCCC"/>
                                <w:bottom w:val="single" w:sz="4" w:space="0" w:color="CCCCCC"/>
                                <w:right w:val="single" w:sz="4" w:space="0" w:color="CCCCCC"/>
                              </w:divBdr>
                            </w:div>
                            <w:div w:id="508177465">
                              <w:marLeft w:val="64"/>
                              <w:marRight w:val="64"/>
                              <w:marTop w:val="64"/>
                              <w:marBottom w:val="64"/>
                              <w:divBdr>
                                <w:top w:val="single" w:sz="4" w:space="0" w:color="CCCCCC"/>
                                <w:left w:val="single" w:sz="4" w:space="0" w:color="CCCCCC"/>
                                <w:bottom w:val="single" w:sz="4" w:space="0" w:color="CCCCCC"/>
                                <w:right w:val="single" w:sz="4" w:space="0" w:color="CCCCCC"/>
                              </w:divBdr>
                            </w:div>
                            <w:div w:id="269164057">
                              <w:marLeft w:val="64"/>
                              <w:marRight w:val="64"/>
                              <w:marTop w:val="64"/>
                              <w:marBottom w:val="64"/>
                              <w:divBdr>
                                <w:top w:val="single" w:sz="4" w:space="0" w:color="CCCCCC"/>
                                <w:left w:val="single" w:sz="4" w:space="0" w:color="CCCCCC"/>
                                <w:bottom w:val="single" w:sz="4" w:space="0" w:color="CCCCCC"/>
                                <w:right w:val="single" w:sz="4" w:space="0" w:color="CCCCCC"/>
                              </w:divBdr>
                            </w:div>
                            <w:div w:id="940453800">
                              <w:marLeft w:val="64"/>
                              <w:marRight w:val="64"/>
                              <w:marTop w:val="64"/>
                              <w:marBottom w:val="64"/>
                              <w:divBdr>
                                <w:top w:val="single" w:sz="4" w:space="0" w:color="CCCCCC"/>
                                <w:left w:val="single" w:sz="4" w:space="0" w:color="CCCCCC"/>
                                <w:bottom w:val="single" w:sz="4" w:space="0" w:color="CCCCCC"/>
                                <w:right w:val="single" w:sz="4" w:space="0" w:color="CCCCCC"/>
                              </w:divBdr>
                            </w:div>
                            <w:div w:id="12050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99884">
          <w:marLeft w:val="0"/>
          <w:marRight w:val="0"/>
          <w:marTop w:val="0"/>
          <w:marBottom w:val="0"/>
          <w:divBdr>
            <w:top w:val="single" w:sz="4" w:space="8"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ro.ru/novosti/s-kh-proizvodstvo-fermerstvo/pustuyushchie-selkhozzemli-predlagayut-izymat-cherez-dva-god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16</Pages>
  <Words>6243</Words>
  <Characters>35587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25</cp:revision>
  <dcterms:created xsi:type="dcterms:W3CDTF">2016-08-09T10:56:00Z</dcterms:created>
  <dcterms:modified xsi:type="dcterms:W3CDTF">2016-08-09T13:50:00Z</dcterms:modified>
</cp:coreProperties>
</file>