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34" w:rsidRDefault="00791834" w:rsidP="00791834">
      <w:pPr>
        <w:pStyle w:val="p5"/>
        <w:rPr>
          <w:rStyle w:val="s1"/>
          <w:rFonts w:ascii="Georgia" w:hAnsi="Georgia"/>
          <w:b/>
          <w:bCs/>
          <w:color w:val="000000"/>
          <w:sz w:val="36"/>
          <w:szCs w:val="36"/>
        </w:rPr>
      </w:pPr>
    </w:p>
    <w:p w:rsidR="00791834" w:rsidRDefault="00791834" w:rsidP="00791834">
      <w:pPr>
        <w:pStyle w:val="p5"/>
        <w:rPr>
          <w:rStyle w:val="s1"/>
          <w:rFonts w:ascii="Georgia" w:hAnsi="Georgia"/>
          <w:b/>
          <w:bCs/>
          <w:color w:val="000000"/>
          <w:sz w:val="36"/>
          <w:szCs w:val="36"/>
        </w:rPr>
      </w:pPr>
    </w:p>
    <w:p w:rsidR="00791834" w:rsidRDefault="00791834" w:rsidP="00791834">
      <w:pPr>
        <w:pStyle w:val="p5"/>
        <w:rPr>
          <w:rStyle w:val="s1"/>
          <w:rFonts w:ascii="Georgia" w:hAnsi="Georgia"/>
          <w:b/>
          <w:bCs/>
          <w:color w:val="000000"/>
          <w:sz w:val="36"/>
          <w:szCs w:val="36"/>
        </w:rPr>
      </w:pPr>
    </w:p>
    <w:p w:rsidR="00791834" w:rsidRDefault="00791834" w:rsidP="00791834">
      <w:pPr>
        <w:pStyle w:val="p5"/>
        <w:rPr>
          <w:rStyle w:val="s1"/>
          <w:rFonts w:ascii="Georgia" w:hAnsi="Georgia"/>
          <w:b/>
          <w:bCs/>
          <w:color w:val="000000"/>
          <w:sz w:val="36"/>
          <w:szCs w:val="36"/>
        </w:rPr>
      </w:pPr>
    </w:p>
    <w:p w:rsidR="00791834" w:rsidRDefault="00791834" w:rsidP="00791834">
      <w:pPr>
        <w:pStyle w:val="p5"/>
        <w:rPr>
          <w:rStyle w:val="s1"/>
          <w:rFonts w:ascii="Georgia" w:hAnsi="Georgia"/>
          <w:b/>
          <w:bCs/>
          <w:color w:val="000000"/>
          <w:sz w:val="36"/>
          <w:szCs w:val="36"/>
        </w:rPr>
      </w:pPr>
    </w:p>
    <w:p w:rsidR="00791834" w:rsidRDefault="00791834" w:rsidP="00791834">
      <w:pPr>
        <w:pStyle w:val="p5"/>
        <w:rPr>
          <w:rStyle w:val="s1"/>
          <w:rFonts w:ascii="Georgia" w:hAnsi="Georgia"/>
          <w:b/>
          <w:bCs/>
          <w:color w:val="000000"/>
          <w:sz w:val="36"/>
          <w:szCs w:val="36"/>
        </w:rPr>
      </w:pPr>
    </w:p>
    <w:p w:rsidR="00791834" w:rsidRDefault="00791834" w:rsidP="00791834">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91834" w:rsidRDefault="00791834" w:rsidP="00791834">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91834" w:rsidRDefault="00791834" w:rsidP="00791834">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w:t>
      </w:r>
      <w:r w:rsidR="002D5FC6">
        <w:rPr>
          <w:rStyle w:val="s2"/>
          <w:rFonts w:ascii="Georgia" w:hAnsi="Georgia"/>
          <w:b/>
          <w:bCs/>
          <w:i/>
          <w:iCs/>
          <w:color w:val="000000"/>
          <w:sz w:val="32"/>
          <w:szCs w:val="32"/>
        </w:rPr>
        <w:t>5</w:t>
      </w:r>
      <w:r>
        <w:rPr>
          <w:rStyle w:val="s2"/>
          <w:rFonts w:ascii="Georgia" w:hAnsi="Georgia"/>
          <w:b/>
          <w:bCs/>
          <w:i/>
          <w:iCs/>
          <w:color w:val="000000"/>
          <w:sz w:val="32"/>
          <w:szCs w:val="32"/>
        </w:rPr>
        <w:t xml:space="preserve"> мая 2017г.)</w:t>
      </w: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Style w:val="s2"/>
          <w:rFonts w:ascii="Georgia" w:hAnsi="Georgia"/>
          <w:b/>
          <w:bCs/>
          <w:i/>
          <w:iCs/>
          <w:color w:val="000000"/>
          <w:sz w:val="32"/>
          <w:szCs w:val="32"/>
        </w:rPr>
      </w:pPr>
    </w:p>
    <w:p w:rsidR="00791834" w:rsidRDefault="00791834" w:rsidP="00791834">
      <w:pPr>
        <w:pStyle w:val="p6"/>
        <w:rPr>
          <w:rFonts w:ascii="Georgia" w:hAnsi="Georgia"/>
          <w:color w:val="000000"/>
          <w:sz w:val="32"/>
          <w:szCs w:val="32"/>
        </w:rPr>
      </w:pPr>
    </w:p>
    <w:p w:rsidR="00791834" w:rsidRDefault="00791834" w:rsidP="00791834">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91834" w:rsidRDefault="00791834" w:rsidP="00791834">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91834" w:rsidRDefault="00791834" w:rsidP="00791834">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91834" w:rsidRDefault="00791834" w:rsidP="00791834">
      <w:pPr>
        <w:spacing w:line="240" w:lineRule="auto"/>
        <w:ind w:left="2832" w:firstLine="708"/>
        <w:rPr>
          <w:rFonts w:ascii="Arial" w:hAnsi="Arial" w:cs="Arial"/>
          <w:i/>
          <w:caps/>
          <w:sz w:val="26"/>
          <w:szCs w:val="26"/>
        </w:rPr>
      </w:pPr>
    </w:p>
    <w:p w:rsidR="00791834" w:rsidRDefault="00791834" w:rsidP="00791834">
      <w:pPr>
        <w:spacing w:line="240" w:lineRule="auto"/>
        <w:ind w:left="2832" w:firstLine="708"/>
        <w:rPr>
          <w:rFonts w:ascii="Arial" w:hAnsi="Arial" w:cs="Arial"/>
          <w:i/>
          <w:caps/>
          <w:sz w:val="26"/>
          <w:szCs w:val="26"/>
        </w:rPr>
      </w:pPr>
    </w:p>
    <w:p w:rsidR="00791834" w:rsidRPr="007F1927" w:rsidRDefault="00791834" w:rsidP="00CC0359">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791834" w:rsidRPr="00E1330B" w:rsidRDefault="00791834" w:rsidP="00791834">
      <w:pPr>
        <w:spacing w:after="0" w:line="240" w:lineRule="auto"/>
        <w:rPr>
          <w:rFonts w:ascii="Monotype Corsiva" w:eastAsia="Calibri" w:hAnsi="Monotype Corsiva"/>
        </w:rPr>
      </w:pPr>
    </w:p>
    <w:p w:rsidR="00C2317F" w:rsidRPr="00E1330B" w:rsidRDefault="00C2317F" w:rsidP="00C2317F">
      <w:pPr>
        <w:shd w:val="clear" w:color="auto" w:fill="FFFFFF"/>
        <w:spacing w:after="0" w:line="240" w:lineRule="auto"/>
        <w:rPr>
          <w:rFonts w:ascii="Arial" w:eastAsia="Times New Roman" w:hAnsi="Arial" w:cs="Arial"/>
          <w:bCs/>
          <w:caps/>
          <w:sz w:val="24"/>
          <w:szCs w:val="24"/>
          <w:lang w:eastAsia="ru-RU"/>
        </w:rPr>
      </w:pPr>
      <w:r w:rsidRPr="00E1330B">
        <w:rPr>
          <w:rFonts w:ascii="Arial" w:eastAsia="Times New Roman" w:hAnsi="Arial" w:cs="Arial"/>
          <w:bCs/>
          <w:caps/>
          <w:sz w:val="24"/>
          <w:szCs w:val="24"/>
          <w:lang w:eastAsia="ru-RU"/>
        </w:rPr>
        <w:t>Темпы сева яровых в России на 11,9% ниже прошлогодних из-за плохой погоды</w:t>
      </w:r>
    </w:p>
    <w:p w:rsidR="00C2317F" w:rsidRPr="00E1330B" w:rsidRDefault="00C2317F" w:rsidP="00C2317F">
      <w:pPr>
        <w:shd w:val="clear" w:color="auto" w:fill="FFFFFF"/>
        <w:spacing w:after="0" w:line="240" w:lineRule="auto"/>
        <w:rPr>
          <w:rFonts w:ascii="Arial" w:eastAsia="Times New Roman" w:hAnsi="Arial" w:cs="Arial"/>
          <w:bCs/>
          <w:sz w:val="24"/>
          <w:szCs w:val="24"/>
          <w:lang w:eastAsia="ru-RU"/>
        </w:rPr>
      </w:pPr>
      <w:proofErr w:type="spellStart"/>
      <w:r w:rsidRPr="00E1330B">
        <w:rPr>
          <w:rFonts w:ascii="Arial" w:eastAsia="Times New Roman" w:hAnsi="Arial" w:cs="Arial"/>
          <w:bCs/>
          <w:sz w:val="24"/>
          <w:szCs w:val="24"/>
          <w:lang w:eastAsia="ru-RU"/>
        </w:rPr>
        <w:t>Агрообзор</w:t>
      </w:r>
      <w:proofErr w:type="spellEnd"/>
      <w:r w:rsidRPr="00E1330B">
        <w:rPr>
          <w:rFonts w:ascii="Arial" w:eastAsia="Times New Roman" w:hAnsi="Arial" w:cs="Arial"/>
          <w:bCs/>
          <w:sz w:val="24"/>
          <w:szCs w:val="24"/>
          <w:lang w:eastAsia="ru-RU"/>
        </w:rPr>
        <w:t>.</w:t>
      </w:r>
      <w:proofErr w:type="spellStart"/>
      <w:r w:rsidRPr="00E1330B">
        <w:rPr>
          <w:rFonts w:ascii="Arial" w:eastAsia="Times New Roman" w:hAnsi="Arial" w:cs="Arial"/>
          <w:bCs/>
          <w:sz w:val="24"/>
          <w:szCs w:val="24"/>
          <w:lang w:val="en-US" w:eastAsia="ru-RU"/>
        </w:rPr>
        <w:t>ru</w:t>
      </w:r>
      <w:proofErr w:type="spellEnd"/>
    </w:p>
    <w:p w:rsidR="00791834" w:rsidRPr="00E1330B" w:rsidRDefault="00791834" w:rsidP="00791834">
      <w:pPr>
        <w:spacing w:after="0" w:line="240" w:lineRule="auto"/>
        <w:rPr>
          <w:rFonts w:ascii="Calibri" w:eastAsia="Calibri" w:hAnsi="Calibri"/>
        </w:rPr>
      </w:pPr>
      <w:r w:rsidRPr="00E1330B">
        <w:rPr>
          <w:rFonts w:ascii="Monotype Corsiva" w:eastAsia="Calibri" w:hAnsi="Monotype Corsiva"/>
        </w:rPr>
        <w:t>1</w:t>
      </w:r>
      <w:r w:rsidR="002D5FC6" w:rsidRPr="00E1330B">
        <w:rPr>
          <w:rFonts w:ascii="Monotype Corsiva" w:eastAsia="Calibri" w:hAnsi="Monotype Corsiva"/>
        </w:rPr>
        <w:t>5</w:t>
      </w:r>
      <w:r w:rsidRPr="00E1330B">
        <w:rPr>
          <w:rFonts w:ascii="Monotype Corsiva" w:eastAsia="Calibri" w:hAnsi="Monotype Corsiva"/>
        </w:rPr>
        <w:t>.05.2017</w:t>
      </w:r>
      <w:r w:rsidRPr="00E1330B">
        <w:rPr>
          <w:rFonts w:ascii="Calibri" w:eastAsia="Calibri" w:hAnsi="Calibri"/>
        </w:rPr>
        <w:t>………………………………………….………………………….……………………………………………</w:t>
      </w:r>
      <w:r w:rsidR="004C595F">
        <w:rPr>
          <w:rFonts w:ascii="Calibri" w:eastAsia="Calibri" w:hAnsi="Calibri"/>
        </w:rPr>
        <w:t>4</w:t>
      </w:r>
    </w:p>
    <w:p w:rsidR="00791834" w:rsidRPr="00E1330B" w:rsidRDefault="00791834" w:rsidP="00791834">
      <w:pPr>
        <w:shd w:val="clear" w:color="auto" w:fill="FFFFFF"/>
        <w:spacing w:after="0" w:line="240" w:lineRule="auto"/>
        <w:outlineLvl w:val="0"/>
        <w:rPr>
          <w:rFonts w:ascii="Monotype Corsiva" w:eastAsia="Calibri" w:hAnsi="Monotype Corsiva"/>
        </w:rPr>
      </w:pPr>
    </w:p>
    <w:p w:rsidR="00C2317F" w:rsidRPr="00E1330B" w:rsidRDefault="00C2317F" w:rsidP="00C2317F">
      <w:pPr>
        <w:spacing w:after="0" w:line="240" w:lineRule="auto"/>
        <w:rPr>
          <w:rFonts w:ascii="Arial" w:hAnsi="Arial" w:cs="Arial"/>
          <w:sz w:val="24"/>
          <w:szCs w:val="24"/>
        </w:rPr>
      </w:pPr>
      <w:r w:rsidRPr="00E1330B">
        <w:rPr>
          <w:rFonts w:ascii="Arial" w:hAnsi="Arial" w:cs="Arial"/>
          <w:sz w:val="24"/>
          <w:szCs w:val="24"/>
        </w:rPr>
        <w:t>ПРАВИТЕЛЬСТВО ИЗМЕНИЛО ПОРЯДОК ОПРЕДЕЛЕНИЯ АРЕНДНОЙ ПЛАТЫ ЗА ФЕДЕРАЛЬНЫЕ ЗЕМЕЛЬНЫЕ УЧАСТКИ</w:t>
      </w:r>
    </w:p>
    <w:p w:rsidR="00C2317F" w:rsidRPr="00E1330B" w:rsidRDefault="00C2317F" w:rsidP="00C2317F">
      <w:pPr>
        <w:spacing w:after="0" w:line="240" w:lineRule="auto"/>
        <w:rPr>
          <w:rStyle w:val="apple-converted-space"/>
          <w:rFonts w:ascii="Arial" w:hAnsi="Arial" w:cs="Arial"/>
          <w:sz w:val="24"/>
          <w:szCs w:val="24"/>
        </w:rPr>
      </w:pPr>
      <w:r w:rsidRPr="00E1330B">
        <w:rPr>
          <w:rFonts w:ascii="Arial" w:hAnsi="Arial" w:cs="Arial"/>
          <w:sz w:val="24"/>
          <w:szCs w:val="24"/>
        </w:rPr>
        <w:t xml:space="preserve"> </w:t>
      </w:r>
      <w:proofErr w:type="spellStart"/>
      <w:r w:rsidRPr="00E1330B">
        <w:rPr>
          <w:rFonts w:ascii="Arial" w:hAnsi="Arial" w:cs="Arial"/>
          <w:sz w:val="24"/>
          <w:szCs w:val="24"/>
          <w:lang w:val="en-US"/>
        </w:rPr>
        <w:t>Agroxxi</w:t>
      </w:r>
      <w:proofErr w:type="spellEnd"/>
      <w:r w:rsidRPr="00E1330B">
        <w:rPr>
          <w:rFonts w:ascii="Arial" w:hAnsi="Arial" w:cs="Arial"/>
          <w:sz w:val="24"/>
          <w:szCs w:val="24"/>
        </w:rPr>
        <w:t>.</w:t>
      </w:r>
      <w:proofErr w:type="spellStart"/>
      <w:r w:rsidRPr="00E1330B">
        <w:rPr>
          <w:rFonts w:ascii="Arial" w:hAnsi="Arial" w:cs="Arial"/>
          <w:sz w:val="24"/>
          <w:szCs w:val="24"/>
          <w:lang w:val="en-US"/>
        </w:rPr>
        <w:t>ru</w:t>
      </w:r>
      <w:proofErr w:type="spellEnd"/>
    </w:p>
    <w:p w:rsidR="00791834" w:rsidRPr="00E1330B" w:rsidRDefault="00791834" w:rsidP="00791834">
      <w:pPr>
        <w:shd w:val="clear" w:color="auto" w:fill="FFFFFF"/>
        <w:spacing w:after="0" w:line="240" w:lineRule="auto"/>
        <w:outlineLvl w:val="0"/>
        <w:rPr>
          <w:rFonts w:ascii="Arial" w:eastAsia="Times New Roman" w:hAnsi="Arial" w:cs="Arial"/>
          <w:bCs/>
          <w:caps/>
          <w:kern w:val="36"/>
          <w:sz w:val="24"/>
          <w:szCs w:val="24"/>
          <w:lang w:eastAsia="ru-RU"/>
        </w:rPr>
      </w:pPr>
      <w:r w:rsidRPr="00E1330B">
        <w:rPr>
          <w:rFonts w:ascii="Monotype Corsiva" w:eastAsia="Calibri" w:hAnsi="Monotype Corsiva"/>
        </w:rPr>
        <w:t>1</w:t>
      </w:r>
      <w:r w:rsidR="002D5FC6" w:rsidRPr="00E1330B">
        <w:rPr>
          <w:rFonts w:ascii="Monotype Corsiva" w:eastAsia="Calibri" w:hAnsi="Monotype Corsiva"/>
        </w:rPr>
        <w:t>5</w:t>
      </w:r>
      <w:r w:rsidRPr="00E1330B">
        <w:rPr>
          <w:rFonts w:ascii="Monotype Corsiva" w:eastAsia="Calibri" w:hAnsi="Monotype Corsiva"/>
        </w:rPr>
        <w:t>.05.2017</w:t>
      </w:r>
      <w:r w:rsidRPr="00E1330B">
        <w:rPr>
          <w:rFonts w:ascii="Calibri" w:eastAsia="Calibri" w:hAnsi="Calibri"/>
        </w:rPr>
        <w:t>………………………………………….………………………….……………………………………………</w:t>
      </w:r>
      <w:r w:rsidR="004C595F">
        <w:rPr>
          <w:rFonts w:ascii="Calibri" w:eastAsia="Calibri" w:hAnsi="Calibri"/>
        </w:rPr>
        <w:t>4</w:t>
      </w:r>
    </w:p>
    <w:p w:rsidR="00C2317F" w:rsidRPr="00E1330B" w:rsidRDefault="00C2317F" w:rsidP="00C2317F">
      <w:pPr>
        <w:pStyle w:val="a3"/>
        <w:spacing w:before="0" w:beforeAutospacing="0" w:after="0" w:afterAutospacing="0"/>
        <w:textAlignment w:val="baseline"/>
        <w:rPr>
          <w:rFonts w:ascii="Arial" w:hAnsi="Arial" w:cs="Arial"/>
        </w:rPr>
      </w:pPr>
    </w:p>
    <w:p w:rsidR="00C2317F" w:rsidRPr="00E1330B" w:rsidRDefault="00C2317F" w:rsidP="00C2317F">
      <w:pPr>
        <w:pStyle w:val="1"/>
        <w:shd w:val="clear" w:color="auto" w:fill="FFFFFF"/>
        <w:spacing w:before="0" w:line="240" w:lineRule="auto"/>
        <w:rPr>
          <w:rFonts w:ascii="Arial" w:hAnsi="Arial" w:cs="Arial"/>
          <w:b w:val="0"/>
          <w:caps/>
          <w:color w:val="auto"/>
          <w:sz w:val="24"/>
          <w:szCs w:val="24"/>
        </w:rPr>
      </w:pPr>
      <w:r w:rsidRPr="00E1330B">
        <w:rPr>
          <w:rFonts w:ascii="Arial" w:hAnsi="Arial" w:cs="Arial"/>
          <w:b w:val="0"/>
          <w:caps/>
          <w:color w:val="auto"/>
          <w:sz w:val="24"/>
          <w:szCs w:val="24"/>
        </w:rPr>
        <w:t xml:space="preserve">Объем программы продпомощи малоимущим может составить 200-300 </w:t>
      </w:r>
      <w:proofErr w:type="gramStart"/>
      <w:r w:rsidRPr="00E1330B">
        <w:rPr>
          <w:rFonts w:ascii="Arial" w:hAnsi="Arial" w:cs="Arial"/>
          <w:b w:val="0"/>
          <w:caps/>
          <w:color w:val="auto"/>
          <w:sz w:val="24"/>
          <w:szCs w:val="24"/>
        </w:rPr>
        <w:t>млрд</w:t>
      </w:r>
      <w:proofErr w:type="gramEnd"/>
      <w:r w:rsidRPr="00E1330B">
        <w:rPr>
          <w:rFonts w:ascii="Arial" w:hAnsi="Arial" w:cs="Arial"/>
          <w:b w:val="0"/>
          <w:caps/>
          <w:color w:val="auto"/>
          <w:sz w:val="24"/>
          <w:szCs w:val="24"/>
        </w:rPr>
        <w:t xml:space="preserve"> руб. в год</w:t>
      </w:r>
    </w:p>
    <w:p w:rsidR="00C2317F" w:rsidRPr="00E1330B" w:rsidRDefault="00C2317F" w:rsidP="00C2317F">
      <w:pPr>
        <w:pStyle w:val="newsauthor"/>
        <w:spacing w:before="0" w:beforeAutospacing="0" w:after="0" w:afterAutospacing="0"/>
        <w:rPr>
          <w:rFonts w:ascii="Arial" w:hAnsi="Arial" w:cs="Arial"/>
        </w:rPr>
      </w:pPr>
      <w:r w:rsidRPr="00E1330B">
        <w:rPr>
          <w:rFonts w:ascii="Arial" w:hAnsi="Arial" w:cs="Arial"/>
          <w:bCs/>
        </w:rPr>
        <w:t>KVEDOMOSTI.RU</w:t>
      </w:r>
    </w:p>
    <w:p w:rsidR="00791834" w:rsidRPr="00E1330B" w:rsidRDefault="00791834" w:rsidP="00791834">
      <w:pPr>
        <w:spacing w:after="0" w:line="240" w:lineRule="auto"/>
        <w:rPr>
          <w:rFonts w:ascii="Calibri" w:eastAsia="Calibri" w:hAnsi="Calibri"/>
        </w:rPr>
      </w:pPr>
      <w:r w:rsidRPr="00E1330B">
        <w:rPr>
          <w:rFonts w:ascii="Monotype Corsiva" w:eastAsia="Calibri" w:hAnsi="Monotype Corsiva"/>
        </w:rPr>
        <w:t>1</w:t>
      </w:r>
      <w:r w:rsidR="002D5FC6" w:rsidRPr="00E1330B">
        <w:rPr>
          <w:rFonts w:ascii="Monotype Corsiva" w:eastAsia="Calibri" w:hAnsi="Monotype Corsiva"/>
        </w:rPr>
        <w:t>5</w:t>
      </w:r>
      <w:r w:rsidRPr="00E1330B">
        <w:rPr>
          <w:rFonts w:ascii="Monotype Corsiva" w:eastAsia="Calibri" w:hAnsi="Monotype Corsiva"/>
        </w:rPr>
        <w:t>.05.2017</w:t>
      </w:r>
      <w:r w:rsidRPr="00E1330B">
        <w:rPr>
          <w:rFonts w:ascii="Calibri" w:eastAsia="Calibri" w:hAnsi="Calibri"/>
        </w:rPr>
        <w:t>………………………………………….………………………….……………………………………………</w:t>
      </w:r>
      <w:r w:rsidR="004C595F">
        <w:rPr>
          <w:rFonts w:ascii="Calibri" w:eastAsia="Calibri" w:hAnsi="Calibri"/>
        </w:rPr>
        <w:t>5</w:t>
      </w:r>
    </w:p>
    <w:p w:rsidR="00E24613" w:rsidRPr="00E1330B" w:rsidRDefault="00E24613" w:rsidP="00E24613">
      <w:pPr>
        <w:spacing w:after="0" w:line="240" w:lineRule="auto"/>
        <w:rPr>
          <w:rFonts w:ascii="Monotype Corsiva" w:eastAsia="Calibri" w:hAnsi="Monotype Corsiva"/>
        </w:rPr>
      </w:pPr>
    </w:p>
    <w:p w:rsidR="00C2317F" w:rsidRPr="00E1330B" w:rsidRDefault="00C2317F" w:rsidP="00C2317F">
      <w:pPr>
        <w:pStyle w:val="1"/>
        <w:shd w:val="clear" w:color="auto" w:fill="FFFFFF"/>
        <w:spacing w:before="0"/>
        <w:textAlignment w:val="baseline"/>
        <w:rPr>
          <w:rFonts w:ascii="Arial" w:hAnsi="Arial" w:cs="Arial"/>
          <w:b w:val="0"/>
          <w:caps/>
          <w:color w:val="auto"/>
          <w:sz w:val="24"/>
          <w:szCs w:val="24"/>
        </w:rPr>
      </w:pPr>
      <w:r w:rsidRPr="00E1330B">
        <w:rPr>
          <w:rFonts w:ascii="Arial" w:hAnsi="Arial" w:cs="Arial"/>
          <w:b w:val="0"/>
          <w:caps/>
          <w:color w:val="auto"/>
          <w:sz w:val="24"/>
          <w:szCs w:val="24"/>
        </w:rPr>
        <w:t>Росстандарт проверит соответствие продукции на ГОСТ в семи регионах</w:t>
      </w:r>
    </w:p>
    <w:p w:rsidR="00C2317F" w:rsidRPr="00E1330B" w:rsidRDefault="00C2317F" w:rsidP="00C2317F">
      <w:pPr>
        <w:shd w:val="clear" w:color="auto" w:fill="FFFFFF"/>
        <w:spacing w:after="0" w:line="269" w:lineRule="atLeast"/>
        <w:textAlignment w:val="baseline"/>
        <w:rPr>
          <w:rFonts w:ascii="Arial" w:eastAsia="Times New Roman" w:hAnsi="Arial" w:cs="Arial"/>
          <w:sz w:val="24"/>
          <w:szCs w:val="24"/>
          <w:bdr w:val="none" w:sz="0" w:space="0" w:color="auto" w:frame="1"/>
          <w:lang w:eastAsia="ru-RU"/>
        </w:rPr>
      </w:pPr>
      <w:r w:rsidRPr="00E1330B">
        <w:rPr>
          <w:rFonts w:ascii="Arial" w:eastAsia="Times New Roman" w:hAnsi="Arial" w:cs="Arial"/>
          <w:sz w:val="24"/>
          <w:szCs w:val="24"/>
          <w:bdr w:val="none" w:sz="0" w:space="0" w:color="auto" w:frame="1"/>
          <w:lang w:eastAsia="ru-RU"/>
        </w:rPr>
        <w:t>Российское аграрное агентство</w:t>
      </w:r>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5</w:t>
      </w:r>
    </w:p>
    <w:p w:rsidR="00E24613" w:rsidRPr="00E1330B" w:rsidRDefault="00E24613" w:rsidP="00E24613">
      <w:pPr>
        <w:shd w:val="clear" w:color="auto" w:fill="FFFFFF"/>
        <w:spacing w:after="0" w:line="240" w:lineRule="auto"/>
        <w:outlineLvl w:val="0"/>
        <w:rPr>
          <w:rFonts w:ascii="Monotype Corsiva" w:eastAsia="Calibri" w:hAnsi="Monotype Corsiva"/>
        </w:rPr>
      </w:pPr>
    </w:p>
    <w:p w:rsidR="00C2317F" w:rsidRPr="00E1330B" w:rsidRDefault="00C2317F" w:rsidP="00C2317F">
      <w:pPr>
        <w:shd w:val="clear" w:color="auto" w:fill="FFFFFF"/>
        <w:spacing w:after="0" w:line="240" w:lineRule="auto"/>
        <w:rPr>
          <w:rFonts w:ascii="Arial" w:eastAsia="Times New Roman" w:hAnsi="Arial" w:cs="Arial"/>
          <w:bCs/>
          <w:caps/>
          <w:sz w:val="24"/>
          <w:szCs w:val="24"/>
          <w:lang w:eastAsia="ru-RU"/>
        </w:rPr>
      </w:pPr>
      <w:r w:rsidRPr="00E1330B">
        <w:rPr>
          <w:rFonts w:ascii="Arial" w:eastAsia="Times New Roman" w:hAnsi="Arial" w:cs="Arial"/>
          <w:bCs/>
          <w:caps/>
          <w:sz w:val="24"/>
          <w:szCs w:val="24"/>
          <w:lang w:eastAsia="ru-RU"/>
        </w:rPr>
        <w:t>Экспорт российского подсолнечника в страны ЕС достиг десятилетнего максимума</w:t>
      </w:r>
    </w:p>
    <w:p w:rsidR="00C2317F" w:rsidRPr="00E1330B" w:rsidRDefault="00C2317F" w:rsidP="00C2317F">
      <w:pPr>
        <w:shd w:val="clear" w:color="auto" w:fill="FFFFFF"/>
        <w:spacing w:after="0" w:line="240" w:lineRule="auto"/>
        <w:rPr>
          <w:rFonts w:ascii="Arial" w:eastAsia="Times New Roman" w:hAnsi="Arial" w:cs="Arial"/>
          <w:bCs/>
          <w:sz w:val="24"/>
          <w:szCs w:val="24"/>
          <w:lang w:eastAsia="ru-RU"/>
        </w:rPr>
      </w:pPr>
      <w:proofErr w:type="spellStart"/>
      <w:r w:rsidRPr="00E1330B">
        <w:rPr>
          <w:rFonts w:ascii="Arial" w:eastAsia="Times New Roman" w:hAnsi="Arial" w:cs="Arial"/>
          <w:bCs/>
          <w:sz w:val="24"/>
          <w:szCs w:val="24"/>
          <w:lang w:eastAsia="ru-RU"/>
        </w:rPr>
        <w:t>Агрообзор</w:t>
      </w:r>
      <w:proofErr w:type="spellEnd"/>
      <w:r w:rsidRPr="00E1330B">
        <w:rPr>
          <w:rFonts w:ascii="Arial" w:eastAsia="Times New Roman" w:hAnsi="Arial" w:cs="Arial"/>
          <w:bCs/>
          <w:sz w:val="24"/>
          <w:szCs w:val="24"/>
          <w:lang w:eastAsia="ru-RU"/>
        </w:rPr>
        <w:t>.</w:t>
      </w:r>
      <w:proofErr w:type="spellStart"/>
      <w:r w:rsidRPr="00E1330B">
        <w:rPr>
          <w:rFonts w:ascii="Arial" w:eastAsia="Times New Roman" w:hAnsi="Arial" w:cs="Arial"/>
          <w:bCs/>
          <w:sz w:val="24"/>
          <w:szCs w:val="24"/>
          <w:lang w:val="en-US" w:eastAsia="ru-RU"/>
        </w:rPr>
        <w:t>ru</w:t>
      </w:r>
      <w:proofErr w:type="spellEnd"/>
    </w:p>
    <w:p w:rsidR="00E24613" w:rsidRPr="00E1330B" w:rsidRDefault="00E24613" w:rsidP="00E24613">
      <w:pPr>
        <w:shd w:val="clear" w:color="auto" w:fill="FFFFFF"/>
        <w:spacing w:after="0" w:line="240" w:lineRule="auto"/>
        <w:outlineLvl w:val="0"/>
        <w:rPr>
          <w:rFonts w:ascii="Arial" w:eastAsia="Times New Roman" w:hAnsi="Arial" w:cs="Arial"/>
          <w:bCs/>
          <w:caps/>
          <w:kern w:val="36"/>
          <w:sz w:val="24"/>
          <w:szCs w:val="24"/>
          <w:lang w:eastAsia="ru-RU"/>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6</w:t>
      </w:r>
    </w:p>
    <w:p w:rsidR="00E24613" w:rsidRPr="00E1330B" w:rsidRDefault="00E24613" w:rsidP="00E24613">
      <w:pPr>
        <w:spacing w:after="0" w:line="240" w:lineRule="auto"/>
        <w:rPr>
          <w:rFonts w:ascii="Monotype Corsiva" w:eastAsia="Calibri" w:hAnsi="Monotype Corsiva"/>
        </w:rPr>
      </w:pPr>
    </w:p>
    <w:p w:rsidR="00C2317F" w:rsidRPr="00E1330B" w:rsidRDefault="00C2317F" w:rsidP="00C2317F">
      <w:pPr>
        <w:spacing w:after="0" w:line="240" w:lineRule="auto"/>
        <w:rPr>
          <w:rFonts w:ascii="Arial" w:hAnsi="Arial" w:cs="Arial"/>
          <w:caps/>
          <w:sz w:val="24"/>
          <w:szCs w:val="24"/>
        </w:rPr>
      </w:pPr>
      <w:r w:rsidRPr="00E1330B">
        <w:rPr>
          <w:rFonts w:ascii="Arial" w:hAnsi="Arial" w:cs="Arial"/>
          <w:caps/>
          <w:sz w:val="24"/>
          <w:szCs w:val="24"/>
        </w:rPr>
        <w:t xml:space="preserve">Кредитование сезонных полевых работ выросло на 10% - до 118,47 </w:t>
      </w:r>
      <w:proofErr w:type="gramStart"/>
      <w:r w:rsidRPr="00E1330B">
        <w:rPr>
          <w:rFonts w:ascii="Arial" w:hAnsi="Arial" w:cs="Arial"/>
          <w:caps/>
          <w:sz w:val="24"/>
          <w:szCs w:val="24"/>
        </w:rPr>
        <w:t>млрд</w:t>
      </w:r>
      <w:proofErr w:type="gramEnd"/>
      <w:r w:rsidRPr="00E1330B">
        <w:rPr>
          <w:rFonts w:ascii="Arial" w:hAnsi="Arial" w:cs="Arial"/>
          <w:caps/>
          <w:sz w:val="24"/>
          <w:szCs w:val="24"/>
        </w:rPr>
        <w:t xml:space="preserve"> рублей</w:t>
      </w:r>
    </w:p>
    <w:p w:rsidR="00C2317F" w:rsidRPr="00E1330B" w:rsidRDefault="00C2317F" w:rsidP="00C2317F">
      <w:pPr>
        <w:spacing w:after="0" w:line="240" w:lineRule="auto"/>
        <w:outlineLvl w:val="3"/>
        <w:rPr>
          <w:rFonts w:ascii="Arial" w:eastAsia="Times New Roman" w:hAnsi="Arial" w:cs="Arial"/>
          <w:sz w:val="24"/>
          <w:szCs w:val="24"/>
          <w:lang w:eastAsia="ru-RU"/>
        </w:rPr>
      </w:pPr>
      <w:r w:rsidRPr="00E1330B">
        <w:rPr>
          <w:rFonts w:ascii="Arial" w:eastAsia="Times New Roman" w:hAnsi="Arial" w:cs="Arial"/>
          <w:sz w:val="24"/>
          <w:szCs w:val="24"/>
          <w:lang w:eastAsia="ru-RU"/>
        </w:rPr>
        <w:t>Пресс-служба Минсельхоза РФ</w:t>
      </w:r>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6</w:t>
      </w:r>
    </w:p>
    <w:p w:rsidR="00E24613" w:rsidRPr="00E1330B" w:rsidRDefault="00E24613" w:rsidP="00E24613">
      <w:pPr>
        <w:spacing w:after="0" w:line="240" w:lineRule="auto"/>
        <w:rPr>
          <w:rFonts w:ascii="Monotype Corsiva" w:eastAsia="Calibri" w:hAnsi="Monotype Corsiva"/>
        </w:rPr>
      </w:pPr>
    </w:p>
    <w:p w:rsidR="00C2317F" w:rsidRPr="00E1330B" w:rsidRDefault="00C2317F" w:rsidP="00C2317F">
      <w:pPr>
        <w:pStyle w:val="1"/>
        <w:shd w:val="clear" w:color="auto" w:fill="FFFFFF"/>
        <w:spacing w:before="0" w:line="240" w:lineRule="auto"/>
        <w:rPr>
          <w:rFonts w:ascii="Arial" w:hAnsi="Arial" w:cs="Arial"/>
          <w:b w:val="0"/>
          <w:caps/>
          <w:color w:val="auto"/>
          <w:sz w:val="24"/>
          <w:szCs w:val="24"/>
        </w:rPr>
      </w:pPr>
      <w:r w:rsidRPr="00E1330B">
        <w:rPr>
          <w:rFonts w:ascii="Arial" w:hAnsi="Arial" w:cs="Arial"/>
          <w:b w:val="0"/>
          <w:caps/>
          <w:color w:val="auto"/>
          <w:sz w:val="24"/>
          <w:szCs w:val="24"/>
        </w:rPr>
        <w:t>Россельхознадзор зафиксировал вспышку АЧС на территории Крыма</w:t>
      </w:r>
    </w:p>
    <w:p w:rsidR="00C2317F" w:rsidRPr="00E1330B" w:rsidRDefault="00C2317F" w:rsidP="00C2317F">
      <w:pPr>
        <w:pStyle w:val="newsauthor"/>
        <w:spacing w:before="0" w:beforeAutospacing="0" w:after="0" w:afterAutospacing="0"/>
        <w:rPr>
          <w:rFonts w:ascii="Arial" w:hAnsi="Arial" w:cs="Arial"/>
        </w:rPr>
      </w:pPr>
      <w:r w:rsidRPr="00E1330B">
        <w:rPr>
          <w:rFonts w:ascii="Arial" w:hAnsi="Arial" w:cs="Arial"/>
          <w:bCs/>
        </w:rPr>
        <w:t>KVEDOMOSTI.RU</w:t>
      </w:r>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7</w:t>
      </w:r>
    </w:p>
    <w:p w:rsidR="00E24613" w:rsidRPr="00E1330B" w:rsidRDefault="00E24613" w:rsidP="00E24613">
      <w:pPr>
        <w:shd w:val="clear" w:color="auto" w:fill="FFFFFF"/>
        <w:spacing w:after="0" w:line="240" w:lineRule="auto"/>
        <w:outlineLvl w:val="0"/>
        <w:rPr>
          <w:rFonts w:ascii="Monotype Corsiva" w:eastAsia="Calibri" w:hAnsi="Monotype Corsiva"/>
        </w:rPr>
      </w:pPr>
    </w:p>
    <w:p w:rsidR="00C2317F" w:rsidRPr="00E1330B" w:rsidRDefault="00C2317F" w:rsidP="00C2317F">
      <w:pPr>
        <w:spacing w:after="0" w:line="240" w:lineRule="auto"/>
        <w:rPr>
          <w:rFonts w:ascii="Arial" w:hAnsi="Arial" w:cs="Arial"/>
          <w:caps/>
          <w:sz w:val="24"/>
          <w:szCs w:val="24"/>
        </w:rPr>
      </w:pPr>
      <w:r w:rsidRPr="00E1330B">
        <w:rPr>
          <w:rFonts w:ascii="Arial" w:hAnsi="Arial" w:cs="Arial"/>
          <w:caps/>
          <w:sz w:val="24"/>
          <w:szCs w:val="24"/>
        </w:rPr>
        <w:t xml:space="preserve">В Краснодарском крае открыли питомник орехоплодных культур стоимостью 1 </w:t>
      </w:r>
      <w:proofErr w:type="gramStart"/>
      <w:r w:rsidRPr="00E1330B">
        <w:rPr>
          <w:rFonts w:ascii="Arial" w:hAnsi="Arial" w:cs="Arial"/>
          <w:caps/>
          <w:sz w:val="24"/>
          <w:szCs w:val="24"/>
        </w:rPr>
        <w:t>млрд</w:t>
      </w:r>
      <w:proofErr w:type="gramEnd"/>
      <w:r w:rsidRPr="00E1330B">
        <w:rPr>
          <w:rFonts w:ascii="Arial" w:hAnsi="Arial" w:cs="Arial"/>
          <w:caps/>
          <w:sz w:val="24"/>
          <w:szCs w:val="24"/>
        </w:rPr>
        <w:t xml:space="preserve"> рублей</w:t>
      </w:r>
    </w:p>
    <w:p w:rsidR="00C2317F" w:rsidRPr="00E1330B" w:rsidRDefault="00C2317F" w:rsidP="00C2317F">
      <w:pPr>
        <w:spacing w:after="0" w:line="240" w:lineRule="auto"/>
        <w:rPr>
          <w:rFonts w:ascii="Arial" w:hAnsi="Arial" w:cs="Arial"/>
          <w:sz w:val="24"/>
          <w:szCs w:val="24"/>
        </w:rPr>
      </w:pPr>
      <w:r w:rsidRPr="00E1330B">
        <w:rPr>
          <w:rFonts w:ascii="Arial" w:hAnsi="Arial" w:cs="Arial"/>
          <w:sz w:val="24"/>
          <w:szCs w:val="24"/>
        </w:rPr>
        <w:t xml:space="preserve"> Минсельхоз Краснодарского края</w:t>
      </w:r>
    </w:p>
    <w:p w:rsidR="00E24613" w:rsidRPr="00E1330B" w:rsidRDefault="00E24613" w:rsidP="00E24613">
      <w:pPr>
        <w:shd w:val="clear" w:color="auto" w:fill="FFFFFF"/>
        <w:spacing w:after="0" w:line="240" w:lineRule="auto"/>
        <w:outlineLvl w:val="0"/>
        <w:rPr>
          <w:rFonts w:ascii="Arial" w:eastAsia="Times New Roman" w:hAnsi="Arial" w:cs="Arial"/>
          <w:bCs/>
          <w:caps/>
          <w:kern w:val="36"/>
          <w:sz w:val="24"/>
          <w:szCs w:val="24"/>
          <w:lang w:eastAsia="ru-RU"/>
        </w:rPr>
      </w:pPr>
      <w:r w:rsidRPr="00E1330B">
        <w:rPr>
          <w:rFonts w:ascii="Monotype Corsiva" w:eastAsia="Calibri" w:hAnsi="Monotype Corsiva"/>
        </w:rPr>
        <w:t>15.05.2017</w:t>
      </w:r>
      <w:r w:rsidRPr="00E1330B">
        <w:rPr>
          <w:rFonts w:ascii="Calibri" w:eastAsia="Calibri" w:hAnsi="Calibri"/>
        </w:rPr>
        <w:t>………………………………………….………………………….……………………………………………</w:t>
      </w:r>
      <w:r w:rsidR="000A24A9">
        <w:rPr>
          <w:rFonts w:ascii="Calibri" w:eastAsia="Calibri" w:hAnsi="Calibri"/>
        </w:rPr>
        <w:t>7</w:t>
      </w:r>
    </w:p>
    <w:p w:rsidR="00E24613" w:rsidRPr="00E1330B" w:rsidRDefault="00E24613" w:rsidP="00E24613">
      <w:pPr>
        <w:spacing w:after="0" w:line="240" w:lineRule="auto"/>
        <w:rPr>
          <w:rFonts w:ascii="Monotype Corsiva" w:eastAsia="Calibri" w:hAnsi="Monotype Corsiva"/>
        </w:rPr>
      </w:pPr>
    </w:p>
    <w:p w:rsidR="00C2317F" w:rsidRPr="00E1330B" w:rsidRDefault="00C2317F" w:rsidP="00C2317F">
      <w:pPr>
        <w:pStyle w:val="1"/>
        <w:shd w:val="clear" w:color="auto" w:fill="FFFFFF"/>
        <w:spacing w:before="0" w:line="240" w:lineRule="auto"/>
        <w:rPr>
          <w:rFonts w:ascii="Arial" w:hAnsi="Arial" w:cs="Arial"/>
          <w:b w:val="0"/>
          <w:caps/>
          <w:color w:val="auto"/>
          <w:sz w:val="24"/>
          <w:szCs w:val="24"/>
        </w:rPr>
      </w:pPr>
      <w:r w:rsidRPr="00E1330B">
        <w:rPr>
          <w:rFonts w:ascii="Arial" w:hAnsi="Arial" w:cs="Arial"/>
          <w:b w:val="0"/>
          <w:caps/>
          <w:color w:val="auto"/>
          <w:sz w:val="24"/>
          <w:szCs w:val="24"/>
        </w:rPr>
        <w:t>В Голышмановском районе Тюменской области ввели в эксплуатацию первую очередь мегафермы "Дамате"</w:t>
      </w:r>
    </w:p>
    <w:p w:rsidR="00C2317F" w:rsidRPr="00E1330B" w:rsidRDefault="00C2317F" w:rsidP="00C2317F">
      <w:pPr>
        <w:shd w:val="clear" w:color="auto" w:fill="FFFFFF"/>
        <w:spacing w:after="0" w:line="240" w:lineRule="auto"/>
        <w:rPr>
          <w:rFonts w:ascii="Arial" w:hAnsi="Arial" w:cs="Arial"/>
          <w:color w:val="333333"/>
          <w:sz w:val="24"/>
          <w:szCs w:val="24"/>
          <w:shd w:val="clear" w:color="auto" w:fill="FFFFFF"/>
        </w:rPr>
      </w:pPr>
      <w:proofErr w:type="spellStart"/>
      <w:r w:rsidRPr="00E1330B">
        <w:rPr>
          <w:rFonts w:ascii="Arial" w:hAnsi="Arial" w:cs="Arial"/>
          <w:color w:val="333333"/>
          <w:sz w:val="24"/>
          <w:szCs w:val="24"/>
          <w:shd w:val="clear" w:color="auto" w:fill="FFFFFF"/>
        </w:rPr>
        <w:t>The</w:t>
      </w:r>
      <w:proofErr w:type="spellEnd"/>
      <w:r w:rsidRPr="00E1330B">
        <w:rPr>
          <w:rFonts w:ascii="Arial" w:hAnsi="Arial" w:cs="Arial"/>
          <w:color w:val="333333"/>
          <w:sz w:val="24"/>
          <w:szCs w:val="24"/>
          <w:shd w:val="clear" w:color="auto" w:fill="FFFFFF"/>
        </w:rPr>
        <w:t xml:space="preserve"> </w:t>
      </w:r>
      <w:proofErr w:type="spellStart"/>
      <w:r w:rsidRPr="00E1330B">
        <w:rPr>
          <w:rFonts w:ascii="Arial" w:hAnsi="Arial" w:cs="Arial"/>
          <w:color w:val="333333"/>
          <w:sz w:val="24"/>
          <w:szCs w:val="24"/>
          <w:shd w:val="clear" w:color="auto" w:fill="FFFFFF"/>
        </w:rPr>
        <w:t>DairyNe</w:t>
      </w:r>
      <w:r w:rsidRPr="00E1330B">
        <w:rPr>
          <w:rFonts w:ascii="Arial" w:hAnsi="Arial" w:cs="Arial"/>
          <w:color w:val="333333"/>
          <w:sz w:val="24"/>
          <w:szCs w:val="24"/>
          <w:shd w:val="clear" w:color="auto" w:fill="FFFFFF"/>
        </w:rPr>
        <w:softHyphen/>
        <w:t>ws</w:t>
      </w:r>
      <w:proofErr w:type="spellEnd"/>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0A24A9">
        <w:rPr>
          <w:rFonts w:ascii="Calibri" w:eastAsia="Calibri" w:hAnsi="Calibri"/>
        </w:rPr>
        <w:t>8</w:t>
      </w:r>
    </w:p>
    <w:p w:rsidR="00E24613" w:rsidRPr="00E1330B" w:rsidRDefault="00E24613" w:rsidP="00E24613">
      <w:pPr>
        <w:spacing w:after="0" w:line="240" w:lineRule="auto"/>
        <w:rPr>
          <w:rFonts w:ascii="Monotype Corsiva" w:eastAsia="Calibri" w:hAnsi="Monotype Corsiva"/>
        </w:rPr>
      </w:pPr>
    </w:p>
    <w:p w:rsidR="000315C0" w:rsidRPr="00E1330B" w:rsidRDefault="000315C0" w:rsidP="000315C0">
      <w:pPr>
        <w:spacing w:after="0" w:line="240" w:lineRule="auto"/>
        <w:rPr>
          <w:rFonts w:ascii="Arial" w:hAnsi="Arial" w:cs="Arial"/>
          <w:caps/>
          <w:sz w:val="24"/>
          <w:szCs w:val="24"/>
        </w:rPr>
      </w:pPr>
      <w:r w:rsidRPr="00E1330B">
        <w:rPr>
          <w:rFonts w:ascii="Arial" w:hAnsi="Arial" w:cs="Arial"/>
          <w:caps/>
          <w:sz w:val="24"/>
          <w:szCs w:val="24"/>
        </w:rPr>
        <w:t xml:space="preserve">Челябинская область: улучшить экологию и получить новый вид продукции - задача для </w:t>
      </w:r>
      <w:proofErr w:type="gramStart"/>
      <w:r w:rsidRPr="00E1330B">
        <w:rPr>
          <w:rFonts w:ascii="Arial" w:hAnsi="Arial" w:cs="Arial"/>
          <w:caps/>
          <w:sz w:val="24"/>
          <w:szCs w:val="24"/>
        </w:rPr>
        <w:t>федерального</w:t>
      </w:r>
      <w:proofErr w:type="gramEnd"/>
      <w:r w:rsidRPr="00E1330B">
        <w:rPr>
          <w:rFonts w:ascii="Arial" w:hAnsi="Arial" w:cs="Arial"/>
          <w:caps/>
          <w:sz w:val="24"/>
          <w:szCs w:val="24"/>
        </w:rPr>
        <w:t xml:space="preserve"> брэнда</w:t>
      </w:r>
    </w:p>
    <w:p w:rsidR="00CC0359" w:rsidRDefault="000315C0" w:rsidP="00CC0359">
      <w:pPr>
        <w:shd w:val="clear" w:color="auto" w:fill="FFFFFF"/>
        <w:spacing w:after="0" w:line="240" w:lineRule="auto"/>
        <w:rPr>
          <w:rFonts w:ascii="Arial" w:hAnsi="Arial" w:cs="Arial"/>
          <w:sz w:val="24"/>
          <w:szCs w:val="24"/>
        </w:rPr>
      </w:pPr>
      <w:r w:rsidRPr="00E1330B">
        <w:rPr>
          <w:rFonts w:ascii="Arial" w:eastAsia="Times New Roman" w:hAnsi="Arial" w:cs="Arial"/>
          <w:sz w:val="24"/>
          <w:szCs w:val="24"/>
          <w:lang w:eastAsia="ru-RU"/>
        </w:rPr>
        <w:t xml:space="preserve">Минсельхоз </w:t>
      </w:r>
      <w:r w:rsidRPr="00E1330B">
        <w:rPr>
          <w:rFonts w:ascii="Arial" w:hAnsi="Arial" w:cs="Arial"/>
          <w:sz w:val="24"/>
          <w:szCs w:val="24"/>
        </w:rPr>
        <w:t>Челябинской области</w:t>
      </w:r>
    </w:p>
    <w:p w:rsidR="00E24613" w:rsidRPr="00E1330B" w:rsidRDefault="00E24613" w:rsidP="00CC0359">
      <w:pPr>
        <w:shd w:val="clear" w:color="auto" w:fill="FFFFFF"/>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w:t>
      </w:r>
      <w:r w:rsidR="000A24A9">
        <w:rPr>
          <w:rFonts w:ascii="Calibri" w:eastAsia="Calibri" w:hAnsi="Calibri"/>
        </w:rPr>
        <w:t>1</w:t>
      </w:r>
    </w:p>
    <w:p w:rsidR="000315C0" w:rsidRPr="00E1330B" w:rsidRDefault="000315C0" w:rsidP="000315C0">
      <w:pPr>
        <w:spacing w:after="0" w:line="240" w:lineRule="auto"/>
        <w:rPr>
          <w:rFonts w:ascii="Arial" w:hAnsi="Arial" w:cs="Arial"/>
          <w:caps/>
          <w:sz w:val="24"/>
          <w:szCs w:val="24"/>
        </w:rPr>
      </w:pPr>
      <w:r w:rsidRPr="00E1330B">
        <w:rPr>
          <w:rFonts w:ascii="Arial" w:hAnsi="Arial" w:cs="Arial"/>
          <w:caps/>
          <w:sz w:val="24"/>
          <w:szCs w:val="24"/>
        </w:rPr>
        <w:lastRenderedPageBreak/>
        <w:t>В сельском хозяйстве Республики Саха (Якутия) впервые предусмотрены средства на развитие кормопроизводства</w:t>
      </w:r>
    </w:p>
    <w:p w:rsidR="000315C0" w:rsidRPr="00E1330B" w:rsidRDefault="000315C0" w:rsidP="000315C0">
      <w:pPr>
        <w:spacing w:after="0" w:line="240" w:lineRule="auto"/>
        <w:rPr>
          <w:rFonts w:ascii="Arial" w:hAnsi="Arial" w:cs="Arial"/>
          <w:sz w:val="24"/>
          <w:szCs w:val="24"/>
        </w:rPr>
      </w:pPr>
      <w:r w:rsidRPr="00E1330B">
        <w:rPr>
          <w:rFonts w:ascii="Arial" w:hAnsi="Arial" w:cs="Arial"/>
          <w:sz w:val="24"/>
          <w:szCs w:val="24"/>
        </w:rPr>
        <w:t>Минсельхозпрод Республики Саха (Якутия)</w:t>
      </w:r>
    </w:p>
    <w:p w:rsidR="00E24613" w:rsidRPr="00E1330B" w:rsidRDefault="00E24613" w:rsidP="00E24613">
      <w:pPr>
        <w:shd w:val="clear" w:color="auto" w:fill="FFFFFF"/>
        <w:spacing w:after="0" w:line="240" w:lineRule="auto"/>
        <w:outlineLvl w:val="0"/>
        <w:rPr>
          <w:rFonts w:ascii="Arial" w:eastAsia="Times New Roman" w:hAnsi="Arial" w:cs="Arial"/>
          <w:bCs/>
          <w:caps/>
          <w:kern w:val="36"/>
          <w:sz w:val="24"/>
          <w:szCs w:val="24"/>
          <w:lang w:eastAsia="ru-RU"/>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w:t>
      </w:r>
      <w:r w:rsidR="000A24A9">
        <w:rPr>
          <w:rFonts w:ascii="Calibri" w:eastAsia="Calibri" w:hAnsi="Calibri"/>
        </w:rPr>
        <w:t>2</w:t>
      </w:r>
    </w:p>
    <w:p w:rsidR="00E24613" w:rsidRPr="00E1330B" w:rsidRDefault="00E24613" w:rsidP="00E24613">
      <w:pPr>
        <w:spacing w:after="0" w:line="240" w:lineRule="auto"/>
        <w:rPr>
          <w:rFonts w:ascii="Monotype Corsiva" w:eastAsia="Calibri" w:hAnsi="Monotype Corsiva"/>
        </w:rPr>
      </w:pPr>
    </w:p>
    <w:p w:rsidR="000315C0" w:rsidRPr="00E1330B" w:rsidRDefault="000315C0" w:rsidP="000315C0">
      <w:pPr>
        <w:spacing w:after="0"/>
        <w:rPr>
          <w:rFonts w:ascii="Arial" w:hAnsi="Arial" w:cs="Arial"/>
          <w:sz w:val="24"/>
          <w:szCs w:val="24"/>
        </w:rPr>
      </w:pPr>
      <w:r w:rsidRPr="00E1330B">
        <w:rPr>
          <w:rFonts w:ascii="Arial" w:hAnsi="Arial" w:cs="Arial"/>
          <w:sz w:val="24"/>
          <w:szCs w:val="24"/>
        </w:rPr>
        <w:t>«РОСТСЕЛЬМАШ» ПЕРЕНЕСЕТ ПРОИЗВОДСТВО ТРАКТОРОВ ИЗ КАНАДЫ В РФ</w:t>
      </w:r>
    </w:p>
    <w:p w:rsidR="000315C0" w:rsidRPr="00E1330B" w:rsidRDefault="000315C0" w:rsidP="000315C0">
      <w:pPr>
        <w:spacing w:after="0"/>
        <w:rPr>
          <w:rFonts w:ascii="Arial" w:hAnsi="Arial" w:cs="Arial"/>
          <w:bCs/>
          <w:sz w:val="24"/>
          <w:szCs w:val="24"/>
          <w:bdr w:val="none" w:sz="0" w:space="0" w:color="auto" w:frame="1"/>
        </w:rPr>
      </w:pPr>
      <w:proofErr w:type="spellStart"/>
      <w:r w:rsidRPr="00E1330B">
        <w:rPr>
          <w:rFonts w:ascii="Arial" w:hAnsi="Arial" w:cs="Arial"/>
          <w:bCs/>
          <w:sz w:val="24"/>
          <w:szCs w:val="24"/>
          <w:bdr w:val="none" w:sz="0" w:space="0" w:color="auto" w:frame="1"/>
          <w:lang w:val="en-US"/>
        </w:rPr>
        <w:t>Agr</w:t>
      </w:r>
      <w:proofErr w:type="spellEnd"/>
      <w:r w:rsidRPr="00E1330B">
        <w:rPr>
          <w:rFonts w:ascii="Arial" w:hAnsi="Arial" w:cs="Arial"/>
          <w:bCs/>
          <w:sz w:val="24"/>
          <w:szCs w:val="24"/>
          <w:bdr w:val="none" w:sz="0" w:space="0" w:color="auto" w:frame="1"/>
        </w:rPr>
        <w:t>о</w:t>
      </w:r>
      <w:r w:rsidRPr="00E1330B">
        <w:rPr>
          <w:rFonts w:ascii="Arial" w:hAnsi="Arial" w:cs="Arial"/>
          <w:bCs/>
          <w:sz w:val="24"/>
          <w:szCs w:val="24"/>
          <w:bdr w:val="none" w:sz="0" w:space="0" w:color="auto" w:frame="1"/>
          <w:lang w:val="en-US"/>
        </w:rPr>
        <w:t>xxi</w:t>
      </w:r>
      <w:r w:rsidRPr="00E1330B">
        <w:rPr>
          <w:rFonts w:ascii="Arial" w:hAnsi="Arial" w:cs="Arial"/>
          <w:bCs/>
          <w:sz w:val="24"/>
          <w:szCs w:val="24"/>
          <w:bdr w:val="none" w:sz="0" w:space="0" w:color="auto" w:frame="1"/>
        </w:rPr>
        <w:t>.</w:t>
      </w:r>
      <w:proofErr w:type="spellStart"/>
      <w:r w:rsidRPr="00E1330B">
        <w:rPr>
          <w:rFonts w:ascii="Arial" w:hAnsi="Arial" w:cs="Arial"/>
          <w:bCs/>
          <w:sz w:val="24"/>
          <w:szCs w:val="24"/>
          <w:bdr w:val="none" w:sz="0" w:space="0" w:color="auto" w:frame="1"/>
          <w:lang w:val="en-US"/>
        </w:rPr>
        <w:t>ru</w:t>
      </w:r>
      <w:proofErr w:type="spellEnd"/>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w:t>
      </w:r>
      <w:r w:rsidR="000A24A9">
        <w:rPr>
          <w:rFonts w:ascii="Calibri" w:eastAsia="Calibri" w:hAnsi="Calibri"/>
        </w:rPr>
        <w:t>3</w:t>
      </w:r>
    </w:p>
    <w:p w:rsidR="00E24613" w:rsidRPr="00E1330B" w:rsidRDefault="00E24613" w:rsidP="00E24613">
      <w:pPr>
        <w:spacing w:after="0" w:line="240" w:lineRule="auto"/>
        <w:rPr>
          <w:rFonts w:ascii="Monotype Corsiva" w:eastAsia="Calibri" w:hAnsi="Monotype Corsiva"/>
        </w:rPr>
      </w:pPr>
    </w:p>
    <w:p w:rsidR="00204A38" w:rsidRPr="00E1330B" w:rsidRDefault="00204A38" w:rsidP="00204A38">
      <w:pPr>
        <w:pStyle w:val="1"/>
        <w:spacing w:before="0" w:line="240" w:lineRule="auto"/>
        <w:rPr>
          <w:rFonts w:ascii="Arial" w:hAnsi="Arial" w:cs="Arial"/>
          <w:b w:val="0"/>
          <w:caps/>
          <w:color w:val="auto"/>
          <w:sz w:val="24"/>
          <w:szCs w:val="24"/>
        </w:rPr>
      </w:pPr>
      <w:r w:rsidRPr="00E1330B">
        <w:rPr>
          <w:rFonts w:ascii="Arial" w:hAnsi="Arial" w:cs="Arial"/>
          <w:b w:val="0"/>
          <w:caps/>
          <w:color w:val="auto"/>
          <w:sz w:val="24"/>
          <w:szCs w:val="24"/>
        </w:rPr>
        <w:t>На Ставрополье построят завод по переработке кукурузы</w:t>
      </w:r>
    </w:p>
    <w:p w:rsidR="00204A38" w:rsidRPr="00E1330B" w:rsidRDefault="00204A38" w:rsidP="00204A38">
      <w:pPr>
        <w:spacing w:after="0" w:line="240" w:lineRule="auto"/>
        <w:rPr>
          <w:rFonts w:ascii="Monotype Corsiva" w:eastAsia="Calibri" w:hAnsi="Monotype Corsiva"/>
        </w:rPr>
      </w:pPr>
      <w:r w:rsidRPr="00E1330B">
        <w:rPr>
          <w:rFonts w:ascii="Arial" w:hAnsi="Arial" w:cs="Arial"/>
          <w:sz w:val="24"/>
          <w:szCs w:val="24"/>
          <w:lang w:val="en-US"/>
        </w:rPr>
        <w:t>Agro</w:t>
      </w:r>
      <w:r w:rsidRPr="00E1330B">
        <w:rPr>
          <w:rFonts w:ascii="Arial" w:hAnsi="Arial" w:cs="Arial"/>
          <w:sz w:val="24"/>
          <w:szCs w:val="24"/>
        </w:rPr>
        <w:t>.</w:t>
      </w:r>
      <w:proofErr w:type="spellStart"/>
      <w:r w:rsidRPr="00E1330B">
        <w:rPr>
          <w:rFonts w:ascii="Arial" w:hAnsi="Arial" w:cs="Arial"/>
          <w:sz w:val="24"/>
          <w:szCs w:val="24"/>
          <w:lang w:val="en-US"/>
        </w:rPr>
        <w:t>ru</w:t>
      </w:r>
      <w:proofErr w:type="spellEnd"/>
      <w:r w:rsidRPr="00E1330B">
        <w:rPr>
          <w:rFonts w:ascii="Monotype Corsiva" w:eastAsia="Calibri" w:hAnsi="Monotype Corsiva"/>
        </w:rPr>
        <w:t xml:space="preserve"> </w:t>
      </w:r>
    </w:p>
    <w:p w:rsidR="00E24613" w:rsidRPr="00E1330B" w:rsidRDefault="00E24613" w:rsidP="00204A38">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14</w:t>
      </w:r>
    </w:p>
    <w:p w:rsidR="00E24613" w:rsidRPr="00E1330B" w:rsidRDefault="00E24613" w:rsidP="00E24613">
      <w:pPr>
        <w:shd w:val="clear" w:color="auto" w:fill="FFFFFF"/>
        <w:spacing w:after="0" w:line="240" w:lineRule="auto"/>
        <w:outlineLvl w:val="0"/>
        <w:rPr>
          <w:rFonts w:ascii="Monotype Corsiva" w:eastAsia="Calibri" w:hAnsi="Monotype Corsiva"/>
        </w:rPr>
      </w:pPr>
    </w:p>
    <w:p w:rsidR="00204A38" w:rsidRPr="00E1330B" w:rsidRDefault="00204A38" w:rsidP="00204A38">
      <w:pPr>
        <w:pStyle w:val="1"/>
        <w:shd w:val="clear" w:color="auto" w:fill="FFFFFF"/>
        <w:spacing w:before="0" w:line="240" w:lineRule="auto"/>
        <w:rPr>
          <w:rFonts w:ascii="Arial" w:hAnsi="Arial" w:cs="Arial"/>
          <w:b w:val="0"/>
          <w:caps/>
          <w:color w:val="auto"/>
          <w:sz w:val="24"/>
          <w:szCs w:val="24"/>
        </w:rPr>
      </w:pPr>
      <w:r w:rsidRPr="00E1330B">
        <w:rPr>
          <w:rFonts w:ascii="Arial" w:hAnsi="Arial" w:cs="Arial"/>
          <w:b w:val="0"/>
          <w:caps/>
          <w:color w:val="auto"/>
          <w:sz w:val="24"/>
          <w:szCs w:val="24"/>
        </w:rPr>
        <w:t>В Кузбассе создадут информационный центр по племенной работе</w:t>
      </w:r>
    </w:p>
    <w:p w:rsidR="00204A38" w:rsidRPr="00E1330B" w:rsidRDefault="00204A38" w:rsidP="00204A38">
      <w:pPr>
        <w:pStyle w:val="newsauthor"/>
        <w:spacing w:before="0" w:beforeAutospacing="0" w:after="0" w:afterAutospacing="0"/>
        <w:rPr>
          <w:rFonts w:ascii="Arial" w:hAnsi="Arial" w:cs="Arial"/>
        </w:rPr>
      </w:pPr>
      <w:r w:rsidRPr="00E1330B">
        <w:rPr>
          <w:rFonts w:ascii="Arial" w:hAnsi="Arial" w:cs="Arial"/>
          <w:bCs/>
        </w:rPr>
        <w:t>KVEDOMOSTI.RU</w:t>
      </w:r>
    </w:p>
    <w:p w:rsidR="00E24613" w:rsidRPr="00E1330B" w:rsidRDefault="00E24613" w:rsidP="00E24613">
      <w:pPr>
        <w:shd w:val="clear" w:color="auto" w:fill="FFFFFF"/>
        <w:spacing w:after="0" w:line="240" w:lineRule="auto"/>
        <w:outlineLvl w:val="0"/>
        <w:rPr>
          <w:rFonts w:ascii="Arial" w:eastAsia="Times New Roman" w:hAnsi="Arial" w:cs="Arial"/>
          <w:bCs/>
          <w:caps/>
          <w:kern w:val="36"/>
          <w:sz w:val="24"/>
          <w:szCs w:val="24"/>
          <w:lang w:eastAsia="ru-RU"/>
        </w:rPr>
      </w:pPr>
      <w:r w:rsidRPr="00E1330B">
        <w:rPr>
          <w:rFonts w:ascii="Monotype Corsiva" w:eastAsia="Calibri" w:hAnsi="Monotype Corsiva"/>
        </w:rPr>
        <w:t>15.05.2017</w:t>
      </w:r>
      <w:r w:rsidRPr="00E1330B">
        <w:rPr>
          <w:rFonts w:ascii="Calibri" w:eastAsia="Calibri" w:hAnsi="Calibri"/>
        </w:rPr>
        <w:t>………………………………………….………………………….……………………………………………</w:t>
      </w:r>
      <w:r w:rsidR="000A24A9">
        <w:rPr>
          <w:rFonts w:ascii="Calibri" w:eastAsia="Calibri" w:hAnsi="Calibri"/>
        </w:rPr>
        <w:t>14</w:t>
      </w:r>
    </w:p>
    <w:p w:rsidR="00E24613" w:rsidRPr="00E1330B" w:rsidRDefault="00E24613" w:rsidP="00E24613">
      <w:pPr>
        <w:spacing w:after="0" w:line="240" w:lineRule="auto"/>
        <w:rPr>
          <w:rFonts w:ascii="Monotype Corsiva" w:eastAsia="Calibri" w:hAnsi="Monotype Corsiva"/>
        </w:rPr>
      </w:pPr>
    </w:p>
    <w:p w:rsidR="00D712A9" w:rsidRPr="00E1330B" w:rsidRDefault="00D712A9" w:rsidP="00D712A9">
      <w:pPr>
        <w:spacing w:after="0" w:line="240" w:lineRule="auto"/>
        <w:rPr>
          <w:rFonts w:ascii="Arial" w:hAnsi="Arial" w:cs="Arial"/>
          <w:caps/>
          <w:sz w:val="24"/>
          <w:szCs w:val="24"/>
        </w:rPr>
      </w:pPr>
      <w:r w:rsidRPr="00E1330B">
        <w:rPr>
          <w:rFonts w:ascii="Arial" w:hAnsi="Arial" w:cs="Arial"/>
          <w:caps/>
          <w:sz w:val="24"/>
          <w:szCs w:val="24"/>
        </w:rPr>
        <w:t>Школьники Липецкой области разрабатывают проекты кооперативов</w:t>
      </w:r>
    </w:p>
    <w:p w:rsidR="00D712A9" w:rsidRPr="00E1330B" w:rsidRDefault="00D712A9" w:rsidP="00D712A9">
      <w:pPr>
        <w:spacing w:after="0" w:line="240" w:lineRule="auto"/>
        <w:rPr>
          <w:rFonts w:ascii="Arial" w:hAnsi="Arial" w:cs="Arial"/>
          <w:sz w:val="24"/>
          <w:szCs w:val="24"/>
        </w:rPr>
      </w:pPr>
      <w:r w:rsidRPr="00E1330B">
        <w:rPr>
          <w:rFonts w:ascii="Arial" w:hAnsi="Arial" w:cs="Arial"/>
          <w:sz w:val="24"/>
          <w:szCs w:val="24"/>
        </w:rPr>
        <w:t>Управление сельского хозяйства Липецкой области</w:t>
      </w:r>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15</w:t>
      </w:r>
    </w:p>
    <w:p w:rsidR="00E24613" w:rsidRPr="00E1330B" w:rsidRDefault="00E24613" w:rsidP="00E24613">
      <w:pPr>
        <w:spacing w:after="0" w:line="240" w:lineRule="auto"/>
        <w:rPr>
          <w:rFonts w:ascii="Monotype Corsiva" w:eastAsia="Calibri" w:hAnsi="Monotype Corsiva"/>
        </w:rPr>
      </w:pPr>
    </w:p>
    <w:p w:rsidR="00D712A9" w:rsidRPr="00E1330B" w:rsidRDefault="00D712A9" w:rsidP="00D712A9">
      <w:pPr>
        <w:pStyle w:val="1"/>
        <w:shd w:val="clear" w:color="auto" w:fill="FFFFFF"/>
        <w:spacing w:before="0"/>
        <w:ind w:left="54" w:right="54"/>
        <w:rPr>
          <w:rFonts w:ascii="Arial" w:hAnsi="Arial" w:cs="Arial"/>
          <w:b w:val="0"/>
          <w:bCs w:val="0"/>
          <w:caps/>
          <w:color w:val="auto"/>
          <w:sz w:val="24"/>
          <w:szCs w:val="24"/>
        </w:rPr>
      </w:pPr>
      <w:r w:rsidRPr="00E1330B">
        <w:rPr>
          <w:rFonts w:ascii="Arial" w:hAnsi="Arial" w:cs="Arial"/>
          <w:b w:val="0"/>
          <w:bCs w:val="0"/>
          <w:caps/>
          <w:color w:val="auto"/>
          <w:sz w:val="24"/>
          <w:szCs w:val="24"/>
        </w:rPr>
        <w:t>Сибирские ученые ускорят рост кедра</w:t>
      </w:r>
    </w:p>
    <w:p w:rsidR="00D712A9" w:rsidRPr="00E1330B" w:rsidRDefault="00D712A9" w:rsidP="00D712A9">
      <w:pPr>
        <w:spacing w:after="0"/>
        <w:rPr>
          <w:rFonts w:ascii="Arial" w:hAnsi="Arial" w:cs="Arial"/>
          <w:sz w:val="24"/>
          <w:szCs w:val="24"/>
        </w:rPr>
      </w:pPr>
      <w:proofErr w:type="spellStart"/>
      <w:proofErr w:type="gramStart"/>
      <w:r w:rsidRPr="00E1330B">
        <w:rPr>
          <w:rFonts w:ascii="Arial" w:hAnsi="Arial" w:cs="Arial"/>
          <w:sz w:val="24"/>
          <w:szCs w:val="24"/>
        </w:rPr>
        <w:t>А</w:t>
      </w:r>
      <w:proofErr w:type="gramEnd"/>
      <w:r w:rsidRPr="00E1330B">
        <w:rPr>
          <w:rFonts w:ascii="Arial" w:hAnsi="Arial" w:cs="Arial"/>
          <w:sz w:val="24"/>
          <w:szCs w:val="24"/>
        </w:rPr>
        <w:t>grorus-news.ru</w:t>
      </w:r>
      <w:proofErr w:type="spellEnd"/>
    </w:p>
    <w:p w:rsidR="00E24613" w:rsidRPr="00E1330B" w:rsidRDefault="00E24613" w:rsidP="00E24613">
      <w:pPr>
        <w:spacing w:after="0" w:line="240" w:lineRule="auto"/>
        <w:rPr>
          <w:rFonts w:ascii="Calibri" w:eastAsia="Calibri" w:hAnsi="Calibri"/>
        </w:rPr>
      </w:pPr>
      <w:r w:rsidRPr="00E1330B">
        <w:rPr>
          <w:rFonts w:ascii="Monotype Corsiva" w:eastAsia="Calibri" w:hAnsi="Monotype Corsiva"/>
        </w:rPr>
        <w:t>15.05.2017</w:t>
      </w:r>
      <w:r w:rsidRPr="00E1330B">
        <w:rPr>
          <w:rFonts w:ascii="Calibri" w:eastAsia="Calibri" w:hAnsi="Calibri"/>
        </w:rPr>
        <w:t>………………………………………….………………………….……………………………………………</w:t>
      </w:r>
      <w:r w:rsidR="004C595F">
        <w:rPr>
          <w:rFonts w:ascii="Calibri" w:eastAsia="Calibri" w:hAnsi="Calibri"/>
        </w:rPr>
        <w:t>16</w:t>
      </w:r>
    </w:p>
    <w:p w:rsidR="00E24613" w:rsidRPr="007F1927" w:rsidRDefault="00E24613" w:rsidP="00E24613">
      <w:pPr>
        <w:shd w:val="clear" w:color="auto" w:fill="FFFFFF"/>
        <w:spacing w:after="0" w:line="240" w:lineRule="auto"/>
        <w:outlineLvl w:val="0"/>
        <w:rPr>
          <w:rFonts w:ascii="Monotype Corsiva" w:eastAsia="Calibri" w:hAnsi="Monotype Corsiva"/>
        </w:rPr>
      </w:pPr>
    </w:p>
    <w:p w:rsidR="00791834" w:rsidRDefault="00791834"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B51747" w:rsidRDefault="00B51747" w:rsidP="00834BD0">
      <w:pPr>
        <w:shd w:val="clear" w:color="auto" w:fill="FFFFFF"/>
        <w:spacing w:after="0" w:line="240" w:lineRule="auto"/>
        <w:rPr>
          <w:rFonts w:ascii="Arial" w:eastAsia="Times New Roman" w:hAnsi="Arial" w:cs="Arial"/>
          <w:b/>
          <w:bCs/>
          <w:caps/>
          <w:sz w:val="24"/>
          <w:szCs w:val="24"/>
          <w:lang w:eastAsia="ru-RU"/>
        </w:rPr>
      </w:pPr>
    </w:p>
    <w:p w:rsidR="0051098B" w:rsidRDefault="0051098B" w:rsidP="00834BD0">
      <w:pPr>
        <w:shd w:val="clear" w:color="auto" w:fill="FFFFFF"/>
        <w:spacing w:after="0" w:line="240" w:lineRule="auto"/>
        <w:rPr>
          <w:rFonts w:ascii="Arial" w:eastAsia="Times New Roman" w:hAnsi="Arial" w:cs="Arial"/>
          <w:b/>
          <w:bCs/>
          <w:caps/>
          <w:sz w:val="24"/>
          <w:szCs w:val="24"/>
          <w:lang w:eastAsia="ru-RU"/>
        </w:rPr>
      </w:pPr>
    </w:p>
    <w:p w:rsidR="0051098B" w:rsidRDefault="0051098B" w:rsidP="00834BD0">
      <w:pPr>
        <w:shd w:val="clear" w:color="auto" w:fill="FFFFFF"/>
        <w:spacing w:after="0" w:line="240" w:lineRule="auto"/>
        <w:rPr>
          <w:rFonts w:ascii="Arial" w:eastAsia="Times New Roman" w:hAnsi="Arial" w:cs="Arial"/>
          <w:b/>
          <w:bCs/>
          <w:caps/>
          <w:sz w:val="24"/>
          <w:szCs w:val="24"/>
          <w:lang w:eastAsia="ru-RU"/>
        </w:rPr>
      </w:pPr>
    </w:p>
    <w:p w:rsidR="0051098B" w:rsidRDefault="0051098B" w:rsidP="00834BD0">
      <w:pPr>
        <w:shd w:val="clear" w:color="auto" w:fill="FFFFFF"/>
        <w:spacing w:after="0" w:line="240" w:lineRule="auto"/>
        <w:rPr>
          <w:rFonts w:ascii="Arial" w:eastAsia="Times New Roman" w:hAnsi="Arial" w:cs="Arial"/>
          <w:b/>
          <w:bCs/>
          <w:caps/>
          <w:sz w:val="24"/>
          <w:szCs w:val="24"/>
          <w:lang w:eastAsia="ru-RU"/>
        </w:rPr>
      </w:pPr>
    </w:p>
    <w:p w:rsidR="0051098B" w:rsidRDefault="0051098B" w:rsidP="00834BD0">
      <w:pPr>
        <w:shd w:val="clear" w:color="auto" w:fill="FFFFFF"/>
        <w:spacing w:after="0" w:line="240" w:lineRule="auto"/>
        <w:rPr>
          <w:rFonts w:ascii="Arial" w:eastAsia="Times New Roman" w:hAnsi="Arial" w:cs="Arial"/>
          <w:b/>
          <w:bCs/>
          <w:caps/>
          <w:sz w:val="24"/>
          <w:szCs w:val="24"/>
          <w:lang w:eastAsia="ru-RU"/>
        </w:rPr>
      </w:pPr>
    </w:p>
    <w:p w:rsidR="0051098B" w:rsidRDefault="0051098B" w:rsidP="00834BD0">
      <w:pPr>
        <w:shd w:val="clear" w:color="auto" w:fill="FFFFFF"/>
        <w:spacing w:after="0" w:line="240" w:lineRule="auto"/>
        <w:rPr>
          <w:rFonts w:ascii="Arial" w:eastAsia="Times New Roman" w:hAnsi="Arial" w:cs="Arial"/>
          <w:b/>
          <w:bCs/>
          <w:caps/>
          <w:sz w:val="24"/>
          <w:szCs w:val="24"/>
          <w:lang w:eastAsia="ru-RU"/>
        </w:rPr>
      </w:pPr>
    </w:p>
    <w:p w:rsidR="00791834" w:rsidRDefault="00791834" w:rsidP="00834BD0">
      <w:pPr>
        <w:shd w:val="clear" w:color="auto" w:fill="FFFFFF"/>
        <w:spacing w:after="0" w:line="240" w:lineRule="auto"/>
        <w:rPr>
          <w:rFonts w:ascii="Arial" w:eastAsia="Times New Roman" w:hAnsi="Arial" w:cs="Arial"/>
          <w:b/>
          <w:bCs/>
          <w:caps/>
          <w:sz w:val="24"/>
          <w:szCs w:val="24"/>
          <w:lang w:eastAsia="ru-RU"/>
        </w:rPr>
      </w:pPr>
    </w:p>
    <w:p w:rsidR="00791834" w:rsidRDefault="00791834" w:rsidP="00834BD0">
      <w:pPr>
        <w:shd w:val="clear" w:color="auto" w:fill="FFFFFF"/>
        <w:spacing w:after="0" w:line="240" w:lineRule="auto"/>
        <w:rPr>
          <w:rFonts w:ascii="Arial" w:eastAsia="Times New Roman" w:hAnsi="Arial" w:cs="Arial"/>
          <w:b/>
          <w:bCs/>
          <w:caps/>
          <w:sz w:val="24"/>
          <w:szCs w:val="24"/>
          <w:lang w:eastAsia="ru-RU"/>
        </w:rPr>
      </w:pPr>
    </w:p>
    <w:p w:rsidR="0057528F" w:rsidRPr="009921B3" w:rsidRDefault="0057528F" w:rsidP="00834BD0">
      <w:pPr>
        <w:shd w:val="clear" w:color="auto" w:fill="FFFFFF"/>
        <w:spacing w:after="0" w:line="240" w:lineRule="auto"/>
        <w:rPr>
          <w:rFonts w:ascii="Arial" w:eastAsia="Times New Roman" w:hAnsi="Arial" w:cs="Arial"/>
          <w:b/>
          <w:bCs/>
          <w:caps/>
          <w:sz w:val="24"/>
          <w:szCs w:val="24"/>
          <w:lang w:eastAsia="ru-RU"/>
        </w:rPr>
      </w:pPr>
      <w:r w:rsidRPr="009921B3">
        <w:rPr>
          <w:rFonts w:ascii="Arial" w:eastAsia="Times New Roman" w:hAnsi="Arial" w:cs="Arial"/>
          <w:b/>
          <w:bCs/>
          <w:caps/>
          <w:sz w:val="24"/>
          <w:szCs w:val="24"/>
          <w:lang w:eastAsia="ru-RU"/>
        </w:rPr>
        <w:lastRenderedPageBreak/>
        <w:t>Темпы сева яровых в России на 11,9% ниже прошлогодних из-за плохой погоды</w:t>
      </w:r>
    </w:p>
    <w:p w:rsidR="0057528F" w:rsidRPr="009921B3" w:rsidRDefault="0057528F" w:rsidP="00834BD0">
      <w:pPr>
        <w:shd w:val="clear" w:color="auto" w:fill="FFFFFF"/>
        <w:spacing w:after="0" w:line="240" w:lineRule="auto"/>
        <w:rPr>
          <w:rFonts w:ascii="Arial" w:eastAsia="Times New Roman" w:hAnsi="Arial" w:cs="Arial"/>
          <w:bCs/>
          <w:sz w:val="24"/>
          <w:szCs w:val="24"/>
          <w:lang w:eastAsia="ru-RU"/>
        </w:rPr>
      </w:pPr>
      <w:proofErr w:type="spellStart"/>
      <w:r w:rsidRPr="009921B3">
        <w:rPr>
          <w:rFonts w:ascii="Arial" w:eastAsia="Times New Roman" w:hAnsi="Arial" w:cs="Arial"/>
          <w:bCs/>
          <w:sz w:val="24"/>
          <w:szCs w:val="24"/>
          <w:lang w:eastAsia="ru-RU"/>
        </w:rPr>
        <w:t>Агрообзор</w:t>
      </w:r>
      <w:proofErr w:type="spellEnd"/>
      <w:r w:rsidRPr="009921B3">
        <w:rPr>
          <w:rFonts w:ascii="Arial" w:eastAsia="Times New Roman" w:hAnsi="Arial" w:cs="Arial"/>
          <w:bCs/>
          <w:sz w:val="24"/>
          <w:szCs w:val="24"/>
          <w:lang w:eastAsia="ru-RU"/>
        </w:rPr>
        <w:t>.</w:t>
      </w:r>
      <w:proofErr w:type="spellStart"/>
      <w:r w:rsidRPr="009921B3">
        <w:rPr>
          <w:rFonts w:ascii="Arial" w:eastAsia="Times New Roman" w:hAnsi="Arial" w:cs="Arial"/>
          <w:bCs/>
          <w:sz w:val="24"/>
          <w:szCs w:val="24"/>
          <w:lang w:val="en-US" w:eastAsia="ru-RU"/>
        </w:rPr>
        <w:t>ru</w:t>
      </w:r>
      <w:proofErr w:type="spellEnd"/>
    </w:p>
    <w:p w:rsidR="0057528F" w:rsidRPr="00825749" w:rsidRDefault="00825749" w:rsidP="00834BD0">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834BD0" w:rsidRPr="009921B3" w:rsidRDefault="0057528F" w:rsidP="00834BD0">
      <w:pPr>
        <w:spacing w:after="0" w:line="240" w:lineRule="auto"/>
        <w:rPr>
          <w:rFonts w:ascii="Arial" w:eastAsia="Times New Roman" w:hAnsi="Arial" w:cs="Arial"/>
          <w:sz w:val="24"/>
          <w:szCs w:val="24"/>
          <w:shd w:val="clear" w:color="auto" w:fill="FFFFFF"/>
          <w:lang w:eastAsia="ru-RU"/>
        </w:rPr>
      </w:pPr>
      <w:r w:rsidRPr="009921B3">
        <w:rPr>
          <w:rFonts w:ascii="Arial" w:eastAsia="Times New Roman" w:hAnsi="Arial" w:cs="Arial"/>
          <w:sz w:val="24"/>
          <w:szCs w:val="24"/>
          <w:shd w:val="clear" w:color="auto" w:fill="FFFFFF"/>
          <w:lang w:eastAsia="ru-RU"/>
        </w:rPr>
        <w:t xml:space="preserve">Российские аграрии к 12 мая засеяли яровыми культурами 21,432 миллиона гектаров, что на 11,9% меньше, чем на аналогичную дату 2016 года, что связано </w:t>
      </w:r>
      <w:proofErr w:type="gramStart"/>
      <w:r w:rsidRPr="009921B3">
        <w:rPr>
          <w:rFonts w:ascii="Arial" w:eastAsia="Times New Roman" w:hAnsi="Arial" w:cs="Arial"/>
          <w:sz w:val="24"/>
          <w:szCs w:val="24"/>
          <w:shd w:val="clear" w:color="auto" w:fill="FFFFFF"/>
          <w:lang w:eastAsia="ru-RU"/>
        </w:rPr>
        <w:t>с</w:t>
      </w:r>
      <w:proofErr w:type="gramEnd"/>
      <w:r w:rsidRPr="009921B3">
        <w:rPr>
          <w:rFonts w:ascii="Arial" w:eastAsia="Times New Roman" w:hAnsi="Arial" w:cs="Arial"/>
          <w:sz w:val="24"/>
          <w:szCs w:val="24"/>
          <w:shd w:val="clear" w:color="auto" w:fill="FFFFFF"/>
          <w:lang w:eastAsia="ru-RU"/>
        </w:rPr>
        <w:t xml:space="preserve"> плохими погодными условиями в части регионов страны, сообщает Минсельхоз РФ.</w:t>
      </w:r>
      <w:r w:rsidRPr="009921B3">
        <w:rPr>
          <w:rFonts w:ascii="Arial" w:eastAsia="Times New Roman" w:hAnsi="Arial" w:cs="Arial"/>
          <w:sz w:val="24"/>
          <w:szCs w:val="24"/>
          <w:lang w:eastAsia="ru-RU"/>
        </w:rPr>
        <w:t> </w:t>
      </w:r>
      <w:r w:rsidRPr="009921B3">
        <w:rPr>
          <w:rFonts w:ascii="Arial" w:eastAsia="Times New Roman" w:hAnsi="Arial" w:cs="Arial"/>
          <w:sz w:val="24"/>
          <w:szCs w:val="24"/>
          <w:shd w:val="clear" w:color="auto" w:fill="FFFFFF"/>
          <w:lang w:eastAsia="ru-RU"/>
        </w:rPr>
        <w:br/>
        <w:t>Сев проведен на 40,7% прогнозной площади. В целом по стране в 2017 году во всех категориях хозяйств яровой сев планируется провести на площади 52,681 миллиона гектаров. Яровые зерновые и зернобобовые культуры предполагается посеять на площади 31,01 миллиона гектаров.</w:t>
      </w:r>
      <w:r w:rsidRPr="009921B3">
        <w:rPr>
          <w:rFonts w:ascii="Arial" w:eastAsia="Times New Roman" w:hAnsi="Arial" w:cs="Arial"/>
          <w:sz w:val="24"/>
          <w:szCs w:val="24"/>
          <w:shd w:val="clear" w:color="auto" w:fill="FFFFFF"/>
          <w:lang w:eastAsia="ru-RU"/>
        </w:rPr>
        <w:br/>
        <w:t>"Из-за плохих погодных условий в части регионов (продолжительные осадки в виде дождя и мокрого снега, понижение температуры) темпы посевных работ снизились по сравнению с прошлым годом", - поясняет Минсельхоз.</w:t>
      </w:r>
      <w:r w:rsidRPr="009921B3">
        <w:rPr>
          <w:rFonts w:ascii="Arial" w:eastAsia="Times New Roman" w:hAnsi="Arial" w:cs="Arial"/>
          <w:sz w:val="24"/>
          <w:szCs w:val="24"/>
          <w:shd w:val="clear" w:color="auto" w:fill="FFFFFF"/>
          <w:lang w:eastAsia="ru-RU"/>
        </w:rPr>
        <w:br/>
        <w:t xml:space="preserve">В Южном федеральном округе сев проведен на площади 4,065 миллиона гектаров, или 64,5% к прогнозу. В частности, в Крыму яровыми засеяно 309,4 тысячи гектаров (95,3% к прогнозу). Сев в </w:t>
      </w:r>
      <w:proofErr w:type="spellStart"/>
      <w:r w:rsidRPr="009921B3">
        <w:rPr>
          <w:rFonts w:ascii="Arial" w:eastAsia="Times New Roman" w:hAnsi="Arial" w:cs="Arial"/>
          <w:sz w:val="24"/>
          <w:szCs w:val="24"/>
          <w:shd w:val="clear" w:color="auto" w:fill="FFFFFF"/>
          <w:lang w:eastAsia="ru-RU"/>
        </w:rPr>
        <w:t>Северо-Кавказском</w:t>
      </w:r>
      <w:proofErr w:type="spellEnd"/>
      <w:r w:rsidRPr="009921B3">
        <w:rPr>
          <w:rFonts w:ascii="Arial" w:eastAsia="Times New Roman" w:hAnsi="Arial" w:cs="Arial"/>
          <w:sz w:val="24"/>
          <w:szCs w:val="24"/>
          <w:shd w:val="clear" w:color="auto" w:fill="FFFFFF"/>
          <w:lang w:eastAsia="ru-RU"/>
        </w:rPr>
        <w:t xml:space="preserve"> округе проведен на площади 1,626 миллиона гектаров (90,6%), в Центральном федеральном округе - 6,913 миллиона гектаров (74,3%).</w:t>
      </w:r>
      <w:r w:rsidRPr="009921B3">
        <w:rPr>
          <w:rFonts w:ascii="Arial" w:eastAsia="Times New Roman" w:hAnsi="Arial" w:cs="Arial"/>
          <w:sz w:val="24"/>
          <w:szCs w:val="24"/>
          <w:shd w:val="clear" w:color="auto" w:fill="FFFFFF"/>
          <w:lang w:eastAsia="ru-RU"/>
        </w:rPr>
        <w:br/>
        <w:t>В регионах Приволжского федерального округа яровыми засеяно 5,962 миллиона гектаров, или 38,1% к прогнозу, Северо-Западного округа - 105,7 тысячи гектаров (21,3%). Сев яровых в Дальневосточном федеральном округе составляет 365,8 тысячи гектаров (19,7% к прогнозной площади), в Сибирском округе - 1,733 миллиона гектаров (13,5%), в Уральском округе - 661,1 тысячи гектаров (14,5%).</w:t>
      </w:r>
      <w:r w:rsidRPr="009921B3">
        <w:rPr>
          <w:rFonts w:ascii="Arial" w:eastAsia="Times New Roman" w:hAnsi="Arial" w:cs="Arial"/>
          <w:sz w:val="24"/>
          <w:szCs w:val="24"/>
          <w:shd w:val="clear" w:color="auto" w:fill="FFFFFF"/>
          <w:lang w:eastAsia="ru-RU"/>
        </w:rPr>
        <w:br/>
        <w:t>По состоянию на 12 мая в целом по стране подкормлено 13,339 миллиона гектаров озимых зерновых культур (76,8% к площади сева в 17,361 миллиона гектаров). Это на 5,2% больше, чем на аналогичную дату прошлого года.</w:t>
      </w:r>
    </w:p>
    <w:p w:rsidR="00834BD0" w:rsidRPr="009921B3" w:rsidRDefault="00834BD0" w:rsidP="00834BD0">
      <w:pPr>
        <w:spacing w:after="0" w:line="240" w:lineRule="auto"/>
        <w:rPr>
          <w:rFonts w:ascii="Arial" w:hAnsi="Arial" w:cs="Arial"/>
          <w:sz w:val="24"/>
          <w:szCs w:val="24"/>
        </w:rPr>
      </w:pPr>
    </w:p>
    <w:p w:rsidR="00CD0A28" w:rsidRPr="009921B3" w:rsidRDefault="00CD0A28" w:rsidP="00834BD0">
      <w:pPr>
        <w:spacing w:after="0" w:line="240" w:lineRule="auto"/>
        <w:rPr>
          <w:rFonts w:ascii="Arial" w:hAnsi="Arial" w:cs="Arial"/>
          <w:b/>
          <w:sz w:val="24"/>
          <w:szCs w:val="24"/>
        </w:rPr>
      </w:pPr>
      <w:r w:rsidRPr="009921B3">
        <w:rPr>
          <w:rFonts w:ascii="Arial" w:hAnsi="Arial" w:cs="Arial"/>
          <w:b/>
          <w:sz w:val="24"/>
          <w:szCs w:val="24"/>
        </w:rPr>
        <w:t>ПРАВИТЕЛЬСТВО ИЗМЕНИЛО ПОРЯДОК ОПРЕДЕЛЕНИЯ АРЕНДНОЙ ПЛАТЫ ЗА ФЕДЕРАЛЬНЫЕ ЗЕМЕЛЬНЫЕ УЧАСТКИ</w:t>
      </w:r>
    </w:p>
    <w:p w:rsidR="00CD0A28" w:rsidRPr="009921B3" w:rsidRDefault="00CD0A28" w:rsidP="00834BD0">
      <w:pPr>
        <w:spacing w:after="0" w:line="240" w:lineRule="auto"/>
        <w:rPr>
          <w:rStyle w:val="apple-converted-space"/>
          <w:rFonts w:ascii="Arial" w:hAnsi="Arial" w:cs="Arial"/>
          <w:sz w:val="24"/>
          <w:szCs w:val="24"/>
        </w:rPr>
      </w:pPr>
      <w:r w:rsidRPr="009921B3">
        <w:rPr>
          <w:rFonts w:ascii="Arial" w:hAnsi="Arial" w:cs="Arial"/>
          <w:sz w:val="24"/>
          <w:szCs w:val="24"/>
        </w:rPr>
        <w:t xml:space="preserve"> </w:t>
      </w:r>
      <w:proofErr w:type="spellStart"/>
      <w:r w:rsidRPr="009921B3">
        <w:rPr>
          <w:rFonts w:ascii="Arial" w:hAnsi="Arial" w:cs="Arial"/>
          <w:sz w:val="24"/>
          <w:szCs w:val="24"/>
          <w:lang w:val="en-US"/>
        </w:rPr>
        <w:t>Agroxxi</w:t>
      </w:r>
      <w:proofErr w:type="spellEnd"/>
      <w:r w:rsidRPr="009921B3">
        <w:rPr>
          <w:rFonts w:ascii="Arial" w:hAnsi="Arial" w:cs="Arial"/>
          <w:sz w:val="24"/>
          <w:szCs w:val="24"/>
        </w:rPr>
        <w:t>.</w:t>
      </w:r>
      <w:proofErr w:type="spellStart"/>
      <w:r w:rsidRPr="009921B3">
        <w:rPr>
          <w:rFonts w:ascii="Arial" w:hAnsi="Arial" w:cs="Arial"/>
          <w:sz w:val="24"/>
          <w:szCs w:val="24"/>
          <w:lang w:val="en-US"/>
        </w:rPr>
        <w:t>ru</w:t>
      </w:r>
      <w:proofErr w:type="spellEnd"/>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CD0A28" w:rsidRPr="009921B3" w:rsidRDefault="00CD0A28" w:rsidP="00834BD0">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Cs/>
          <w:bdr w:val="none" w:sz="0" w:space="0" w:color="auto" w:frame="1"/>
        </w:rPr>
        <w:t>Для сельскохозяйственных земельных участков есть льготные арендные ставки.</w:t>
      </w:r>
      <w:r w:rsidRPr="009921B3">
        <w:rPr>
          <w:rFonts w:ascii="Arial" w:hAnsi="Arial" w:cs="Arial"/>
          <w:bdr w:val="none" w:sz="0" w:space="0" w:color="auto" w:frame="1"/>
        </w:rPr>
        <w:t> </w:t>
      </w:r>
    </w:p>
    <w:p w:rsidR="00CD0A28" w:rsidRPr="009921B3" w:rsidRDefault="00CD0A28" w:rsidP="002811C7">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Размер арендной платы за некоторые государственные и муниципальные земельные участки не будет превышать земельный налог в отношении земли. Соответствующее постановление об изменениях в порядок определения ренты опубликовано на сайте Правительства РФ, сообщает РИА Новости.</w:t>
      </w:r>
      <w:r w:rsidRPr="009921B3">
        <w:rPr>
          <w:rFonts w:ascii="Arial" w:hAnsi="Arial" w:cs="Arial"/>
          <w:bdr w:val="none" w:sz="0" w:space="0" w:color="auto" w:frame="1"/>
        </w:rPr>
        <w:br/>
      </w:r>
      <w:proofErr w:type="gramStart"/>
      <w:r w:rsidRPr="009921B3">
        <w:rPr>
          <w:rFonts w:ascii="Arial" w:hAnsi="Arial" w:cs="Arial"/>
          <w:bdr w:val="none" w:sz="0" w:space="0" w:color="auto" w:frame="1"/>
        </w:rPr>
        <w:t>«(Введен)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sidRPr="009921B3">
        <w:rPr>
          <w:rFonts w:ascii="Arial" w:hAnsi="Arial" w:cs="Arial"/>
          <w:bdr w:val="none" w:sz="0" w:space="0" w:color="auto" w:frame="1"/>
        </w:rPr>
        <w:t xml:space="preserve"> отсутствуют», - указано в документе.</w:t>
      </w:r>
      <w:r w:rsidRPr="009921B3">
        <w:rPr>
          <w:rFonts w:ascii="Arial" w:hAnsi="Arial" w:cs="Arial"/>
          <w:bdr w:val="none" w:sz="0" w:space="0" w:color="auto" w:frame="1"/>
        </w:rPr>
        <w:br/>
        <w:t>Льготные ставки арендной платы установлены для федеральных участков земли, предусмотренных для ведения сельского хозяйства, а также для территорий, на которых расположены объекты незавершенного строительства. Ежегодный размер арендной платы за такие участки будет определяться на основе рыночной стоимости права аренды, но даже при его изменении плата останется прежней в течение пяти лет.</w:t>
      </w:r>
    </w:p>
    <w:p w:rsidR="00EF5C97" w:rsidRPr="009921B3" w:rsidRDefault="00EF5C97" w:rsidP="00834BD0">
      <w:pPr>
        <w:pStyle w:val="1"/>
        <w:shd w:val="clear" w:color="auto" w:fill="FFFFFF"/>
        <w:spacing w:before="0" w:line="240" w:lineRule="auto"/>
        <w:rPr>
          <w:rFonts w:ascii="Arial" w:hAnsi="Arial" w:cs="Arial"/>
          <w:caps/>
          <w:color w:val="auto"/>
          <w:sz w:val="24"/>
          <w:szCs w:val="24"/>
        </w:rPr>
      </w:pPr>
      <w:r w:rsidRPr="009921B3">
        <w:rPr>
          <w:rFonts w:ascii="Arial" w:hAnsi="Arial" w:cs="Arial"/>
          <w:caps/>
          <w:color w:val="auto"/>
          <w:sz w:val="24"/>
          <w:szCs w:val="24"/>
        </w:rPr>
        <w:lastRenderedPageBreak/>
        <w:t xml:space="preserve">Объем программы продпомощи малоимущим может составить 200-300 </w:t>
      </w:r>
      <w:proofErr w:type="gramStart"/>
      <w:r w:rsidRPr="009921B3">
        <w:rPr>
          <w:rFonts w:ascii="Arial" w:hAnsi="Arial" w:cs="Arial"/>
          <w:caps/>
          <w:color w:val="auto"/>
          <w:sz w:val="24"/>
          <w:szCs w:val="24"/>
        </w:rPr>
        <w:t>млрд</w:t>
      </w:r>
      <w:proofErr w:type="gramEnd"/>
      <w:r w:rsidRPr="009921B3">
        <w:rPr>
          <w:rFonts w:ascii="Arial" w:hAnsi="Arial" w:cs="Arial"/>
          <w:caps/>
          <w:color w:val="auto"/>
          <w:sz w:val="24"/>
          <w:szCs w:val="24"/>
        </w:rPr>
        <w:t xml:space="preserve"> руб. в год</w:t>
      </w:r>
    </w:p>
    <w:p w:rsidR="00EF5C97" w:rsidRPr="009921B3" w:rsidRDefault="00EF5C97" w:rsidP="002811C7">
      <w:pPr>
        <w:pStyle w:val="newsauthor"/>
        <w:spacing w:before="0" w:beforeAutospacing="0" w:after="0" w:afterAutospacing="0"/>
        <w:rPr>
          <w:rFonts w:ascii="Arial" w:hAnsi="Arial" w:cs="Arial"/>
        </w:rPr>
      </w:pPr>
      <w:r w:rsidRPr="009921B3">
        <w:rPr>
          <w:rFonts w:ascii="Arial" w:hAnsi="Arial" w:cs="Arial"/>
          <w:bCs/>
        </w:rPr>
        <w:t>KVEDOMOSTI.RU</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EF5C97" w:rsidRPr="009921B3" w:rsidRDefault="00EF5C97" w:rsidP="00834BD0">
      <w:pPr>
        <w:pStyle w:val="a3"/>
        <w:spacing w:before="0" w:beforeAutospacing="0" w:after="0" w:afterAutospacing="0"/>
        <w:rPr>
          <w:rFonts w:ascii="Arial" w:hAnsi="Arial" w:cs="Arial"/>
          <w:bCs/>
        </w:rPr>
      </w:pPr>
      <w:r w:rsidRPr="009921B3">
        <w:rPr>
          <w:rStyle w:val="a7"/>
          <w:rFonts w:ascii="Arial" w:eastAsiaTheme="majorEastAsia" w:hAnsi="Arial" w:cs="Arial"/>
          <w:b w:val="0"/>
        </w:rPr>
        <w:t xml:space="preserve">Финансирование программы продовольственной помощи малоимущим из бюджета РФ может составить 200-300 </w:t>
      </w:r>
      <w:proofErr w:type="spellStart"/>
      <w:proofErr w:type="gramStart"/>
      <w:r w:rsidRPr="009921B3">
        <w:rPr>
          <w:rStyle w:val="a7"/>
          <w:rFonts w:ascii="Arial" w:eastAsiaTheme="majorEastAsia" w:hAnsi="Arial" w:cs="Arial"/>
          <w:b w:val="0"/>
        </w:rPr>
        <w:t>млрд</w:t>
      </w:r>
      <w:proofErr w:type="spellEnd"/>
      <w:proofErr w:type="gramEnd"/>
      <w:r w:rsidRPr="009921B3">
        <w:rPr>
          <w:rStyle w:val="a7"/>
          <w:rFonts w:ascii="Arial" w:eastAsiaTheme="majorEastAsia" w:hAnsi="Arial" w:cs="Arial"/>
          <w:b w:val="0"/>
        </w:rPr>
        <w:t xml:space="preserve"> руб. ежегодно. Об этом сообщил журналистам министр промышленности и торговли РФ Денис </w:t>
      </w:r>
      <w:proofErr w:type="spellStart"/>
      <w:r w:rsidRPr="009921B3">
        <w:rPr>
          <w:rStyle w:val="a7"/>
          <w:rFonts w:ascii="Arial" w:eastAsiaTheme="majorEastAsia" w:hAnsi="Arial" w:cs="Arial"/>
          <w:b w:val="0"/>
        </w:rPr>
        <w:t>Мантуров</w:t>
      </w:r>
      <w:proofErr w:type="spellEnd"/>
      <w:r w:rsidRPr="009921B3">
        <w:rPr>
          <w:rStyle w:val="a7"/>
          <w:rFonts w:ascii="Arial" w:eastAsiaTheme="majorEastAsia" w:hAnsi="Arial" w:cs="Arial"/>
          <w:b w:val="0"/>
        </w:rPr>
        <w:t>.</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«Сейчас Минфин находится в поиске источников… Параметры (программы — прим. ред.) колеблются от 200 до 300 </w:t>
      </w:r>
      <w:proofErr w:type="spellStart"/>
      <w:proofErr w:type="gramStart"/>
      <w:r w:rsidRPr="009921B3">
        <w:rPr>
          <w:rFonts w:ascii="Arial" w:hAnsi="Arial" w:cs="Arial"/>
        </w:rPr>
        <w:t>млрд</w:t>
      </w:r>
      <w:proofErr w:type="spellEnd"/>
      <w:proofErr w:type="gramEnd"/>
      <w:r w:rsidRPr="009921B3">
        <w:rPr>
          <w:rFonts w:ascii="Arial" w:hAnsi="Arial" w:cs="Arial"/>
        </w:rPr>
        <w:t xml:space="preserve"> руб. по году», — сказал он.</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Программа будет запущена во второй половине 2018 г. и начнет работать в полную силу в 2019 г., отмечал ранее глава </w:t>
      </w:r>
      <w:proofErr w:type="spellStart"/>
      <w:r w:rsidRPr="009921B3">
        <w:rPr>
          <w:rFonts w:ascii="Arial" w:hAnsi="Arial" w:cs="Arial"/>
        </w:rPr>
        <w:t>Минпромторга</w:t>
      </w:r>
      <w:proofErr w:type="spellEnd"/>
      <w:r w:rsidRPr="009921B3">
        <w:rPr>
          <w:rFonts w:ascii="Arial" w:hAnsi="Arial" w:cs="Arial"/>
        </w:rPr>
        <w:t>.</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Кроме того, </w:t>
      </w:r>
      <w:proofErr w:type="spellStart"/>
      <w:r w:rsidRPr="009921B3">
        <w:rPr>
          <w:rFonts w:ascii="Arial" w:hAnsi="Arial" w:cs="Arial"/>
        </w:rPr>
        <w:t>Мантуров</w:t>
      </w:r>
      <w:proofErr w:type="spellEnd"/>
      <w:r w:rsidRPr="009921B3">
        <w:rPr>
          <w:rFonts w:ascii="Arial" w:hAnsi="Arial" w:cs="Arial"/>
        </w:rPr>
        <w:t xml:space="preserve"> сообщал, что Министерство финансов РФ дало принципиальное согласие на реализацию программы </w:t>
      </w:r>
      <w:proofErr w:type="spellStart"/>
      <w:r w:rsidRPr="009921B3">
        <w:rPr>
          <w:rFonts w:ascii="Arial" w:hAnsi="Arial" w:cs="Arial"/>
        </w:rPr>
        <w:t>продпомощи</w:t>
      </w:r>
      <w:proofErr w:type="spellEnd"/>
      <w:r w:rsidRPr="009921B3">
        <w:rPr>
          <w:rFonts w:ascii="Arial" w:hAnsi="Arial" w:cs="Arial"/>
        </w:rPr>
        <w:t>.</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Программа адресной продовольственной помощи рассчитана на малоимущих россиян, которые не могут позволить себе «покупать свежее охлажденное мясо, свежую охлажденную рыбу, свежие овощи». Таким образом, владельцы карт смогут приобретать только товары определенной категории, преимущественно скоропортящуюся продукцию.</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Действие программы будет распространяться только на продукцию отечественных производителей и станет одной из мер по стимулированию спроса на их товары. Как поясняли ТАСС в </w:t>
      </w:r>
      <w:proofErr w:type="spellStart"/>
      <w:r w:rsidRPr="009921B3">
        <w:rPr>
          <w:rFonts w:ascii="Arial" w:hAnsi="Arial" w:cs="Arial"/>
        </w:rPr>
        <w:t>Минпромторге</w:t>
      </w:r>
      <w:proofErr w:type="spellEnd"/>
      <w:r w:rsidRPr="009921B3">
        <w:rPr>
          <w:rFonts w:ascii="Arial" w:hAnsi="Arial" w:cs="Arial"/>
        </w:rPr>
        <w:t>, карты продовольственной помощи малоимущим позволят покупать практически любые российские продукты питания, кроме алкоголя и табака.</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Система продовольственной помощи малоимущим будет работать на базе банковских карт «Мир». По предварительной информации, ежемесячно на карту будут зачисляться баллы, которые можно будет израсходовать на необходимый набор продуктов. При этом баллы, не потраченные в течение месяца, будут сгорать. С карты невозможно будет снять средства, но, по информации </w:t>
      </w:r>
      <w:proofErr w:type="spellStart"/>
      <w:r w:rsidRPr="009921B3">
        <w:rPr>
          <w:rFonts w:ascii="Arial" w:hAnsi="Arial" w:cs="Arial"/>
        </w:rPr>
        <w:t>Минпромторга</w:t>
      </w:r>
      <w:proofErr w:type="spellEnd"/>
      <w:r w:rsidRPr="009921B3">
        <w:rPr>
          <w:rFonts w:ascii="Arial" w:hAnsi="Arial" w:cs="Arial"/>
        </w:rPr>
        <w:t>, ее можно будет пополнять.</w:t>
      </w:r>
    </w:p>
    <w:p w:rsidR="00EF5C97" w:rsidRPr="009921B3" w:rsidRDefault="00EF5C97" w:rsidP="00834BD0">
      <w:pPr>
        <w:pStyle w:val="a3"/>
        <w:spacing w:before="0" w:beforeAutospacing="0" w:after="0" w:afterAutospacing="0"/>
        <w:rPr>
          <w:rFonts w:ascii="Arial" w:hAnsi="Arial" w:cs="Arial"/>
        </w:rPr>
      </w:pPr>
      <w:r w:rsidRPr="009921B3">
        <w:rPr>
          <w:rFonts w:ascii="Arial" w:hAnsi="Arial" w:cs="Arial"/>
        </w:rPr>
        <w:t xml:space="preserve">В программе смогут принять участие любые торговые предприятия. Основное требование — они должны быть подключены к центральной </w:t>
      </w:r>
      <w:proofErr w:type="spellStart"/>
      <w:r w:rsidRPr="009921B3">
        <w:rPr>
          <w:rFonts w:ascii="Arial" w:hAnsi="Arial" w:cs="Arial"/>
        </w:rPr>
        <w:t>процессинговой</w:t>
      </w:r>
      <w:proofErr w:type="spellEnd"/>
      <w:r w:rsidRPr="009921B3">
        <w:rPr>
          <w:rFonts w:ascii="Arial" w:hAnsi="Arial" w:cs="Arial"/>
        </w:rPr>
        <w:t xml:space="preserve"> системе программы, которую будет администрировать один из крупнейших банков РФ.</w:t>
      </w:r>
    </w:p>
    <w:p w:rsidR="009921B3" w:rsidRPr="009921B3" w:rsidRDefault="009921B3" w:rsidP="00834BD0">
      <w:pPr>
        <w:pStyle w:val="a3"/>
        <w:spacing w:before="0" w:beforeAutospacing="0" w:after="0" w:afterAutospacing="0"/>
        <w:rPr>
          <w:rFonts w:ascii="Arial" w:hAnsi="Arial" w:cs="Arial"/>
        </w:rPr>
      </w:pPr>
    </w:p>
    <w:p w:rsidR="009921B3" w:rsidRPr="009921B3" w:rsidRDefault="009921B3" w:rsidP="00834BD0">
      <w:pPr>
        <w:pStyle w:val="a3"/>
        <w:spacing w:before="0" w:beforeAutospacing="0" w:after="0" w:afterAutospacing="0"/>
        <w:rPr>
          <w:rFonts w:ascii="Arial" w:hAnsi="Arial" w:cs="Arial"/>
        </w:rPr>
      </w:pPr>
    </w:p>
    <w:p w:rsidR="009921B3" w:rsidRPr="009921B3" w:rsidRDefault="009921B3" w:rsidP="009921B3">
      <w:pPr>
        <w:pStyle w:val="1"/>
        <w:shd w:val="clear" w:color="auto" w:fill="FFFFFF"/>
        <w:spacing w:before="0"/>
        <w:textAlignment w:val="baseline"/>
        <w:rPr>
          <w:rFonts w:ascii="Arial" w:hAnsi="Arial" w:cs="Arial"/>
          <w:caps/>
          <w:color w:val="auto"/>
          <w:sz w:val="24"/>
          <w:szCs w:val="24"/>
        </w:rPr>
      </w:pPr>
      <w:r w:rsidRPr="009921B3">
        <w:rPr>
          <w:rFonts w:ascii="Arial" w:hAnsi="Arial" w:cs="Arial"/>
          <w:caps/>
          <w:color w:val="auto"/>
          <w:sz w:val="24"/>
          <w:szCs w:val="24"/>
        </w:rPr>
        <w:t>Росстандарт проверит соответствие продукции на ГОСТ в семи регионах</w:t>
      </w:r>
    </w:p>
    <w:p w:rsidR="009921B3" w:rsidRPr="009921B3" w:rsidRDefault="009921B3" w:rsidP="009921B3">
      <w:pPr>
        <w:shd w:val="clear" w:color="auto" w:fill="FFFFFF"/>
        <w:spacing w:after="0" w:line="269" w:lineRule="atLeast"/>
        <w:textAlignment w:val="baseline"/>
        <w:rPr>
          <w:rFonts w:ascii="Arial" w:eastAsia="Times New Roman" w:hAnsi="Arial" w:cs="Arial"/>
          <w:sz w:val="24"/>
          <w:szCs w:val="24"/>
          <w:bdr w:val="none" w:sz="0" w:space="0" w:color="auto" w:frame="1"/>
          <w:lang w:eastAsia="ru-RU"/>
        </w:rPr>
      </w:pPr>
      <w:r w:rsidRPr="009921B3">
        <w:rPr>
          <w:rFonts w:ascii="Arial" w:eastAsia="Times New Roman" w:hAnsi="Arial" w:cs="Arial"/>
          <w:sz w:val="24"/>
          <w:szCs w:val="24"/>
          <w:bdr w:val="none" w:sz="0" w:space="0" w:color="auto" w:frame="1"/>
          <w:lang w:eastAsia="ru-RU"/>
        </w:rPr>
        <w:t>Российское аг</w:t>
      </w:r>
      <w:r>
        <w:rPr>
          <w:rFonts w:ascii="Arial" w:eastAsia="Times New Roman" w:hAnsi="Arial" w:cs="Arial"/>
          <w:sz w:val="24"/>
          <w:szCs w:val="24"/>
          <w:bdr w:val="none" w:sz="0" w:space="0" w:color="auto" w:frame="1"/>
          <w:lang w:eastAsia="ru-RU"/>
        </w:rPr>
        <w:t>р</w:t>
      </w:r>
      <w:r w:rsidRPr="009921B3">
        <w:rPr>
          <w:rFonts w:ascii="Arial" w:eastAsia="Times New Roman" w:hAnsi="Arial" w:cs="Arial"/>
          <w:sz w:val="24"/>
          <w:szCs w:val="24"/>
          <w:bdr w:val="none" w:sz="0" w:space="0" w:color="auto" w:frame="1"/>
          <w:lang w:eastAsia="ru-RU"/>
        </w:rPr>
        <w:t>арно</w:t>
      </w:r>
      <w:r>
        <w:rPr>
          <w:rFonts w:ascii="Arial" w:eastAsia="Times New Roman" w:hAnsi="Arial" w:cs="Arial"/>
          <w:sz w:val="24"/>
          <w:szCs w:val="24"/>
          <w:bdr w:val="none" w:sz="0" w:space="0" w:color="auto" w:frame="1"/>
          <w:lang w:eastAsia="ru-RU"/>
        </w:rPr>
        <w:t>е</w:t>
      </w:r>
      <w:r w:rsidRPr="009921B3">
        <w:rPr>
          <w:rFonts w:ascii="Arial" w:eastAsia="Times New Roman" w:hAnsi="Arial" w:cs="Arial"/>
          <w:sz w:val="24"/>
          <w:szCs w:val="24"/>
          <w:bdr w:val="none" w:sz="0" w:space="0" w:color="auto" w:frame="1"/>
          <w:lang w:eastAsia="ru-RU"/>
        </w:rPr>
        <w:t xml:space="preserve"> аг</w:t>
      </w:r>
      <w:r>
        <w:rPr>
          <w:rFonts w:ascii="Arial" w:eastAsia="Times New Roman" w:hAnsi="Arial" w:cs="Arial"/>
          <w:sz w:val="24"/>
          <w:szCs w:val="24"/>
          <w:bdr w:val="none" w:sz="0" w:space="0" w:color="auto" w:frame="1"/>
          <w:lang w:eastAsia="ru-RU"/>
        </w:rPr>
        <w:t>е</w:t>
      </w:r>
      <w:r w:rsidRPr="009921B3">
        <w:rPr>
          <w:rFonts w:ascii="Arial" w:eastAsia="Times New Roman" w:hAnsi="Arial" w:cs="Arial"/>
          <w:sz w:val="24"/>
          <w:szCs w:val="24"/>
          <w:bdr w:val="none" w:sz="0" w:space="0" w:color="auto" w:frame="1"/>
          <w:lang w:eastAsia="ru-RU"/>
        </w:rPr>
        <w:t>нтство</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9921B3" w:rsidRPr="009921B3" w:rsidRDefault="009921B3" w:rsidP="009921B3">
      <w:pPr>
        <w:shd w:val="clear" w:color="auto" w:fill="FFFFFF"/>
        <w:spacing w:after="0" w:line="269" w:lineRule="atLeast"/>
        <w:textAlignment w:val="baseline"/>
        <w:rPr>
          <w:rFonts w:ascii="Arial" w:eastAsia="Times New Roman" w:hAnsi="Arial" w:cs="Arial"/>
          <w:sz w:val="24"/>
          <w:szCs w:val="24"/>
          <w:lang w:eastAsia="ru-RU"/>
        </w:rPr>
      </w:pPr>
      <w:r w:rsidRPr="009921B3">
        <w:rPr>
          <w:rFonts w:ascii="Arial" w:eastAsia="Times New Roman" w:hAnsi="Arial" w:cs="Arial"/>
          <w:sz w:val="24"/>
          <w:szCs w:val="24"/>
          <w:bdr w:val="none" w:sz="0" w:space="0" w:color="auto" w:frame="1"/>
          <w:lang w:eastAsia="ru-RU"/>
        </w:rPr>
        <w:t xml:space="preserve">С сегодняшнего дня, 15 мая, </w:t>
      </w:r>
      <w:proofErr w:type="spellStart"/>
      <w:r w:rsidRPr="009921B3">
        <w:rPr>
          <w:rFonts w:ascii="Arial" w:eastAsia="Times New Roman" w:hAnsi="Arial" w:cs="Arial"/>
          <w:sz w:val="24"/>
          <w:szCs w:val="24"/>
          <w:bdr w:val="none" w:sz="0" w:space="0" w:color="auto" w:frame="1"/>
          <w:lang w:eastAsia="ru-RU"/>
        </w:rPr>
        <w:t>Росстандарт</w:t>
      </w:r>
      <w:proofErr w:type="spellEnd"/>
      <w:r w:rsidRPr="009921B3">
        <w:rPr>
          <w:rFonts w:ascii="Arial" w:eastAsia="Times New Roman" w:hAnsi="Arial" w:cs="Arial"/>
          <w:sz w:val="24"/>
          <w:szCs w:val="24"/>
          <w:bdr w:val="none" w:sz="0" w:space="0" w:color="auto" w:frame="1"/>
          <w:lang w:eastAsia="ru-RU"/>
        </w:rPr>
        <w:t xml:space="preserve"> организует </w:t>
      </w:r>
      <w:proofErr w:type="spellStart"/>
      <w:r w:rsidRPr="009921B3">
        <w:rPr>
          <w:rFonts w:ascii="Arial" w:eastAsia="Times New Roman" w:hAnsi="Arial" w:cs="Arial"/>
          <w:sz w:val="24"/>
          <w:szCs w:val="24"/>
          <w:bdr w:val="none" w:sz="0" w:space="0" w:color="auto" w:frame="1"/>
          <w:lang w:eastAsia="ru-RU"/>
        </w:rPr>
        <w:t>пилотную</w:t>
      </w:r>
      <w:proofErr w:type="spellEnd"/>
      <w:r w:rsidRPr="009921B3">
        <w:rPr>
          <w:rFonts w:ascii="Arial" w:eastAsia="Times New Roman" w:hAnsi="Arial" w:cs="Arial"/>
          <w:sz w:val="24"/>
          <w:szCs w:val="24"/>
          <w:bdr w:val="none" w:sz="0" w:space="0" w:color="auto" w:frame="1"/>
          <w:lang w:eastAsia="ru-RU"/>
        </w:rPr>
        <w:t xml:space="preserve"> проверку российского продовольствия на исполнение требований российских </w:t>
      </w:r>
      <w:proofErr w:type="spellStart"/>
      <w:r w:rsidRPr="009921B3">
        <w:rPr>
          <w:rFonts w:ascii="Arial" w:eastAsia="Times New Roman" w:hAnsi="Arial" w:cs="Arial"/>
          <w:sz w:val="24"/>
          <w:szCs w:val="24"/>
          <w:bdr w:val="none" w:sz="0" w:space="0" w:color="auto" w:frame="1"/>
          <w:lang w:eastAsia="ru-RU"/>
        </w:rPr>
        <w:t>госстандартов</w:t>
      </w:r>
      <w:proofErr w:type="spellEnd"/>
      <w:r w:rsidRPr="009921B3">
        <w:rPr>
          <w:rFonts w:ascii="Arial" w:eastAsia="Times New Roman" w:hAnsi="Arial" w:cs="Arial"/>
          <w:sz w:val="24"/>
          <w:szCs w:val="24"/>
          <w:bdr w:val="none" w:sz="0" w:space="0" w:color="auto" w:frame="1"/>
          <w:lang w:eastAsia="ru-RU"/>
        </w:rPr>
        <w:t xml:space="preserve">. Новый проект в этом году запустят в Крыму, а также Волгоградской, Омской, Оренбургской, Свердловской, Нижегородской и Кировской областях, пишут «Известия» со ссылкой на </w:t>
      </w:r>
      <w:proofErr w:type="spellStart"/>
      <w:r w:rsidRPr="009921B3">
        <w:rPr>
          <w:rFonts w:ascii="Arial" w:eastAsia="Times New Roman" w:hAnsi="Arial" w:cs="Arial"/>
          <w:sz w:val="24"/>
          <w:szCs w:val="24"/>
          <w:bdr w:val="none" w:sz="0" w:space="0" w:color="auto" w:frame="1"/>
          <w:lang w:eastAsia="ru-RU"/>
        </w:rPr>
        <w:t>Минпромторг</w:t>
      </w:r>
      <w:proofErr w:type="spellEnd"/>
      <w:r w:rsidRPr="009921B3">
        <w:rPr>
          <w:rFonts w:ascii="Arial" w:eastAsia="Times New Roman" w:hAnsi="Arial" w:cs="Arial"/>
          <w:sz w:val="24"/>
          <w:szCs w:val="24"/>
          <w:bdr w:val="none" w:sz="0" w:space="0" w:color="auto" w:frame="1"/>
          <w:lang w:eastAsia="ru-RU"/>
        </w:rPr>
        <w:t xml:space="preserve"> РФ.</w:t>
      </w:r>
    </w:p>
    <w:p w:rsidR="009921B3" w:rsidRPr="009921B3" w:rsidRDefault="009921B3" w:rsidP="009921B3">
      <w:pPr>
        <w:shd w:val="clear" w:color="auto" w:fill="FFFFFF"/>
        <w:spacing w:after="0" w:line="269" w:lineRule="atLeast"/>
        <w:textAlignment w:val="baseline"/>
        <w:rPr>
          <w:rFonts w:ascii="Arial" w:eastAsia="Times New Roman" w:hAnsi="Arial" w:cs="Arial"/>
          <w:sz w:val="24"/>
          <w:szCs w:val="24"/>
          <w:lang w:eastAsia="ru-RU"/>
        </w:rPr>
      </w:pPr>
      <w:r w:rsidRPr="009921B3">
        <w:rPr>
          <w:rFonts w:ascii="Arial" w:eastAsia="Times New Roman" w:hAnsi="Arial" w:cs="Arial"/>
          <w:sz w:val="24"/>
          <w:szCs w:val="24"/>
          <w:bdr w:val="none" w:sz="0" w:space="0" w:color="auto" w:frame="1"/>
          <w:lang w:eastAsia="ru-RU"/>
        </w:rPr>
        <w:t xml:space="preserve">Производители, не уличенные в нарушениях, получат право на специальную маркировку - знак Национальной системы стандартизации, а также попадут в специальный доверенный список </w:t>
      </w:r>
      <w:proofErr w:type="spellStart"/>
      <w:r w:rsidRPr="009921B3">
        <w:rPr>
          <w:rFonts w:ascii="Arial" w:eastAsia="Times New Roman" w:hAnsi="Arial" w:cs="Arial"/>
          <w:sz w:val="24"/>
          <w:szCs w:val="24"/>
          <w:bdr w:val="none" w:sz="0" w:space="0" w:color="auto" w:frame="1"/>
          <w:lang w:eastAsia="ru-RU"/>
        </w:rPr>
        <w:t>Росстандарта</w:t>
      </w:r>
      <w:proofErr w:type="spellEnd"/>
      <w:r w:rsidRPr="009921B3">
        <w:rPr>
          <w:rFonts w:ascii="Arial" w:eastAsia="Times New Roman" w:hAnsi="Arial" w:cs="Arial"/>
          <w:sz w:val="24"/>
          <w:szCs w:val="24"/>
          <w:bdr w:val="none" w:sz="0" w:space="0" w:color="auto" w:frame="1"/>
          <w:lang w:eastAsia="ru-RU"/>
        </w:rPr>
        <w:t xml:space="preserve">, который позволит иметь приоритет и большее доверие среди других таких же компаний. При этом в министерстве отметили, что ограничений на продукцию остальных компаний, которые не получили этот знак, вводиться не будет.  Более строгие правила будут вводиться в отношении тех, кто согласился работать по этой системе, но нарушал требования или скрывал важные данные от потребителя. За это наказанием </w:t>
      </w:r>
      <w:r w:rsidRPr="009921B3">
        <w:rPr>
          <w:rFonts w:ascii="Arial" w:eastAsia="Times New Roman" w:hAnsi="Arial" w:cs="Arial"/>
          <w:sz w:val="24"/>
          <w:szCs w:val="24"/>
          <w:bdr w:val="none" w:sz="0" w:space="0" w:color="auto" w:frame="1"/>
          <w:lang w:eastAsia="ru-RU"/>
        </w:rPr>
        <w:lastRenderedPageBreak/>
        <w:t>станет административный штраф до полумиллиона рублей, а при неоднократных повторных и грубых нарушениях возможна уголовная ответственность в отношении прямых сотрудников компаний или организаций.</w:t>
      </w:r>
    </w:p>
    <w:p w:rsidR="009921B3" w:rsidRPr="009921B3" w:rsidRDefault="009921B3" w:rsidP="000F25EE">
      <w:pPr>
        <w:shd w:val="clear" w:color="auto" w:fill="FFFFFF"/>
        <w:spacing w:after="0" w:line="269" w:lineRule="atLeast"/>
        <w:textAlignment w:val="baseline"/>
        <w:rPr>
          <w:rFonts w:ascii="Arial" w:hAnsi="Arial" w:cs="Arial"/>
          <w:sz w:val="24"/>
          <w:szCs w:val="24"/>
        </w:rPr>
      </w:pPr>
      <w:r w:rsidRPr="009921B3">
        <w:rPr>
          <w:rFonts w:ascii="Arial" w:eastAsia="Times New Roman" w:hAnsi="Arial" w:cs="Arial"/>
          <w:sz w:val="24"/>
          <w:szCs w:val="24"/>
          <w:bdr w:val="none" w:sz="0" w:space="0" w:color="auto" w:frame="1"/>
          <w:lang w:eastAsia="ru-RU"/>
        </w:rPr>
        <w:t xml:space="preserve">Инициатива получила одобрение в конце прошлого года со стороны специальной комиссии  по противодействию незаконному обороту промышленной продукции, которую возглавляет глава министерства Денис </w:t>
      </w:r>
      <w:proofErr w:type="spellStart"/>
      <w:r w:rsidRPr="009921B3">
        <w:rPr>
          <w:rFonts w:ascii="Arial" w:eastAsia="Times New Roman" w:hAnsi="Arial" w:cs="Arial"/>
          <w:sz w:val="24"/>
          <w:szCs w:val="24"/>
          <w:bdr w:val="none" w:sz="0" w:space="0" w:color="auto" w:frame="1"/>
          <w:lang w:eastAsia="ru-RU"/>
        </w:rPr>
        <w:t>Мантуров</w:t>
      </w:r>
      <w:proofErr w:type="spellEnd"/>
      <w:r w:rsidRPr="009921B3">
        <w:rPr>
          <w:rFonts w:ascii="Arial" w:eastAsia="Times New Roman" w:hAnsi="Arial" w:cs="Arial"/>
          <w:sz w:val="24"/>
          <w:szCs w:val="24"/>
          <w:bdr w:val="none" w:sz="0" w:space="0" w:color="auto" w:frame="1"/>
          <w:lang w:eastAsia="ru-RU"/>
        </w:rPr>
        <w:t>. В 2018 году при удачном опыте планируется распространить ее на все субъекты РФ. </w:t>
      </w:r>
    </w:p>
    <w:p w:rsidR="009470BB" w:rsidRPr="009921B3" w:rsidRDefault="009470BB" w:rsidP="00834BD0">
      <w:pPr>
        <w:pStyle w:val="a3"/>
        <w:spacing w:before="0" w:beforeAutospacing="0" w:after="0" w:afterAutospacing="0"/>
        <w:rPr>
          <w:rFonts w:ascii="Arial" w:hAnsi="Arial" w:cs="Arial"/>
        </w:rPr>
      </w:pPr>
    </w:p>
    <w:p w:rsidR="009470BB" w:rsidRPr="009921B3" w:rsidRDefault="009470BB" w:rsidP="009470BB">
      <w:pPr>
        <w:shd w:val="clear" w:color="auto" w:fill="FFFFFF"/>
        <w:spacing w:after="0" w:line="240" w:lineRule="auto"/>
        <w:rPr>
          <w:rFonts w:ascii="Arial" w:eastAsia="Times New Roman" w:hAnsi="Arial" w:cs="Arial"/>
          <w:b/>
          <w:bCs/>
          <w:caps/>
          <w:sz w:val="24"/>
          <w:szCs w:val="24"/>
          <w:lang w:eastAsia="ru-RU"/>
        </w:rPr>
      </w:pPr>
      <w:r w:rsidRPr="009921B3">
        <w:rPr>
          <w:rFonts w:ascii="Arial" w:eastAsia="Times New Roman" w:hAnsi="Arial" w:cs="Arial"/>
          <w:b/>
          <w:bCs/>
          <w:caps/>
          <w:sz w:val="24"/>
          <w:szCs w:val="24"/>
          <w:lang w:eastAsia="ru-RU"/>
        </w:rPr>
        <w:t>Экспорт российского подсолнечника в страны ЕС достиг десятилетнего максимума</w:t>
      </w:r>
    </w:p>
    <w:p w:rsidR="009470BB" w:rsidRPr="009921B3" w:rsidRDefault="009470BB" w:rsidP="009470BB">
      <w:pPr>
        <w:shd w:val="clear" w:color="auto" w:fill="FFFFFF"/>
        <w:spacing w:after="0" w:line="240" w:lineRule="auto"/>
        <w:rPr>
          <w:rFonts w:ascii="Arial" w:eastAsia="Times New Roman" w:hAnsi="Arial" w:cs="Arial"/>
          <w:bCs/>
          <w:sz w:val="24"/>
          <w:szCs w:val="24"/>
          <w:lang w:eastAsia="ru-RU"/>
        </w:rPr>
      </w:pPr>
      <w:proofErr w:type="spellStart"/>
      <w:r w:rsidRPr="009921B3">
        <w:rPr>
          <w:rFonts w:ascii="Arial" w:eastAsia="Times New Roman" w:hAnsi="Arial" w:cs="Arial"/>
          <w:bCs/>
          <w:sz w:val="24"/>
          <w:szCs w:val="24"/>
          <w:lang w:eastAsia="ru-RU"/>
        </w:rPr>
        <w:t>Агрообзор</w:t>
      </w:r>
      <w:proofErr w:type="spellEnd"/>
      <w:r w:rsidRPr="009921B3">
        <w:rPr>
          <w:rFonts w:ascii="Arial" w:eastAsia="Times New Roman" w:hAnsi="Arial" w:cs="Arial"/>
          <w:bCs/>
          <w:sz w:val="24"/>
          <w:szCs w:val="24"/>
          <w:lang w:eastAsia="ru-RU"/>
        </w:rPr>
        <w:t>.</w:t>
      </w:r>
      <w:proofErr w:type="spellStart"/>
      <w:r w:rsidRPr="009921B3">
        <w:rPr>
          <w:rFonts w:ascii="Arial" w:eastAsia="Times New Roman" w:hAnsi="Arial" w:cs="Arial"/>
          <w:bCs/>
          <w:sz w:val="24"/>
          <w:szCs w:val="24"/>
          <w:lang w:val="en-US" w:eastAsia="ru-RU"/>
        </w:rPr>
        <w:t>ru</w:t>
      </w:r>
      <w:proofErr w:type="spellEnd"/>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825749" w:rsidRPr="009921B3" w:rsidRDefault="009470BB" w:rsidP="009470BB">
      <w:pPr>
        <w:pStyle w:val="a3"/>
        <w:spacing w:before="0" w:beforeAutospacing="0" w:after="0" w:afterAutospacing="0"/>
        <w:rPr>
          <w:rFonts w:ascii="Arial" w:hAnsi="Arial" w:cs="Arial"/>
        </w:rPr>
      </w:pPr>
      <w:r w:rsidRPr="009921B3">
        <w:rPr>
          <w:rFonts w:ascii="Arial" w:hAnsi="Arial" w:cs="Arial"/>
          <w:shd w:val="clear" w:color="auto" w:fill="FFFFFF"/>
        </w:rPr>
        <w:t xml:space="preserve">Экспорт российского подсолнечника в страны Евросоюза достиг десятилетнего максимума, только за прошлый год экспорт увеличился в три раза - до 86,5 тыс. тонн, пишут "Известия" со ссылкой на данные </w:t>
      </w:r>
      <w:proofErr w:type="spellStart"/>
      <w:r w:rsidRPr="009921B3">
        <w:rPr>
          <w:rFonts w:ascii="Arial" w:hAnsi="Arial" w:cs="Arial"/>
          <w:shd w:val="clear" w:color="auto" w:fill="FFFFFF"/>
        </w:rPr>
        <w:t>Евростата</w:t>
      </w:r>
      <w:proofErr w:type="spellEnd"/>
      <w:r w:rsidRPr="009921B3">
        <w:rPr>
          <w:rFonts w:ascii="Arial" w:hAnsi="Arial" w:cs="Arial"/>
          <w:shd w:val="clear" w:color="auto" w:fill="FFFFFF"/>
        </w:rPr>
        <w:t>. Рост поставок подсолнечника опрошенные газетой эксперты связали со снижением ставки экспортной таможенной пошлины с 9,88% до 6,5%.</w:t>
      </w:r>
      <w:r w:rsidRPr="009921B3">
        <w:rPr>
          <w:rFonts w:ascii="Arial" w:hAnsi="Arial" w:cs="Arial"/>
        </w:rPr>
        <w:t> </w:t>
      </w:r>
      <w:r w:rsidRPr="009921B3">
        <w:rPr>
          <w:rFonts w:ascii="Arial" w:hAnsi="Arial" w:cs="Arial"/>
          <w:shd w:val="clear" w:color="auto" w:fill="FFFFFF"/>
        </w:rPr>
        <w:br/>
        <w:t xml:space="preserve">Экспорт семян подсолнечника в ЕС за 2016 год в денежном выражении достиг €42,5 </w:t>
      </w:r>
      <w:proofErr w:type="spellStart"/>
      <w:proofErr w:type="gramStart"/>
      <w:r w:rsidRPr="009921B3">
        <w:rPr>
          <w:rFonts w:ascii="Arial" w:hAnsi="Arial" w:cs="Arial"/>
          <w:shd w:val="clear" w:color="auto" w:fill="FFFFFF"/>
        </w:rPr>
        <w:t>млн</w:t>
      </w:r>
      <w:proofErr w:type="spellEnd"/>
      <w:proofErr w:type="gramEnd"/>
      <w:r w:rsidRPr="009921B3">
        <w:rPr>
          <w:rFonts w:ascii="Arial" w:hAnsi="Arial" w:cs="Arial"/>
          <w:shd w:val="clear" w:color="auto" w:fill="FFFFFF"/>
        </w:rPr>
        <w:t xml:space="preserve"> или 3,2 </w:t>
      </w:r>
      <w:proofErr w:type="spellStart"/>
      <w:r w:rsidRPr="009921B3">
        <w:rPr>
          <w:rFonts w:ascii="Arial" w:hAnsi="Arial" w:cs="Arial"/>
          <w:shd w:val="clear" w:color="auto" w:fill="FFFFFF"/>
        </w:rPr>
        <w:t>млрд</w:t>
      </w:r>
      <w:proofErr w:type="spellEnd"/>
      <w:r w:rsidRPr="009921B3">
        <w:rPr>
          <w:rFonts w:ascii="Arial" w:hAnsi="Arial" w:cs="Arial"/>
          <w:shd w:val="clear" w:color="auto" w:fill="FFFFFF"/>
        </w:rPr>
        <w:t xml:space="preserve"> рублей. Аналогичные показатели за 2015 год составляли 24,5 тыс. тонн - на €13,7 </w:t>
      </w:r>
      <w:proofErr w:type="spellStart"/>
      <w:proofErr w:type="gramStart"/>
      <w:r w:rsidRPr="009921B3">
        <w:rPr>
          <w:rFonts w:ascii="Arial" w:hAnsi="Arial" w:cs="Arial"/>
          <w:shd w:val="clear" w:color="auto" w:fill="FFFFFF"/>
        </w:rPr>
        <w:t>млн</w:t>
      </w:r>
      <w:proofErr w:type="spellEnd"/>
      <w:proofErr w:type="gramEnd"/>
      <w:r w:rsidRPr="009921B3">
        <w:rPr>
          <w:rFonts w:ascii="Arial" w:hAnsi="Arial" w:cs="Arial"/>
          <w:shd w:val="clear" w:color="auto" w:fill="FFFFFF"/>
        </w:rPr>
        <w:t xml:space="preserve"> (928 </w:t>
      </w:r>
      <w:proofErr w:type="spellStart"/>
      <w:r w:rsidRPr="009921B3">
        <w:rPr>
          <w:rFonts w:ascii="Arial" w:hAnsi="Arial" w:cs="Arial"/>
          <w:shd w:val="clear" w:color="auto" w:fill="FFFFFF"/>
        </w:rPr>
        <w:t>млн</w:t>
      </w:r>
      <w:proofErr w:type="spellEnd"/>
      <w:r w:rsidRPr="009921B3">
        <w:rPr>
          <w:rFonts w:ascii="Arial" w:hAnsi="Arial" w:cs="Arial"/>
          <w:shd w:val="clear" w:color="auto" w:fill="FFFFFF"/>
        </w:rPr>
        <w:t xml:space="preserve"> рублей).</w:t>
      </w:r>
      <w:r w:rsidRPr="009921B3">
        <w:rPr>
          <w:rFonts w:ascii="Arial" w:hAnsi="Arial" w:cs="Arial"/>
          <w:shd w:val="clear" w:color="auto" w:fill="FFFFFF"/>
        </w:rPr>
        <w:br/>
        <w:t xml:space="preserve">По данным </w:t>
      </w:r>
      <w:proofErr w:type="spellStart"/>
      <w:r w:rsidRPr="009921B3">
        <w:rPr>
          <w:rFonts w:ascii="Arial" w:hAnsi="Arial" w:cs="Arial"/>
          <w:shd w:val="clear" w:color="auto" w:fill="FFFFFF"/>
        </w:rPr>
        <w:t>Евростата</w:t>
      </w:r>
      <w:proofErr w:type="spellEnd"/>
      <w:r w:rsidRPr="009921B3">
        <w:rPr>
          <w:rFonts w:ascii="Arial" w:hAnsi="Arial" w:cs="Arial"/>
          <w:shd w:val="clear" w:color="auto" w:fill="FFFFFF"/>
        </w:rPr>
        <w:t xml:space="preserve">, основным потребителем российского подсолнечника в Европе стали Нидерланды: в прошлом году королевство импортировало 35,5 тыс. тонн семян подсолнечника из России. </w:t>
      </w:r>
      <w:proofErr w:type="gramStart"/>
      <w:r w:rsidRPr="009921B3">
        <w:rPr>
          <w:rFonts w:ascii="Arial" w:hAnsi="Arial" w:cs="Arial"/>
          <w:shd w:val="clear" w:color="auto" w:fill="FFFFFF"/>
        </w:rPr>
        <w:t>Также в число крупнейших покупателей вошли Франция (21 тыс. тонн), Италия (5,3 тыс. тонн), Испания (4,2 тыс. тонн) и Швеция (4,2 тыс. тонн).</w:t>
      </w:r>
      <w:proofErr w:type="gramEnd"/>
      <w:r w:rsidRPr="009921B3">
        <w:rPr>
          <w:rFonts w:ascii="Arial" w:hAnsi="Arial" w:cs="Arial"/>
          <w:shd w:val="clear" w:color="auto" w:fill="FFFFFF"/>
        </w:rPr>
        <w:br/>
        <w:t>Помимо стран Евросоюза в прошлом году по сравнению с 2015 годом в четыре раза нарастила импорт Турция — до 81 тыс. тонн, в итоге став крупнейшим потребителем российского подсолнечника, эти данные приводит Федеральная таможенная служба (ФТС) России. Поставки в Турцию продолжают расти: только по итогам трех месяцев этого года они составили 51 тыс. тонн.</w:t>
      </w:r>
      <w:r w:rsidRPr="009921B3">
        <w:rPr>
          <w:rFonts w:ascii="Arial" w:hAnsi="Arial" w:cs="Arial"/>
          <w:shd w:val="clear" w:color="auto" w:fill="FFFFFF"/>
        </w:rPr>
        <w:br/>
        <w:t>На рынках ЕС существенную конкуренцию России составляют Украина и Молдавия, которые также нарастили поставки до 218 тыс. тонн и 103,7 тыс. тонн соответственно. Однако, по мнению экспертов, отечественные производители имеют хорошие шансы, так как качество российской продукции выше, чем у молдавских и украинских поставщиков.</w:t>
      </w:r>
    </w:p>
    <w:p w:rsidR="00EF5C97" w:rsidRPr="009921B3" w:rsidRDefault="00EF5C97" w:rsidP="00834BD0">
      <w:pPr>
        <w:spacing w:after="0" w:line="240" w:lineRule="auto"/>
        <w:rPr>
          <w:rFonts w:ascii="Arial" w:hAnsi="Arial" w:cs="Arial"/>
          <w:sz w:val="24"/>
          <w:szCs w:val="24"/>
        </w:rPr>
      </w:pPr>
    </w:p>
    <w:p w:rsidR="000D7288" w:rsidRPr="009921B3" w:rsidRDefault="000D7288" w:rsidP="00834BD0">
      <w:pPr>
        <w:spacing w:after="0" w:line="240" w:lineRule="auto"/>
        <w:rPr>
          <w:rFonts w:ascii="Arial" w:hAnsi="Arial" w:cs="Arial"/>
          <w:b/>
          <w:caps/>
          <w:sz w:val="24"/>
          <w:szCs w:val="24"/>
        </w:rPr>
      </w:pPr>
      <w:r w:rsidRPr="009921B3">
        <w:rPr>
          <w:rFonts w:ascii="Arial" w:hAnsi="Arial" w:cs="Arial"/>
          <w:b/>
          <w:caps/>
          <w:sz w:val="24"/>
          <w:szCs w:val="24"/>
        </w:rPr>
        <w:t xml:space="preserve">Кредитование сезонных полевых работ выросло на 10% - до 118,47 </w:t>
      </w:r>
      <w:proofErr w:type="gramStart"/>
      <w:r w:rsidRPr="009921B3">
        <w:rPr>
          <w:rFonts w:ascii="Arial" w:hAnsi="Arial" w:cs="Arial"/>
          <w:b/>
          <w:caps/>
          <w:sz w:val="24"/>
          <w:szCs w:val="24"/>
        </w:rPr>
        <w:t>млрд</w:t>
      </w:r>
      <w:proofErr w:type="gramEnd"/>
      <w:r w:rsidRPr="009921B3">
        <w:rPr>
          <w:rFonts w:ascii="Arial" w:hAnsi="Arial" w:cs="Arial"/>
          <w:b/>
          <w:caps/>
          <w:sz w:val="24"/>
          <w:szCs w:val="24"/>
        </w:rPr>
        <w:t xml:space="preserve"> рублей</w:t>
      </w:r>
    </w:p>
    <w:p w:rsidR="000D7288" w:rsidRPr="009921B3" w:rsidRDefault="000D7288" w:rsidP="00834BD0">
      <w:pPr>
        <w:spacing w:after="0" w:line="240" w:lineRule="auto"/>
        <w:outlineLvl w:val="3"/>
        <w:rPr>
          <w:rFonts w:ascii="Arial" w:eastAsia="Times New Roman" w:hAnsi="Arial" w:cs="Arial"/>
          <w:sz w:val="24"/>
          <w:szCs w:val="24"/>
          <w:lang w:eastAsia="ru-RU"/>
        </w:rPr>
      </w:pPr>
      <w:r w:rsidRPr="009921B3">
        <w:rPr>
          <w:rFonts w:ascii="Arial" w:eastAsia="Times New Roman" w:hAnsi="Arial" w:cs="Arial"/>
          <w:sz w:val="24"/>
          <w:szCs w:val="24"/>
          <w:lang w:eastAsia="ru-RU"/>
        </w:rPr>
        <w:t>Пресс-служба Минсельхоза РФ</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0D7288" w:rsidRPr="009921B3" w:rsidRDefault="000D7288" w:rsidP="00834BD0">
      <w:pPr>
        <w:spacing w:after="0" w:line="240" w:lineRule="auto"/>
        <w:outlineLvl w:val="3"/>
        <w:rPr>
          <w:rFonts w:ascii="Arial" w:eastAsia="Times New Roman" w:hAnsi="Arial" w:cs="Arial"/>
          <w:sz w:val="24"/>
          <w:szCs w:val="24"/>
          <w:lang w:eastAsia="ru-RU"/>
        </w:rPr>
      </w:pPr>
      <w:r w:rsidRPr="009921B3">
        <w:rPr>
          <w:rFonts w:ascii="Arial" w:eastAsia="Times New Roman" w:hAnsi="Arial" w:cs="Arial"/>
          <w:sz w:val="24"/>
          <w:szCs w:val="24"/>
          <w:lang w:eastAsia="ru-RU"/>
        </w:rPr>
        <w:t>Минсельхоз России ведет оперативный мониторинг в сфере кредитования агропромышленного комплекса страны.</w:t>
      </w:r>
    </w:p>
    <w:p w:rsidR="000D7288" w:rsidRPr="009921B3" w:rsidRDefault="000D7288"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По состоянию на 11 мая 2017 года общий объем выданных кредитных ресурсов на проведение сезонных полевых работ вырос до 118,47 </w:t>
      </w:r>
      <w:proofErr w:type="spellStart"/>
      <w:proofErr w:type="gramStart"/>
      <w:r w:rsidRPr="009921B3">
        <w:rPr>
          <w:rFonts w:ascii="Arial" w:eastAsia="Times New Roman" w:hAnsi="Arial" w:cs="Arial"/>
          <w:sz w:val="24"/>
          <w:szCs w:val="24"/>
          <w:lang w:eastAsia="ru-RU"/>
        </w:rPr>
        <w:t>млрд</w:t>
      </w:r>
      <w:proofErr w:type="spellEnd"/>
      <w:proofErr w:type="gramEnd"/>
      <w:r w:rsidRPr="009921B3">
        <w:rPr>
          <w:rFonts w:ascii="Arial" w:eastAsia="Times New Roman" w:hAnsi="Arial" w:cs="Arial"/>
          <w:sz w:val="24"/>
          <w:szCs w:val="24"/>
          <w:lang w:eastAsia="ru-RU"/>
        </w:rPr>
        <w:t xml:space="preserve"> рублей, что на 10% больше, чем за аналогичный период прошлого года.</w:t>
      </w:r>
    </w:p>
    <w:p w:rsidR="000D7288" w:rsidRPr="009921B3" w:rsidRDefault="000D7288"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В частности, АО «</w:t>
      </w:r>
      <w:proofErr w:type="spellStart"/>
      <w:r w:rsidRPr="009921B3">
        <w:rPr>
          <w:rFonts w:ascii="Arial" w:eastAsia="Times New Roman" w:hAnsi="Arial" w:cs="Arial"/>
          <w:sz w:val="24"/>
          <w:szCs w:val="24"/>
          <w:lang w:eastAsia="ru-RU"/>
        </w:rPr>
        <w:t>Россельхозбанк</w:t>
      </w:r>
      <w:proofErr w:type="spellEnd"/>
      <w:r w:rsidRPr="009921B3">
        <w:rPr>
          <w:rFonts w:ascii="Arial" w:eastAsia="Times New Roman" w:hAnsi="Arial" w:cs="Arial"/>
          <w:sz w:val="24"/>
          <w:szCs w:val="24"/>
          <w:lang w:eastAsia="ru-RU"/>
        </w:rPr>
        <w:t xml:space="preserve">» выдано кредитов на сумму 99,45 </w:t>
      </w:r>
      <w:proofErr w:type="spellStart"/>
      <w:proofErr w:type="gramStart"/>
      <w:r w:rsidRPr="009921B3">
        <w:rPr>
          <w:rFonts w:ascii="Arial" w:eastAsia="Times New Roman" w:hAnsi="Arial" w:cs="Arial"/>
          <w:sz w:val="24"/>
          <w:szCs w:val="24"/>
          <w:lang w:eastAsia="ru-RU"/>
        </w:rPr>
        <w:t>млрд</w:t>
      </w:r>
      <w:proofErr w:type="spellEnd"/>
      <w:proofErr w:type="gramEnd"/>
      <w:r w:rsidRPr="009921B3">
        <w:rPr>
          <w:rFonts w:ascii="Arial" w:eastAsia="Times New Roman" w:hAnsi="Arial" w:cs="Arial"/>
          <w:sz w:val="24"/>
          <w:szCs w:val="24"/>
          <w:lang w:eastAsia="ru-RU"/>
        </w:rPr>
        <w:t xml:space="preserve"> рублей (+33,4%), ПАО «Сбербанк России» – 19,02 </w:t>
      </w:r>
      <w:proofErr w:type="spellStart"/>
      <w:r w:rsidRPr="009921B3">
        <w:rPr>
          <w:rFonts w:ascii="Arial" w:eastAsia="Times New Roman" w:hAnsi="Arial" w:cs="Arial"/>
          <w:sz w:val="24"/>
          <w:szCs w:val="24"/>
          <w:lang w:eastAsia="ru-RU"/>
        </w:rPr>
        <w:t>млрд</w:t>
      </w:r>
      <w:proofErr w:type="spellEnd"/>
      <w:r w:rsidRPr="009921B3">
        <w:rPr>
          <w:rFonts w:ascii="Arial" w:eastAsia="Times New Roman" w:hAnsi="Arial" w:cs="Arial"/>
          <w:sz w:val="24"/>
          <w:szCs w:val="24"/>
          <w:lang w:eastAsia="ru-RU"/>
        </w:rPr>
        <w:t xml:space="preserve"> рублей (-42,6%).</w:t>
      </w:r>
    </w:p>
    <w:p w:rsidR="000D7288" w:rsidRPr="009921B3" w:rsidRDefault="000D7288" w:rsidP="00834BD0">
      <w:pPr>
        <w:spacing w:after="0" w:line="240" w:lineRule="auto"/>
        <w:rPr>
          <w:rFonts w:ascii="Arial" w:eastAsia="Times New Roman" w:hAnsi="Arial" w:cs="Arial"/>
          <w:sz w:val="24"/>
          <w:szCs w:val="24"/>
          <w:lang w:eastAsia="ru-RU"/>
        </w:rPr>
      </w:pPr>
      <w:r w:rsidRPr="009921B3">
        <w:rPr>
          <w:rFonts w:ascii="Arial" w:eastAsia="Times New Roman" w:hAnsi="Arial" w:cs="Arial"/>
          <w:i/>
          <w:iCs/>
          <w:sz w:val="24"/>
          <w:szCs w:val="24"/>
          <w:lang w:eastAsia="ru-RU"/>
        </w:rP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9921B3">
        <w:rPr>
          <w:rFonts w:ascii="Arial" w:eastAsia="Times New Roman" w:hAnsi="Arial" w:cs="Arial"/>
          <w:i/>
          <w:iCs/>
          <w:sz w:val="24"/>
          <w:szCs w:val="24"/>
          <w:lang w:eastAsia="ru-RU"/>
        </w:rPr>
        <w:t>млрд</w:t>
      </w:r>
      <w:proofErr w:type="spellEnd"/>
      <w:proofErr w:type="gramEnd"/>
      <w:r w:rsidRPr="009921B3">
        <w:rPr>
          <w:rFonts w:ascii="Arial" w:eastAsia="Times New Roman" w:hAnsi="Arial" w:cs="Arial"/>
          <w:i/>
          <w:iCs/>
          <w:sz w:val="24"/>
          <w:szCs w:val="24"/>
          <w:lang w:eastAsia="ru-RU"/>
        </w:rPr>
        <w:t xml:space="preserve"> рублей, в том числе АО «</w:t>
      </w:r>
      <w:proofErr w:type="spellStart"/>
      <w:r w:rsidRPr="009921B3">
        <w:rPr>
          <w:rFonts w:ascii="Arial" w:eastAsia="Times New Roman" w:hAnsi="Arial" w:cs="Arial"/>
          <w:i/>
          <w:iCs/>
          <w:sz w:val="24"/>
          <w:szCs w:val="24"/>
          <w:lang w:eastAsia="ru-RU"/>
        </w:rPr>
        <w:t>Россельхозбанк</w:t>
      </w:r>
      <w:proofErr w:type="spellEnd"/>
      <w:r w:rsidRPr="009921B3">
        <w:rPr>
          <w:rFonts w:ascii="Arial" w:eastAsia="Times New Roman" w:hAnsi="Arial" w:cs="Arial"/>
          <w:i/>
          <w:iCs/>
          <w:sz w:val="24"/>
          <w:szCs w:val="24"/>
          <w:lang w:eastAsia="ru-RU"/>
        </w:rPr>
        <w:t xml:space="preserve">» – 260 </w:t>
      </w:r>
      <w:proofErr w:type="spellStart"/>
      <w:r w:rsidRPr="009921B3">
        <w:rPr>
          <w:rFonts w:ascii="Arial" w:eastAsia="Times New Roman" w:hAnsi="Arial" w:cs="Arial"/>
          <w:i/>
          <w:iCs/>
          <w:sz w:val="24"/>
          <w:szCs w:val="24"/>
          <w:lang w:eastAsia="ru-RU"/>
        </w:rPr>
        <w:t>млрд</w:t>
      </w:r>
      <w:proofErr w:type="spellEnd"/>
      <w:r w:rsidRPr="009921B3">
        <w:rPr>
          <w:rFonts w:ascii="Arial" w:eastAsia="Times New Roman" w:hAnsi="Arial" w:cs="Arial"/>
          <w:i/>
          <w:iCs/>
          <w:sz w:val="24"/>
          <w:szCs w:val="24"/>
          <w:lang w:eastAsia="ru-RU"/>
        </w:rPr>
        <w:t xml:space="preserve"> рублей, «ПАО Сбербанк» – 84,54 </w:t>
      </w:r>
      <w:proofErr w:type="spellStart"/>
      <w:r w:rsidRPr="009921B3">
        <w:rPr>
          <w:rFonts w:ascii="Arial" w:eastAsia="Times New Roman" w:hAnsi="Arial" w:cs="Arial"/>
          <w:i/>
          <w:iCs/>
          <w:sz w:val="24"/>
          <w:szCs w:val="24"/>
          <w:lang w:eastAsia="ru-RU"/>
        </w:rPr>
        <w:t>млрд</w:t>
      </w:r>
      <w:proofErr w:type="spellEnd"/>
      <w:r w:rsidRPr="009921B3">
        <w:rPr>
          <w:rFonts w:ascii="Arial" w:eastAsia="Times New Roman" w:hAnsi="Arial" w:cs="Arial"/>
          <w:i/>
          <w:iCs/>
          <w:sz w:val="24"/>
          <w:szCs w:val="24"/>
          <w:lang w:eastAsia="ru-RU"/>
        </w:rPr>
        <w:t xml:space="preserve"> рублей.</w:t>
      </w:r>
    </w:p>
    <w:p w:rsidR="000D7288" w:rsidRPr="009921B3" w:rsidRDefault="000D7288" w:rsidP="00834BD0">
      <w:pPr>
        <w:spacing w:after="0" w:line="240" w:lineRule="auto"/>
        <w:rPr>
          <w:rFonts w:ascii="Arial" w:hAnsi="Arial" w:cs="Arial"/>
          <w:sz w:val="24"/>
          <w:szCs w:val="24"/>
        </w:rPr>
      </w:pPr>
    </w:p>
    <w:p w:rsidR="008773FA" w:rsidRPr="009921B3" w:rsidRDefault="008773FA" w:rsidP="00834BD0">
      <w:pPr>
        <w:pStyle w:val="1"/>
        <w:shd w:val="clear" w:color="auto" w:fill="FFFFFF"/>
        <w:spacing w:before="0" w:line="240" w:lineRule="auto"/>
        <w:rPr>
          <w:rFonts w:ascii="Arial" w:hAnsi="Arial" w:cs="Arial"/>
          <w:caps/>
          <w:color w:val="auto"/>
          <w:sz w:val="24"/>
          <w:szCs w:val="24"/>
        </w:rPr>
      </w:pPr>
      <w:r w:rsidRPr="009921B3">
        <w:rPr>
          <w:rFonts w:ascii="Arial" w:hAnsi="Arial" w:cs="Arial"/>
          <w:caps/>
          <w:color w:val="auto"/>
          <w:sz w:val="24"/>
          <w:szCs w:val="24"/>
        </w:rPr>
        <w:lastRenderedPageBreak/>
        <w:t>Россельхознадзор зафиксировал вспышку АЧС на территории Крыма</w:t>
      </w:r>
    </w:p>
    <w:p w:rsidR="008773FA" w:rsidRPr="009921B3" w:rsidRDefault="008773FA" w:rsidP="00834BD0">
      <w:pPr>
        <w:pStyle w:val="newsauthor"/>
        <w:spacing w:before="0" w:beforeAutospacing="0" w:after="0" w:afterAutospacing="0"/>
        <w:rPr>
          <w:rFonts w:ascii="Arial" w:hAnsi="Arial" w:cs="Arial"/>
        </w:rPr>
      </w:pPr>
      <w:r w:rsidRPr="009921B3">
        <w:rPr>
          <w:rFonts w:ascii="Arial" w:hAnsi="Arial" w:cs="Arial"/>
          <w:bCs/>
        </w:rPr>
        <w:t>KVEDOMOSTI.RU</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8773FA" w:rsidRPr="009921B3" w:rsidRDefault="008773FA" w:rsidP="00834BD0">
      <w:pPr>
        <w:pStyle w:val="a3"/>
        <w:spacing w:before="0" w:beforeAutospacing="0" w:after="0" w:afterAutospacing="0"/>
        <w:rPr>
          <w:rFonts w:ascii="Arial" w:hAnsi="Arial" w:cs="Arial"/>
          <w:bCs/>
        </w:rPr>
      </w:pPr>
      <w:r w:rsidRPr="009921B3">
        <w:rPr>
          <w:rStyle w:val="a7"/>
          <w:rFonts w:ascii="Arial" w:eastAsiaTheme="majorEastAsia" w:hAnsi="Arial" w:cs="Arial"/>
          <w:b w:val="0"/>
        </w:rPr>
        <w:t xml:space="preserve">Вспышка африканской чумы свиней (АЧС) зафиксирована в трех районах республики Крым, сообщает пресс-служба </w:t>
      </w:r>
      <w:proofErr w:type="spellStart"/>
      <w:r w:rsidRPr="009921B3">
        <w:rPr>
          <w:rStyle w:val="a7"/>
          <w:rFonts w:ascii="Arial" w:eastAsiaTheme="majorEastAsia" w:hAnsi="Arial" w:cs="Arial"/>
          <w:b w:val="0"/>
        </w:rPr>
        <w:t>Россельхознадзора</w:t>
      </w:r>
      <w:proofErr w:type="spellEnd"/>
      <w:r w:rsidRPr="009921B3">
        <w:rPr>
          <w:rStyle w:val="a7"/>
          <w:rFonts w:ascii="Arial" w:eastAsiaTheme="majorEastAsia" w:hAnsi="Arial" w:cs="Arial"/>
          <w:b w:val="0"/>
        </w:rPr>
        <w:t>.</w:t>
      </w:r>
    </w:p>
    <w:p w:rsidR="008773FA" w:rsidRPr="009921B3" w:rsidRDefault="008773FA" w:rsidP="00834BD0">
      <w:pPr>
        <w:pStyle w:val="a3"/>
        <w:spacing w:before="0" w:beforeAutospacing="0" w:after="0" w:afterAutospacing="0"/>
        <w:rPr>
          <w:rFonts w:ascii="Arial" w:hAnsi="Arial" w:cs="Arial"/>
        </w:rPr>
      </w:pPr>
      <w:r w:rsidRPr="009921B3">
        <w:rPr>
          <w:rFonts w:ascii="Arial" w:hAnsi="Arial" w:cs="Arial"/>
        </w:rPr>
        <w:t>«Геном вируса АЧС выделен 10 мая 2017 года в результате лабораторных исследований ФГБУ «ВНИИЗЖ» в патологическом материале, отобранном от трупов диких кабанов», — говорится в сообщении ведомства.</w:t>
      </w:r>
    </w:p>
    <w:p w:rsidR="008773FA" w:rsidRPr="009921B3" w:rsidRDefault="008773FA" w:rsidP="00834BD0">
      <w:pPr>
        <w:pStyle w:val="a3"/>
        <w:spacing w:before="0" w:beforeAutospacing="0" w:after="0" w:afterAutospacing="0"/>
        <w:rPr>
          <w:rFonts w:ascii="Arial" w:hAnsi="Arial" w:cs="Arial"/>
        </w:rPr>
      </w:pPr>
      <w:r w:rsidRPr="009921B3">
        <w:rPr>
          <w:rFonts w:ascii="Arial" w:hAnsi="Arial" w:cs="Arial"/>
        </w:rPr>
        <w:t xml:space="preserve">В частности, туши были обнаружены в 2,5 и 3 км от села </w:t>
      </w:r>
      <w:proofErr w:type="spellStart"/>
      <w:r w:rsidRPr="009921B3">
        <w:rPr>
          <w:rFonts w:ascii="Arial" w:hAnsi="Arial" w:cs="Arial"/>
        </w:rPr>
        <w:t>Громовка</w:t>
      </w:r>
      <w:proofErr w:type="spellEnd"/>
      <w:r w:rsidRPr="009921B3">
        <w:rPr>
          <w:rFonts w:ascii="Arial" w:hAnsi="Arial" w:cs="Arial"/>
        </w:rPr>
        <w:t xml:space="preserve"> муниципального образования городского округа Судак, в 1,5 км от Судака и в 1,3 км от села </w:t>
      </w:r>
      <w:proofErr w:type="spellStart"/>
      <w:r w:rsidRPr="009921B3">
        <w:rPr>
          <w:rFonts w:ascii="Arial" w:hAnsi="Arial" w:cs="Arial"/>
        </w:rPr>
        <w:t>Ферсманово</w:t>
      </w:r>
      <w:proofErr w:type="spellEnd"/>
      <w:r w:rsidRPr="009921B3">
        <w:rPr>
          <w:rFonts w:ascii="Arial" w:hAnsi="Arial" w:cs="Arial"/>
        </w:rPr>
        <w:t xml:space="preserve"> </w:t>
      </w:r>
      <w:proofErr w:type="spellStart"/>
      <w:r w:rsidRPr="009921B3">
        <w:rPr>
          <w:rFonts w:ascii="Arial" w:hAnsi="Arial" w:cs="Arial"/>
        </w:rPr>
        <w:t>Добровского</w:t>
      </w:r>
      <w:proofErr w:type="spellEnd"/>
      <w:r w:rsidRPr="009921B3">
        <w:rPr>
          <w:rFonts w:ascii="Arial" w:hAnsi="Arial" w:cs="Arial"/>
        </w:rPr>
        <w:t xml:space="preserve"> сельского поселения Симферопольского района. Отмечается, что Государственная инспекция по ветеринарии республики проводит мероприятия, направленные на предупреждение распространения и ликвидацию заболевания.</w:t>
      </w:r>
    </w:p>
    <w:p w:rsidR="008773FA" w:rsidRPr="009921B3" w:rsidRDefault="008773FA" w:rsidP="00834BD0">
      <w:pPr>
        <w:pStyle w:val="a3"/>
        <w:spacing w:before="0" w:beforeAutospacing="0" w:after="0" w:afterAutospacing="0"/>
        <w:rPr>
          <w:rFonts w:ascii="Arial" w:hAnsi="Arial" w:cs="Arial"/>
        </w:rPr>
      </w:pPr>
      <w:r w:rsidRPr="009921B3">
        <w:rPr>
          <w:rFonts w:ascii="Arial" w:hAnsi="Arial" w:cs="Arial"/>
        </w:rPr>
        <w:t xml:space="preserve">В пресс-службе управления </w:t>
      </w:r>
      <w:proofErr w:type="spellStart"/>
      <w:r w:rsidRPr="009921B3">
        <w:rPr>
          <w:rFonts w:ascii="Arial" w:hAnsi="Arial" w:cs="Arial"/>
        </w:rPr>
        <w:t>Россельхознадзора</w:t>
      </w:r>
      <w:proofErr w:type="spellEnd"/>
      <w:r w:rsidRPr="009921B3">
        <w:rPr>
          <w:rFonts w:ascii="Arial" w:hAnsi="Arial" w:cs="Arial"/>
        </w:rPr>
        <w:t xml:space="preserve"> по Крыму и Севастополю ТАСС уточнили, что речь идет об очередных очагах АЧС в дикой природе, речи об уничтожении поголовья животноводческих хозяйств не идет, однако ведомство предпринимает все меры, чтобы болезнь не попала в эти хозяйства.</w:t>
      </w:r>
    </w:p>
    <w:p w:rsidR="008773FA" w:rsidRPr="009921B3" w:rsidRDefault="008773FA" w:rsidP="00834BD0">
      <w:pPr>
        <w:pStyle w:val="a3"/>
        <w:spacing w:before="0" w:beforeAutospacing="0" w:after="0" w:afterAutospacing="0"/>
        <w:rPr>
          <w:rFonts w:ascii="Arial" w:hAnsi="Arial" w:cs="Arial"/>
        </w:rPr>
      </w:pPr>
      <w:r w:rsidRPr="009921B3">
        <w:rPr>
          <w:rFonts w:ascii="Arial" w:hAnsi="Arial" w:cs="Arial"/>
        </w:rPr>
        <w:t xml:space="preserve">«В этом году АЧС движется из Советского и Ленинского районов, дошла до Белогорского района, там накладывается карантин Советом министров РК, но об уничтожении поголовья на подворьях речи не идет. Важно, чтобы болезнь не распространилась, особенно в Симферопольском районе, где есть крупное животноводческое предприятие. Поэтому одним из самых главных мероприятий является комплекс мер по защите предприятий, то есть обеспечение работы санпропускников, ограничение доступа посторонних лиц и транспорта», — пояснили в пресс-службе крымского </w:t>
      </w:r>
      <w:proofErr w:type="spellStart"/>
      <w:r w:rsidRPr="009921B3">
        <w:rPr>
          <w:rFonts w:ascii="Arial" w:hAnsi="Arial" w:cs="Arial"/>
        </w:rPr>
        <w:t>Россельхознадзора</w:t>
      </w:r>
      <w:proofErr w:type="spellEnd"/>
      <w:r w:rsidRPr="009921B3">
        <w:rPr>
          <w:rFonts w:ascii="Arial" w:hAnsi="Arial" w:cs="Arial"/>
        </w:rPr>
        <w:t>.</w:t>
      </w:r>
    </w:p>
    <w:p w:rsidR="008773FA" w:rsidRPr="009921B3" w:rsidRDefault="008773FA" w:rsidP="00834BD0">
      <w:pPr>
        <w:pStyle w:val="a3"/>
        <w:spacing w:before="0" w:beforeAutospacing="0" w:after="0" w:afterAutospacing="0"/>
        <w:rPr>
          <w:rFonts w:ascii="Arial" w:hAnsi="Arial" w:cs="Arial"/>
        </w:rPr>
      </w:pPr>
      <w:r w:rsidRPr="009921B3">
        <w:rPr>
          <w:rFonts w:ascii="Arial" w:hAnsi="Arial" w:cs="Arial"/>
        </w:rPr>
        <w:t xml:space="preserve">Вспышка АЧС была впервые зафиксирована 27 января 2016 года в </w:t>
      </w:r>
      <w:proofErr w:type="spellStart"/>
      <w:r w:rsidRPr="009921B3">
        <w:rPr>
          <w:rFonts w:ascii="Arial" w:hAnsi="Arial" w:cs="Arial"/>
        </w:rPr>
        <w:t>Раздольненском</w:t>
      </w:r>
      <w:proofErr w:type="spellEnd"/>
      <w:r w:rsidRPr="009921B3">
        <w:rPr>
          <w:rFonts w:ascii="Arial" w:hAnsi="Arial" w:cs="Arial"/>
        </w:rPr>
        <w:t xml:space="preserve"> районе Крыма. В хозяйстве содержалось около 1,1 тыс. свиней. За неделю от болезни погибла почти половина поголовья.</w:t>
      </w:r>
    </w:p>
    <w:p w:rsidR="008773FA" w:rsidRPr="009921B3" w:rsidRDefault="008773FA" w:rsidP="000F25EE">
      <w:pPr>
        <w:pStyle w:val="a3"/>
        <w:spacing w:before="0" w:beforeAutospacing="0" w:after="0" w:afterAutospacing="0"/>
        <w:rPr>
          <w:rFonts w:ascii="Arial" w:hAnsi="Arial" w:cs="Arial"/>
        </w:rPr>
      </w:pPr>
      <w:r w:rsidRPr="009921B3">
        <w:rPr>
          <w:rFonts w:ascii="Arial" w:hAnsi="Arial" w:cs="Arial"/>
        </w:rPr>
        <w:t xml:space="preserve">Болезнь животных, вызванная АЧС, угрожающая отрасли свиноводства, проникла в Россию с территории Грузии в 2007 году. В настоящее время вспышки заболевания обнаруживаются периодически в различных областях России, а также в Белоруссии и на Украине. АЧС не </w:t>
      </w:r>
      <w:proofErr w:type="gramStart"/>
      <w:r w:rsidRPr="009921B3">
        <w:rPr>
          <w:rFonts w:ascii="Arial" w:hAnsi="Arial" w:cs="Arial"/>
        </w:rPr>
        <w:t>опасна</w:t>
      </w:r>
      <w:proofErr w:type="gramEnd"/>
      <w:r w:rsidRPr="009921B3">
        <w:rPr>
          <w:rFonts w:ascii="Arial" w:hAnsi="Arial" w:cs="Arial"/>
        </w:rPr>
        <w:t xml:space="preserve"> для человека, но смертельна для диких и домашних свиней. Зараженное поголовье уничтожается во избежание дальнейшего распространения болезни, из-за чего производители несут экономические потери.</w:t>
      </w:r>
    </w:p>
    <w:p w:rsidR="00CD0A28" w:rsidRPr="009921B3" w:rsidRDefault="00CD0A28" w:rsidP="00834BD0">
      <w:pPr>
        <w:spacing w:after="0" w:line="240" w:lineRule="auto"/>
        <w:rPr>
          <w:rFonts w:ascii="Arial" w:hAnsi="Arial" w:cs="Arial"/>
          <w:sz w:val="24"/>
          <w:szCs w:val="24"/>
        </w:rPr>
      </w:pPr>
    </w:p>
    <w:p w:rsidR="00515061" w:rsidRPr="009921B3" w:rsidRDefault="00515061" w:rsidP="00834BD0">
      <w:pPr>
        <w:spacing w:after="0" w:line="240" w:lineRule="auto"/>
        <w:rPr>
          <w:rFonts w:ascii="Arial" w:hAnsi="Arial" w:cs="Arial"/>
          <w:b/>
          <w:caps/>
          <w:sz w:val="24"/>
          <w:szCs w:val="24"/>
        </w:rPr>
      </w:pPr>
      <w:r w:rsidRPr="009921B3">
        <w:rPr>
          <w:rFonts w:ascii="Arial" w:hAnsi="Arial" w:cs="Arial"/>
          <w:b/>
          <w:caps/>
          <w:sz w:val="24"/>
          <w:szCs w:val="24"/>
        </w:rPr>
        <w:t xml:space="preserve">В Краснодарском крае открыли питомник орехоплодных культур стоимостью 1 </w:t>
      </w:r>
      <w:proofErr w:type="gramStart"/>
      <w:r w:rsidRPr="009921B3">
        <w:rPr>
          <w:rFonts w:ascii="Arial" w:hAnsi="Arial" w:cs="Arial"/>
          <w:b/>
          <w:caps/>
          <w:sz w:val="24"/>
          <w:szCs w:val="24"/>
        </w:rPr>
        <w:t>млрд</w:t>
      </w:r>
      <w:proofErr w:type="gramEnd"/>
      <w:r w:rsidRPr="009921B3">
        <w:rPr>
          <w:rFonts w:ascii="Arial" w:hAnsi="Arial" w:cs="Arial"/>
          <w:b/>
          <w:caps/>
          <w:sz w:val="24"/>
          <w:szCs w:val="24"/>
        </w:rPr>
        <w:t xml:space="preserve"> рублей</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 Минсельхоз Краснодарского края</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В мероприятии приняли участие вице-губернатор Краснодарского края Андрей Коробка, глава </w:t>
      </w:r>
      <w:proofErr w:type="spellStart"/>
      <w:r w:rsidRPr="009921B3">
        <w:rPr>
          <w:rFonts w:ascii="Arial" w:hAnsi="Arial" w:cs="Arial"/>
          <w:sz w:val="24"/>
          <w:szCs w:val="24"/>
        </w:rPr>
        <w:t>Динского</w:t>
      </w:r>
      <w:proofErr w:type="spellEnd"/>
      <w:r w:rsidRPr="009921B3">
        <w:rPr>
          <w:rFonts w:ascii="Arial" w:hAnsi="Arial" w:cs="Arial"/>
          <w:sz w:val="24"/>
          <w:szCs w:val="24"/>
        </w:rPr>
        <w:t xml:space="preserve"> района Сергей </w:t>
      </w:r>
      <w:proofErr w:type="spellStart"/>
      <w:r w:rsidRPr="009921B3">
        <w:rPr>
          <w:rFonts w:ascii="Arial" w:hAnsi="Arial" w:cs="Arial"/>
          <w:sz w:val="24"/>
          <w:szCs w:val="24"/>
        </w:rPr>
        <w:t>Жиленко</w:t>
      </w:r>
      <w:proofErr w:type="spellEnd"/>
      <w:r w:rsidRPr="009921B3">
        <w:rPr>
          <w:rFonts w:ascii="Arial" w:hAnsi="Arial" w:cs="Arial"/>
          <w:sz w:val="24"/>
          <w:szCs w:val="24"/>
        </w:rPr>
        <w:t xml:space="preserve">, генеральный директор ООО «НПО по орехоплодным культурам Ноосфера» Дмитрий </w:t>
      </w:r>
      <w:proofErr w:type="spellStart"/>
      <w:r w:rsidRPr="009921B3">
        <w:rPr>
          <w:rFonts w:ascii="Arial" w:hAnsi="Arial" w:cs="Arial"/>
          <w:sz w:val="24"/>
          <w:szCs w:val="24"/>
        </w:rPr>
        <w:t>Снытко</w:t>
      </w:r>
      <w:proofErr w:type="spellEnd"/>
      <w:r w:rsidRPr="009921B3">
        <w:rPr>
          <w:rFonts w:ascii="Arial" w:hAnsi="Arial" w:cs="Arial"/>
          <w:sz w:val="24"/>
          <w:szCs w:val="24"/>
        </w:rPr>
        <w:t>.</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Напомним, соглашение о создании питомника было подписано в ходе Международного инвестиционного форума «Сочи-2016» между администрацией района и «Научно-производственным объединением по орехоплодным культурам Ноосфера».</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 Объем инвестиций составил 1 </w:t>
      </w:r>
      <w:proofErr w:type="spellStart"/>
      <w:proofErr w:type="gramStart"/>
      <w:r w:rsidRPr="009921B3">
        <w:rPr>
          <w:rFonts w:ascii="Arial" w:hAnsi="Arial" w:cs="Arial"/>
          <w:sz w:val="24"/>
          <w:szCs w:val="24"/>
        </w:rPr>
        <w:t>млрд</w:t>
      </w:r>
      <w:proofErr w:type="spellEnd"/>
      <w:proofErr w:type="gramEnd"/>
      <w:r w:rsidRPr="009921B3">
        <w:rPr>
          <w:rFonts w:ascii="Arial" w:hAnsi="Arial" w:cs="Arial"/>
          <w:sz w:val="24"/>
          <w:szCs w:val="24"/>
        </w:rPr>
        <w:t xml:space="preserve"> рублей. Проект предполагает создание питомника на площади 5,6 га, подготовку посадочного материала и высадку его в грунт на площади 1,3 тыс. га. Сроки реализации проекта – 2017-2027 годы. </w:t>
      </w:r>
      <w:r w:rsidRPr="009921B3">
        <w:rPr>
          <w:rFonts w:ascii="Arial" w:hAnsi="Arial" w:cs="Arial"/>
          <w:sz w:val="24"/>
          <w:szCs w:val="24"/>
        </w:rPr>
        <w:lastRenderedPageBreak/>
        <w:t>Производственная мощность составит 3 тыс. тонн ореха в год. Предприятие позволит создать 100 рабочих мест, – рассказали в краевом министерстве сельского хозяйства и перерабатывающей промышленности.</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Как отметил Андрей Коробка, данный проект позволит развивать новый вид сельского хозяйства, в промышленных масштабах заниматься развитием орехоплодных культур.</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 Уже посеяно более 20 высокоурожайных сортов фундука, около 30 уникальных форм грецкого ореха. В Краснодарский край, в Россию сегодня поставляется много орехоплодных культур из-за рубежа, в этой части </w:t>
      </w:r>
      <w:proofErr w:type="spellStart"/>
      <w:r w:rsidRPr="009921B3">
        <w:rPr>
          <w:rFonts w:ascii="Arial" w:hAnsi="Arial" w:cs="Arial"/>
          <w:sz w:val="24"/>
          <w:szCs w:val="24"/>
        </w:rPr>
        <w:t>импортозависимость</w:t>
      </w:r>
      <w:proofErr w:type="spellEnd"/>
      <w:r w:rsidRPr="009921B3">
        <w:rPr>
          <w:rFonts w:ascii="Arial" w:hAnsi="Arial" w:cs="Arial"/>
          <w:sz w:val="24"/>
          <w:szCs w:val="24"/>
        </w:rPr>
        <w:t xml:space="preserve"> очень </w:t>
      </w:r>
      <w:proofErr w:type="gramStart"/>
      <w:r w:rsidRPr="009921B3">
        <w:rPr>
          <w:rFonts w:ascii="Arial" w:hAnsi="Arial" w:cs="Arial"/>
          <w:sz w:val="24"/>
          <w:szCs w:val="24"/>
        </w:rPr>
        <w:t>высокая</w:t>
      </w:r>
      <w:proofErr w:type="gramEnd"/>
      <w:r w:rsidRPr="009921B3">
        <w:rPr>
          <w:rFonts w:ascii="Arial" w:hAnsi="Arial" w:cs="Arial"/>
          <w:sz w:val="24"/>
          <w:szCs w:val="24"/>
        </w:rPr>
        <w:t xml:space="preserve">. Важно приложить усилия, чтобы заменить этот товар </w:t>
      </w:r>
      <w:proofErr w:type="gramStart"/>
      <w:r w:rsidRPr="009921B3">
        <w:rPr>
          <w:rFonts w:ascii="Arial" w:hAnsi="Arial" w:cs="Arial"/>
          <w:sz w:val="24"/>
          <w:szCs w:val="24"/>
        </w:rPr>
        <w:t>на</w:t>
      </w:r>
      <w:proofErr w:type="gramEnd"/>
      <w:r w:rsidRPr="009921B3">
        <w:rPr>
          <w:rFonts w:ascii="Arial" w:hAnsi="Arial" w:cs="Arial"/>
          <w:sz w:val="24"/>
          <w:szCs w:val="24"/>
        </w:rPr>
        <w:t xml:space="preserve"> качественный отечественный, – сказал Андрей Коробка.</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Заместитель главы региона добавил, что питомник станет опорным для всего края, и, </w:t>
      </w:r>
      <w:proofErr w:type="gramStart"/>
      <w:r w:rsidRPr="009921B3">
        <w:rPr>
          <w:rFonts w:ascii="Arial" w:hAnsi="Arial" w:cs="Arial"/>
          <w:sz w:val="24"/>
          <w:szCs w:val="24"/>
        </w:rPr>
        <w:t>благодаря</w:t>
      </w:r>
      <w:proofErr w:type="gramEnd"/>
      <w:r w:rsidRPr="009921B3">
        <w:rPr>
          <w:rFonts w:ascii="Arial" w:hAnsi="Arial" w:cs="Arial"/>
          <w:sz w:val="24"/>
          <w:szCs w:val="24"/>
        </w:rPr>
        <w:t xml:space="preserve"> </w:t>
      </w:r>
      <w:proofErr w:type="gramStart"/>
      <w:r w:rsidRPr="009921B3">
        <w:rPr>
          <w:rFonts w:ascii="Arial" w:hAnsi="Arial" w:cs="Arial"/>
          <w:sz w:val="24"/>
          <w:szCs w:val="24"/>
        </w:rPr>
        <w:t>ему</w:t>
      </w:r>
      <w:proofErr w:type="gramEnd"/>
      <w:r w:rsidRPr="009921B3">
        <w:rPr>
          <w:rFonts w:ascii="Arial" w:hAnsi="Arial" w:cs="Arial"/>
          <w:sz w:val="24"/>
          <w:szCs w:val="24"/>
        </w:rPr>
        <w:t>, будут восполнены потребности Кубани в посадочном материале орехоплодных культур.</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Дмитрий </w:t>
      </w:r>
      <w:proofErr w:type="spellStart"/>
      <w:r w:rsidRPr="009921B3">
        <w:rPr>
          <w:rFonts w:ascii="Arial" w:hAnsi="Arial" w:cs="Arial"/>
          <w:sz w:val="24"/>
          <w:szCs w:val="24"/>
        </w:rPr>
        <w:t>Снытко</w:t>
      </w:r>
      <w:proofErr w:type="spellEnd"/>
      <w:r w:rsidRPr="009921B3">
        <w:rPr>
          <w:rFonts w:ascii="Arial" w:hAnsi="Arial" w:cs="Arial"/>
          <w:sz w:val="24"/>
          <w:szCs w:val="24"/>
        </w:rPr>
        <w:t xml:space="preserve"> добавил, что в будущем на территории питомника планируется создать ореховый сад площадью около 1000 гектаров. </w:t>
      </w:r>
      <w:proofErr w:type="spellStart"/>
      <w:r w:rsidRPr="009921B3">
        <w:rPr>
          <w:rFonts w:ascii="Arial" w:hAnsi="Arial" w:cs="Arial"/>
          <w:sz w:val="24"/>
          <w:szCs w:val="24"/>
        </w:rPr>
        <w:t>Инспельхоз</w:t>
      </w:r>
      <w:proofErr w:type="spellEnd"/>
      <w:r w:rsidRPr="009921B3">
        <w:rPr>
          <w:rFonts w:ascii="Arial" w:hAnsi="Arial" w:cs="Arial"/>
          <w:sz w:val="24"/>
          <w:szCs w:val="24"/>
        </w:rPr>
        <w:t xml:space="preserve"> Краснодарского </w:t>
      </w:r>
      <w:proofErr w:type="spellStart"/>
      <w:r w:rsidRPr="009921B3">
        <w:rPr>
          <w:rFonts w:ascii="Arial" w:hAnsi="Arial" w:cs="Arial"/>
          <w:sz w:val="24"/>
          <w:szCs w:val="24"/>
        </w:rPr>
        <w:t>краяВ</w:t>
      </w:r>
      <w:proofErr w:type="spellEnd"/>
      <w:r w:rsidRPr="009921B3">
        <w:rPr>
          <w:rFonts w:ascii="Arial" w:hAnsi="Arial" w:cs="Arial"/>
          <w:sz w:val="24"/>
          <w:szCs w:val="24"/>
        </w:rPr>
        <w:t xml:space="preserve"> </w:t>
      </w:r>
      <w:proofErr w:type="gramStart"/>
      <w:r w:rsidRPr="009921B3">
        <w:rPr>
          <w:rFonts w:ascii="Arial" w:hAnsi="Arial" w:cs="Arial"/>
          <w:sz w:val="24"/>
          <w:szCs w:val="24"/>
        </w:rPr>
        <w:t>мероприятии</w:t>
      </w:r>
      <w:proofErr w:type="gramEnd"/>
      <w:r w:rsidRPr="009921B3">
        <w:rPr>
          <w:rFonts w:ascii="Arial" w:hAnsi="Arial" w:cs="Arial"/>
          <w:sz w:val="24"/>
          <w:szCs w:val="24"/>
        </w:rPr>
        <w:t xml:space="preserve"> приняли участие вице-губернатор Краснодарского края Андрей Коробка, глава </w:t>
      </w:r>
      <w:proofErr w:type="spellStart"/>
      <w:r w:rsidRPr="009921B3">
        <w:rPr>
          <w:rFonts w:ascii="Arial" w:hAnsi="Arial" w:cs="Arial"/>
          <w:sz w:val="24"/>
          <w:szCs w:val="24"/>
        </w:rPr>
        <w:t>Динского</w:t>
      </w:r>
      <w:proofErr w:type="spellEnd"/>
      <w:r w:rsidRPr="009921B3">
        <w:rPr>
          <w:rFonts w:ascii="Arial" w:hAnsi="Arial" w:cs="Arial"/>
          <w:sz w:val="24"/>
          <w:szCs w:val="24"/>
        </w:rPr>
        <w:t xml:space="preserve"> района Сергей </w:t>
      </w:r>
      <w:proofErr w:type="spellStart"/>
      <w:r w:rsidRPr="009921B3">
        <w:rPr>
          <w:rFonts w:ascii="Arial" w:hAnsi="Arial" w:cs="Arial"/>
          <w:sz w:val="24"/>
          <w:szCs w:val="24"/>
        </w:rPr>
        <w:t>Жиленко</w:t>
      </w:r>
      <w:proofErr w:type="spellEnd"/>
      <w:r w:rsidRPr="009921B3">
        <w:rPr>
          <w:rFonts w:ascii="Arial" w:hAnsi="Arial" w:cs="Arial"/>
          <w:sz w:val="24"/>
          <w:szCs w:val="24"/>
        </w:rPr>
        <w:t xml:space="preserve">, генеральный директор ООО «НПО по орехоплодным культурам Ноосфера» Дмитрий </w:t>
      </w:r>
      <w:proofErr w:type="spellStart"/>
      <w:r w:rsidRPr="009921B3">
        <w:rPr>
          <w:rFonts w:ascii="Arial" w:hAnsi="Arial" w:cs="Arial"/>
          <w:sz w:val="24"/>
          <w:szCs w:val="24"/>
        </w:rPr>
        <w:t>Снытко</w:t>
      </w:r>
      <w:proofErr w:type="spellEnd"/>
      <w:r w:rsidRPr="009921B3">
        <w:rPr>
          <w:rFonts w:ascii="Arial" w:hAnsi="Arial" w:cs="Arial"/>
          <w:sz w:val="24"/>
          <w:szCs w:val="24"/>
        </w:rPr>
        <w:t>.</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Напомним, соглашение о создании питомника было подписано в ходе Международного инвестиционного форума «Сочи-2016» между администрацией района и «Научно-производственным объединением по орехоплодным культурам Ноосфера».</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 Объем инвестиций составил 1 </w:t>
      </w:r>
      <w:proofErr w:type="spellStart"/>
      <w:proofErr w:type="gramStart"/>
      <w:r w:rsidRPr="009921B3">
        <w:rPr>
          <w:rFonts w:ascii="Arial" w:hAnsi="Arial" w:cs="Arial"/>
          <w:sz w:val="24"/>
          <w:szCs w:val="24"/>
        </w:rPr>
        <w:t>млрд</w:t>
      </w:r>
      <w:proofErr w:type="spellEnd"/>
      <w:proofErr w:type="gramEnd"/>
      <w:r w:rsidRPr="009921B3">
        <w:rPr>
          <w:rFonts w:ascii="Arial" w:hAnsi="Arial" w:cs="Arial"/>
          <w:sz w:val="24"/>
          <w:szCs w:val="24"/>
        </w:rPr>
        <w:t xml:space="preserve"> рублей. Проект предполагает создание питомника на площади 5,6 га, подготовку посадочного материала и высадку его в грунт на площади 1,3 тыс. га. Сроки реализации проекта – 2017-2027 годы. Производственная мощность составит 3 тыс. тонн ореха в год. Предприятие позволит создать 100 рабочих мест, – рассказали в краевом министерстве сельского хозяйства и перерабатывающей промышленности.</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Как отметил Андрей Коробка, данный проект позволит развивать новый вид сельского хозяйства, в промышленных масштабах заниматься развитием орехоплодных культур.</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 Уже посеяно более 20 высокоурожайных сортов фундука, около 30 уникальных форм грецкого ореха. В Краснодарский край, в Россию сегодня поставляется много орехоплодных культур из-за рубежа, в этой части </w:t>
      </w:r>
      <w:proofErr w:type="spellStart"/>
      <w:r w:rsidRPr="009921B3">
        <w:rPr>
          <w:rFonts w:ascii="Arial" w:hAnsi="Arial" w:cs="Arial"/>
          <w:sz w:val="24"/>
          <w:szCs w:val="24"/>
        </w:rPr>
        <w:t>импортозависимость</w:t>
      </w:r>
      <w:proofErr w:type="spellEnd"/>
      <w:r w:rsidRPr="009921B3">
        <w:rPr>
          <w:rFonts w:ascii="Arial" w:hAnsi="Arial" w:cs="Arial"/>
          <w:sz w:val="24"/>
          <w:szCs w:val="24"/>
        </w:rPr>
        <w:t xml:space="preserve"> очень </w:t>
      </w:r>
      <w:proofErr w:type="gramStart"/>
      <w:r w:rsidRPr="009921B3">
        <w:rPr>
          <w:rFonts w:ascii="Arial" w:hAnsi="Arial" w:cs="Arial"/>
          <w:sz w:val="24"/>
          <w:szCs w:val="24"/>
        </w:rPr>
        <w:t>высокая</w:t>
      </w:r>
      <w:proofErr w:type="gramEnd"/>
      <w:r w:rsidRPr="009921B3">
        <w:rPr>
          <w:rFonts w:ascii="Arial" w:hAnsi="Arial" w:cs="Arial"/>
          <w:sz w:val="24"/>
          <w:szCs w:val="24"/>
        </w:rPr>
        <w:t xml:space="preserve">. Важно приложить усилия, чтобы заменить этот товар </w:t>
      </w:r>
      <w:proofErr w:type="gramStart"/>
      <w:r w:rsidRPr="009921B3">
        <w:rPr>
          <w:rFonts w:ascii="Arial" w:hAnsi="Arial" w:cs="Arial"/>
          <w:sz w:val="24"/>
          <w:szCs w:val="24"/>
        </w:rPr>
        <w:t>на</w:t>
      </w:r>
      <w:proofErr w:type="gramEnd"/>
      <w:r w:rsidRPr="009921B3">
        <w:rPr>
          <w:rFonts w:ascii="Arial" w:hAnsi="Arial" w:cs="Arial"/>
          <w:sz w:val="24"/>
          <w:szCs w:val="24"/>
        </w:rPr>
        <w:t xml:space="preserve"> качественный отечественный, – сказал Андрей Коробка.</w:t>
      </w:r>
    </w:p>
    <w:p w:rsidR="00515061" w:rsidRPr="009921B3" w:rsidRDefault="00515061" w:rsidP="00834BD0">
      <w:pPr>
        <w:spacing w:after="0" w:line="240" w:lineRule="auto"/>
        <w:rPr>
          <w:rFonts w:ascii="Arial" w:hAnsi="Arial" w:cs="Arial"/>
          <w:sz w:val="24"/>
          <w:szCs w:val="24"/>
        </w:rPr>
      </w:pPr>
      <w:r w:rsidRPr="009921B3">
        <w:rPr>
          <w:rFonts w:ascii="Arial" w:hAnsi="Arial" w:cs="Arial"/>
          <w:sz w:val="24"/>
          <w:szCs w:val="24"/>
        </w:rPr>
        <w:t xml:space="preserve">Заместитель главы региона добавил, что питомник станет опорным для всего края, и, </w:t>
      </w:r>
      <w:proofErr w:type="gramStart"/>
      <w:r w:rsidRPr="009921B3">
        <w:rPr>
          <w:rFonts w:ascii="Arial" w:hAnsi="Arial" w:cs="Arial"/>
          <w:sz w:val="24"/>
          <w:szCs w:val="24"/>
        </w:rPr>
        <w:t>благодаря</w:t>
      </w:r>
      <w:proofErr w:type="gramEnd"/>
      <w:r w:rsidRPr="009921B3">
        <w:rPr>
          <w:rFonts w:ascii="Arial" w:hAnsi="Arial" w:cs="Arial"/>
          <w:sz w:val="24"/>
          <w:szCs w:val="24"/>
        </w:rPr>
        <w:t xml:space="preserve"> </w:t>
      </w:r>
      <w:proofErr w:type="gramStart"/>
      <w:r w:rsidRPr="009921B3">
        <w:rPr>
          <w:rFonts w:ascii="Arial" w:hAnsi="Arial" w:cs="Arial"/>
          <w:sz w:val="24"/>
          <w:szCs w:val="24"/>
        </w:rPr>
        <w:t>ему</w:t>
      </w:r>
      <w:proofErr w:type="gramEnd"/>
      <w:r w:rsidRPr="009921B3">
        <w:rPr>
          <w:rFonts w:ascii="Arial" w:hAnsi="Arial" w:cs="Arial"/>
          <w:sz w:val="24"/>
          <w:szCs w:val="24"/>
        </w:rPr>
        <w:t>, будут восполнены потребности Кубани в посадочном материале орехоплодных культур.</w:t>
      </w:r>
    </w:p>
    <w:p w:rsidR="00B1721F" w:rsidRDefault="00515061" w:rsidP="00834BD0">
      <w:pPr>
        <w:spacing w:after="0" w:line="240" w:lineRule="auto"/>
        <w:rPr>
          <w:rFonts w:ascii="Arial" w:hAnsi="Arial" w:cs="Arial"/>
          <w:sz w:val="24"/>
          <w:szCs w:val="24"/>
        </w:rPr>
      </w:pPr>
      <w:r w:rsidRPr="009921B3">
        <w:rPr>
          <w:rFonts w:ascii="Arial" w:hAnsi="Arial" w:cs="Arial"/>
          <w:sz w:val="24"/>
          <w:szCs w:val="24"/>
        </w:rPr>
        <w:t xml:space="preserve">Дмитрий </w:t>
      </w:r>
      <w:proofErr w:type="spellStart"/>
      <w:r w:rsidRPr="009921B3">
        <w:rPr>
          <w:rFonts w:ascii="Arial" w:hAnsi="Arial" w:cs="Arial"/>
          <w:sz w:val="24"/>
          <w:szCs w:val="24"/>
        </w:rPr>
        <w:t>Снытко</w:t>
      </w:r>
      <w:proofErr w:type="spellEnd"/>
      <w:r w:rsidRPr="009921B3">
        <w:rPr>
          <w:rFonts w:ascii="Arial" w:hAnsi="Arial" w:cs="Arial"/>
          <w:sz w:val="24"/>
          <w:szCs w:val="24"/>
        </w:rPr>
        <w:t xml:space="preserve"> добавил, что в будущем на территории питомника планируется создать ореховый сад площадью около 1000 гектаров.</w:t>
      </w:r>
    </w:p>
    <w:p w:rsidR="00B1721F" w:rsidRDefault="00B1721F" w:rsidP="00834BD0">
      <w:pPr>
        <w:spacing w:after="0" w:line="240" w:lineRule="auto"/>
        <w:rPr>
          <w:rFonts w:ascii="Arial" w:hAnsi="Arial" w:cs="Arial"/>
          <w:sz w:val="24"/>
          <w:szCs w:val="24"/>
        </w:rPr>
      </w:pPr>
    </w:p>
    <w:p w:rsidR="00B1721F" w:rsidRPr="006218BF" w:rsidRDefault="00B1721F" w:rsidP="00B1721F">
      <w:pPr>
        <w:pStyle w:val="1"/>
        <w:shd w:val="clear" w:color="auto" w:fill="FFFFFF"/>
        <w:spacing w:before="0" w:line="240" w:lineRule="auto"/>
        <w:rPr>
          <w:rFonts w:ascii="Arial" w:hAnsi="Arial" w:cs="Arial"/>
          <w:caps/>
          <w:color w:val="auto"/>
          <w:sz w:val="24"/>
          <w:szCs w:val="24"/>
        </w:rPr>
      </w:pPr>
      <w:r w:rsidRPr="006218BF">
        <w:rPr>
          <w:rFonts w:ascii="Arial" w:hAnsi="Arial" w:cs="Arial"/>
          <w:caps/>
          <w:color w:val="auto"/>
          <w:sz w:val="24"/>
          <w:szCs w:val="24"/>
        </w:rPr>
        <w:t>В Голышмановском районе Тюменской области ввели в эксплуатацию первую очередь мегафермы "Дамате"</w:t>
      </w:r>
    </w:p>
    <w:p w:rsidR="00825749" w:rsidRDefault="006218BF" w:rsidP="00825749">
      <w:pPr>
        <w:shd w:val="clear" w:color="auto" w:fill="FFFFFF"/>
        <w:spacing w:after="0" w:line="240" w:lineRule="auto"/>
        <w:rPr>
          <w:rFonts w:ascii="Arial" w:hAnsi="Arial" w:cs="Arial"/>
          <w:color w:val="333333"/>
          <w:sz w:val="24"/>
          <w:szCs w:val="24"/>
          <w:shd w:val="clear" w:color="auto" w:fill="FFFFFF"/>
        </w:rPr>
      </w:pPr>
      <w:proofErr w:type="spellStart"/>
      <w:r w:rsidRPr="006218BF">
        <w:rPr>
          <w:rFonts w:ascii="Arial" w:hAnsi="Arial" w:cs="Arial"/>
          <w:color w:val="333333"/>
          <w:sz w:val="24"/>
          <w:szCs w:val="24"/>
          <w:shd w:val="clear" w:color="auto" w:fill="FFFFFF"/>
        </w:rPr>
        <w:t>The</w:t>
      </w:r>
      <w:proofErr w:type="spellEnd"/>
      <w:r w:rsidRPr="006218BF">
        <w:rPr>
          <w:rFonts w:ascii="Arial" w:hAnsi="Arial" w:cs="Arial"/>
          <w:color w:val="333333"/>
          <w:sz w:val="24"/>
          <w:szCs w:val="24"/>
          <w:shd w:val="clear" w:color="auto" w:fill="FFFFFF"/>
        </w:rPr>
        <w:t xml:space="preserve"> </w:t>
      </w:r>
      <w:proofErr w:type="spellStart"/>
      <w:r w:rsidRPr="006218BF">
        <w:rPr>
          <w:rFonts w:ascii="Arial" w:hAnsi="Arial" w:cs="Arial"/>
          <w:color w:val="333333"/>
          <w:sz w:val="24"/>
          <w:szCs w:val="24"/>
          <w:shd w:val="clear" w:color="auto" w:fill="FFFFFF"/>
        </w:rPr>
        <w:t>DairyNe</w:t>
      </w:r>
      <w:r w:rsidRPr="006218BF">
        <w:rPr>
          <w:rFonts w:ascii="Arial" w:hAnsi="Arial" w:cs="Arial"/>
          <w:color w:val="333333"/>
          <w:sz w:val="24"/>
          <w:szCs w:val="24"/>
          <w:shd w:val="clear" w:color="auto" w:fill="FFFFFF"/>
        </w:rPr>
        <w:softHyphen/>
        <w:t>ws</w:t>
      </w:r>
      <w:proofErr w:type="spellEnd"/>
    </w:p>
    <w:p w:rsidR="00B1721F" w:rsidRPr="006218BF" w:rsidRDefault="00825749" w:rsidP="00825749">
      <w:pPr>
        <w:shd w:val="clear" w:color="auto" w:fill="FFFFFF"/>
        <w:spacing w:after="0" w:line="240" w:lineRule="auto"/>
        <w:rPr>
          <w:rFonts w:ascii="Arial" w:hAnsi="Arial" w:cs="Arial"/>
          <w:sz w:val="24"/>
          <w:szCs w:val="24"/>
        </w:rPr>
      </w:pPr>
      <w:r w:rsidRPr="00825749">
        <w:rPr>
          <w:rFonts w:ascii="Arial" w:eastAsia="Times New Roman" w:hAnsi="Arial" w:cs="Arial"/>
          <w:bCs/>
          <w:sz w:val="24"/>
          <w:szCs w:val="24"/>
          <w:lang w:eastAsia="ru-RU"/>
        </w:rPr>
        <w:t>15.05.2017</w:t>
      </w:r>
    </w:p>
    <w:p w:rsidR="00B1721F" w:rsidRPr="00B1721F" w:rsidRDefault="00B1721F" w:rsidP="00B1721F">
      <w:pPr>
        <w:shd w:val="clear" w:color="auto" w:fill="FFFFFF"/>
        <w:spacing w:after="0" w:line="240" w:lineRule="auto"/>
        <w:rPr>
          <w:rFonts w:ascii="Arial" w:hAnsi="Arial" w:cs="Arial"/>
          <w:sz w:val="24"/>
          <w:szCs w:val="24"/>
        </w:rPr>
      </w:pPr>
      <w:r w:rsidRPr="00B1721F">
        <w:rPr>
          <w:rFonts w:ascii="Arial" w:hAnsi="Arial" w:cs="Arial"/>
          <w:sz w:val="24"/>
          <w:szCs w:val="24"/>
        </w:rPr>
        <w:t xml:space="preserve">Первую очередь </w:t>
      </w:r>
      <w:proofErr w:type="spellStart"/>
      <w:r w:rsidRPr="00B1721F">
        <w:rPr>
          <w:rFonts w:ascii="Arial" w:hAnsi="Arial" w:cs="Arial"/>
          <w:sz w:val="24"/>
          <w:szCs w:val="24"/>
        </w:rPr>
        <w:t>мегафермы</w:t>
      </w:r>
      <w:proofErr w:type="spellEnd"/>
      <w:r w:rsidRPr="00B1721F">
        <w:rPr>
          <w:rFonts w:ascii="Arial" w:hAnsi="Arial" w:cs="Arial"/>
          <w:sz w:val="24"/>
          <w:szCs w:val="24"/>
        </w:rPr>
        <w:t xml:space="preserve"> группы компаний "</w:t>
      </w:r>
      <w:proofErr w:type="spellStart"/>
      <w:r w:rsidRPr="00B1721F">
        <w:rPr>
          <w:rFonts w:ascii="Arial" w:hAnsi="Arial" w:cs="Arial"/>
          <w:sz w:val="24"/>
          <w:szCs w:val="24"/>
        </w:rPr>
        <w:t>Дамате</w:t>
      </w:r>
      <w:proofErr w:type="spellEnd"/>
      <w:r w:rsidRPr="00B1721F">
        <w:rPr>
          <w:rFonts w:ascii="Arial" w:hAnsi="Arial" w:cs="Arial"/>
          <w:sz w:val="24"/>
          <w:szCs w:val="24"/>
        </w:rPr>
        <w:t xml:space="preserve">" в </w:t>
      </w:r>
      <w:proofErr w:type="spellStart"/>
      <w:r w:rsidRPr="00B1721F">
        <w:rPr>
          <w:rFonts w:ascii="Arial" w:hAnsi="Arial" w:cs="Arial"/>
          <w:sz w:val="24"/>
          <w:szCs w:val="24"/>
        </w:rPr>
        <w:t>Голышмановском</w:t>
      </w:r>
      <w:proofErr w:type="spellEnd"/>
      <w:r w:rsidRPr="00B1721F">
        <w:rPr>
          <w:rFonts w:ascii="Arial" w:hAnsi="Arial" w:cs="Arial"/>
          <w:sz w:val="24"/>
          <w:szCs w:val="24"/>
        </w:rPr>
        <w:t xml:space="preserve"> районе ввели в эксплуатацию. Продолжается строительство второй очереди крупнейшего за Уралом молочно-товарного комплекса. Он рассчитан на 4 тыс. 600 </w:t>
      </w:r>
      <w:r w:rsidRPr="00B1721F">
        <w:rPr>
          <w:rFonts w:ascii="Arial" w:hAnsi="Arial" w:cs="Arial"/>
          <w:sz w:val="24"/>
          <w:szCs w:val="24"/>
        </w:rPr>
        <w:lastRenderedPageBreak/>
        <w:t>голов дойного стада, с выходом на проектные мощности предприятие будет поставлять на переработку 45 тыс. тонн молока в год.</w:t>
      </w:r>
    </w:p>
    <w:p w:rsidR="00B1721F" w:rsidRPr="00B1721F" w:rsidRDefault="00B1721F" w:rsidP="00B1721F">
      <w:pPr>
        <w:shd w:val="clear" w:color="auto" w:fill="FFFFFF"/>
        <w:spacing w:after="0" w:line="240" w:lineRule="auto"/>
        <w:rPr>
          <w:rFonts w:ascii="Arial" w:hAnsi="Arial" w:cs="Arial"/>
          <w:sz w:val="24"/>
          <w:szCs w:val="24"/>
        </w:rPr>
      </w:pPr>
      <w:r w:rsidRPr="00B1721F">
        <w:rPr>
          <w:rFonts w:ascii="Arial" w:hAnsi="Arial" w:cs="Arial"/>
          <w:sz w:val="24"/>
          <w:szCs w:val="24"/>
        </w:rPr>
        <w:t>Как рассказал руководитель по технологии и проектированию ООО "</w:t>
      </w:r>
      <w:proofErr w:type="spellStart"/>
      <w:r w:rsidRPr="00B1721F">
        <w:rPr>
          <w:rFonts w:ascii="Arial" w:hAnsi="Arial" w:cs="Arial"/>
          <w:sz w:val="24"/>
          <w:szCs w:val="24"/>
        </w:rPr>
        <w:t>Русконтрактор</w:t>
      </w:r>
      <w:proofErr w:type="spellEnd"/>
      <w:r w:rsidRPr="00B1721F">
        <w:rPr>
          <w:rFonts w:ascii="Arial" w:hAnsi="Arial" w:cs="Arial"/>
          <w:sz w:val="24"/>
          <w:szCs w:val="24"/>
        </w:rPr>
        <w:t xml:space="preserve">" Александр </w:t>
      </w:r>
      <w:proofErr w:type="spellStart"/>
      <w:r w:rsidRPr="00B1721F">
        <w:rPr>
          <w:rFonts w:ascii="Arial" w:hAnsi="Arial" w:cs="Arial"/>
          <w:sz w:val="24"/>
          <w:szCs w:val="24"/>
        </w:rPr>
        <w:t>Павлий</w:t>
      </w:r>
      <w:proofErr w:type="spellEnd"/>
      <w:r w:rsidRPr="00B1721F">
        <w:rPr>
          <w:rFonts w:ascii="Arial" w:hAnsi="Arial" w:cs="Arial"/>
          <w:sz w:val="24"/>
          <w:szCs w:val="24"/>
        </w:rPr>
        <w:t>, построили три здания для содержания коров, три больших телятника для телок случного возраста и нетелей. "Сдали реконструированную ферму под молодняк от трех до двенадцати месяцев - это бывшие "Сибирские фермы". Введены в эксплуатацию водозаборные сооружения, станция водоочистки, телятник для содержания новорожденных от нуля до двух месяцев. И самое основное: мы запустили малый доильно-молочный блок - это карусель на 40 мест", - отметил он.</w:t>
      </w:r>
      <w:r w:rsidRPr="00B1721F">
        <w:rPr>
          <w:rFonts w:ascii="Arial" w:hAnsi="Arial" w:cs="Arial"/>
          <w:sz w:val="24"/>
          <w:szCs w:val="24"/>
        </w:rPr>
        <w:br/>
        <w:t>Проектом молочно-товарного комплекса предусмотрено два таких объекта. Причем второй блок будет вмещать сразу 72 головы из дойного гурта. У коров здесь фактически "самообслуживание". Они свободно перемещаются по ферме и самостоятельно приходят на дойку. Сейчас коровы содержатся на двух дворах, после запуска комплекса таких дворов будет пять.</w:t>
      </w:r>
      <w:r w:rsidRPr="00B1721F">
        <w:rPr>
          <w:rFonts w:ascii="Arial" w:hAnsi="Arial" w:cs="Arial"/>
          <w:sz w:val="24"/>
          <w:szCs w:val="24"/>
        </w:rPr>
        <w:br/>
        <w:t xml:space="preserve">"По галерее животные проходят в </w:t>
      </w:r>
      <w:proofErr w:type="spellStart"/>
      <w:r w:rsidRPr="00B1721F">
        <w:rPr>
          <w:rFonts w:ascii="Arial" w:hAnsi="Arial" w:cs="Arial"/>
          <w:sz w:val="24"/>
          <w:szCs w:val="24"/>
        </w:rPr>
        <w:t>преддоильную</w:t>
      </w:r>
      <w:proofErr w:type="spellEnd"/>
      <w:r w:rsidRPr="00B1721F">
        <w:rPr>
          <w:rFonts w:ascii="Arial" w:hAnsi="Arial" w:cs="Arial"/>
          <w:sz w:val="24"/>
          <w:szCs w:val="24"/>
        </w:rPr>
        <w:t xml:space="preserve"> зону, в накопитель и уже оттуда заходят на карусель, - поясняет начальник доильно-молочного блока Александр </w:t>
      </w:r>
      <w:proofErr w:type="spellStart"/>
      <w:r w:rsidRPr="00B1721F">
        <w:rPr>
          <w:rFonts w:ascii="Arial" w:hAnsi="Arial" w:cs="Arial"/>
          <w:sz w:val="24"/>
          <w:szCs w:val="24"/>
        </w:rPr>
        <w:t>Окуловских</w:t>
      </w:r>
      <w:proofErr w:type="spellEnd"/>
      <w:r w:rsidRPr="00B1721F">
        <w:rPr>
          <w:rFonts w:ascii="Arial" w:hAnsi="Arial" w:cs="Arial"/>
          <w:sz w:val="24"/>
          <w:szCs w:val="24"/>
        </w:rPr>
        <w:t>. - Среднее время одного оборота карусели сейчас пока составляет 12 минут".</w:t>
      </w:r>
      <w:r w:rsidRPr="00B1721F">
        <w:rPr>
          <w:rStyle w:val="apple-converted-space"/>
          <w:rFonts w:ascii="Arial" w:hAnsi="Arial" w:cs="Arial"/>
          <w:sz w:val="24"/>
          <w:szCs w:val="24"/>
        </w:rPr>
        <w:t> </w:t>
      </w:r>
      <w:r w:rsidRPr="00B1721F">
        <w:rPr>
          <w:rFonts w:ascii="Arial" w:hAnsi="Arial" w:cs="Arial"/>
          <w:sz w:val="24"/>
          <w:szCs w:val="24"/>
        </w:rPr>
        <w:br/>
        <w:t xml:space="preserve">Этот показатель на предприятии планируют довести до 5 минут, ведь с выходом на проектные мощности карусель будет работать непрерывно. Пока же здесь доятся 318 коров, каждый день их число увеличивается в среднем на 15 голов. За активностью животных и их состоянием здоровья следит компьютер. В программу </w:t>
      </w:r>
      <w:proofErr w:type="spellStart"/>
      <w:r w:rsidRPr="00B1721F">
        <w:rPr>
          <w:rFonts w:ascii="Arial" w:hAnsi="Arial" w:cs="Arial"/>
          <w:sz w:val="24"/>
          <w:szCs w:val="24"/>
        </w:rPr>
        <w:t>SmartBow</w:t>
      </w:r>
      <w:proofErr w:type="spellEnd"/>
      <w:r w:rsidRPr="00B1721F">
        <w:rPr>
          <w:rFonts w:ascii="Arial" w:hAnsi="Arial" w:cs="Arial"/>
          <w:sz w:val="24"/>
          <w:szCs w:val="24"/>
        </w:rPr>
        <w:t xml:space="preserve"> стекается информация </w:t>
      </w:r>
      <w:proofErr w:type="gramStart"/>
      <w:r w:rsidRPr="00B1721F">
        <w:rPr>
          <w:rFonts w:ascii="Arial" w:hAnsi="Arial" w:cs="Arial"/>
          <w:sz w:val="24"/>
          <w:szCs w:val="24"/>
        </w:rPr>
        <w:t>об</w:t>
      </w:r>
      <w:proofErr w:type="gramEnd"/>
      <w:r w:rsidRPr="00B1721F">
        <w:rPr>
          <w:rFonts w:ascii="Arial" w:hAnsi="Arial" w:cs="Arial"/>
          <w:sz w:val="24"/>
          <w:szCs w:val="24"/>
        </w:rPr>
        <w:t xml:space="preserve"> перемещениях и физиологических показателях каждой особи. Но какой бы совершенной ни была техника, без грамотных специалистов такое масштабное производство невозможно.</w:t>
      </w:r>
      <w:r w:rsidRPr="00B1721F">
        <w:rPr>
          <w:rFonts w:ascii="Arial" w:hAnsi="Arial" w:cs="Arial"/>
          <w:sz w:val="24"/>
          <w:szCs w:val="24"/>
        </w:rPr>
        <w:br/>
        <w:t xml:space="preserve">Оператор машинного доения Александр </w:t>
      </w:r>
      <w:proofErr w:type="spellStart"/>
      <w:r w:rsidRPr="00B1721F">
        <w:rPr>
          <w:rFonts w:ascii="Arial" w:hAnsi="Arial" w:cs="Arial"/>
          <w:sz w:val="24"/>
          <w:szCs w:val="24"/>
        </w:rPr>
        <w:t>Чмель</w:t>
      </w:r>
      <w:proofErr w:type="spellEnd"/>
      <w:r w:rsidRPr="00B1721F">
        <w:rPr>
          <w:rFonts w:ascii="Arial" w:hAnsi="Arial" w:cs="Arial"/>
          <w:sz w:val="24"/>
          <w:szCs w:val="24"/>
        </w:rPr>
        <w:t xml:space="preserve"> пришел на предприятие животноводом, но через три месяца перевелся в доильно-молочный блок. "Я пришел сюда без опыта. Здесь у нас было очень много теории - нас обучали. Даже приезжали специалисты из Москвы. В принципе ничего сложного нет, просто нужно желание. Условия все здесь для этого созданы: питание, развозка, спецодежда зимняя и летняя. Все для нас, для того, чтоб мы работали", - отметил он.</w:t>
      </w:r>
      <w:r w:rsidRPr="00B1721F">
        <w:rPr>
          <w:rFonts w:ascii="Arial" w:hAnsi="Arial" w:cs="Arial"/>
          <w:sz w:val="24"/>
          <w:szCs w:val="24"/>
        </w:rPr>
        <w:br/>
        <w:t xml:space="preserve">Одновременно в зале работают три оператора. Каждая корова проходит процедуру дезинфекции и </w:t>
      </w:r>
      <w:proofErr w:type="gramStart"/>
      <w:r w:rsidRPr="00B1721F">
        <w:rPr>
          <w:rFonts w:ascii="Arial" w:hAnsi="Arial" w:cs="Arial"/>
          <w:sz w:val="24"/>
          <w:szCs w:val="24"/>
        </w:rPr>
        <w:t>лишь</w:t>
      </w:r>
      <w:proofErr w:type="gramEnd"/>
      <w:r w:rsidRPr="00B1721F">
        <w:rPr>
          <w:rFonts w:ascii="Arial" w:hAnsi="Arial" w:cs="Arial"/>
          <w:sz w:val="24"/>
          <w:szCs w:val="24"/>
        </w:rPr>
        <w:t xml:space="preserve"> потом подцепляется доильный аппарат. С карусели молоко в потоке охлаждается до 3-4 градусов Цельсия и сливается в танки-охладители. "В нашем распоряжении четыре танка-охладителя объемом 5 тыс. 200 кг и самый большой на 19 тонн, - говорит Александр </w:t>
      </w:r>
      <w:proofErr w:type="spellStart"/>
      <w:r w:rsidRPr="00B1721F">
        <w:rPr>
          <w:rFonts w:ascii="Arial" w:hAnsi="Arial" w:cs="Arial"/>
          <w:sz w:val="24"/>
          <w:szCs w:val="24"/>
        </w:rPr>
        <w:t>Окуловских</w:t>
      </w:r>
      <w:proofErr w:type="spellEnd"/>
      <w:r w:rsidRPr="00B1721F">
        <w:rPr>
          <w:rFonts w:ascii="Arial" w:hAnsi="Arial" w:cs="Arial"/>
          <w:sz w:val="24"/>
          <w:szCs w:val="24"/>
        </w:rPr>
        <w:t>. - При сегодняшних надоях молоко сдаем каждый второй день. Все уходит высшим сортом: жирность - 4,7%, белок - 3,3%, количество соматических клеток - 70-80 тыс. Прежде чем молоко сдать, мы его исследуем, для этого у нас есть лаборатория, где мы можем провести все необходимые процедуры.</w:t>
      </w:r>
      <w:r w:rsidRPr="00B1721F">
        <w:rPr>
          <w:rFonts w:ascii="Arial" w:hAnsi="Arial" w:cs="Arial"/>
          <w:sz w:val="24"/>
          <w:szCs w:val="24"/>
        </w:rPr>
        <w:br/>
        <w:t xml:space="preserve">В сутки надой на корову превышает 26,5 кг молока. Этот результат складывается из множества факторов: от питательного рациона до условий содержания поголовья. Постоянную "прописку" на тюменских молочных фермах уже получили 3 тыс. 317 голов скота </w:t>
      </w:r>
      <w:proofErr w:type="spellStart"/>
      <w:r w:rsidRPr="00B1721F">
        <w:rPr>
          <w:rFonts w:ascii="Arial" w:hAnsi="Arial" w:cs="Arial"/>
          <w:sz w:val="24"/>
          <w:szCs w:val="24"/>
        </w:rPr>
        <w:t>голштино-фризской</w:t>
      </w:r>
      <w:proofErr w:type="spellEnd"/>
      <w:r w:rsidRPr="00B1721F">
        <w:rPr>
          <w:rFonts w:ascii="Arial" w:hAnsi="Arial" w:cs="Arial"/>
          <w:sz w:val="24"/>
          <w:szCs w:val="24"/>
        </w:rPr>
        <w:t xml:space="preserve"> породы. В возрасте 12 месяцев нетели проходят процедуру искусственного осеменения. Для этого специалисты компании </w:t>
      </w:r>
      <w:proofErr w:type="spellStart"/>
      <w:r w:rsidRPr="00B1721F">
        <w:rPr>
          <w:rFonts w:ascii="Arial" w:hAnsi="Arial" w:cs="Arial"/>
          <w:sz w:val="24"/>
          <w:szCs w:val="24"/>
        </w:rPr>
        <w:t>Gogent</w:t>
      </w:r>
      <w:proofErr w:type="spellEnd"/>
      <w:r w:rsidRPr="00B1721F">
        <w:rPr>
          <w:rFonts w:ascii="Arial" w:hAnsi="Arial" w:cs="Arial"/>
          <w:sz w:val="24"/>
          <w:szCs w:val="24"/>
        </w:rPr>
        <w:t xml:space="preserve"> используют </w:t>
      </w:r>
      <w:proofErr w:type="spellStart"/>
      <w:r w:rsidRPr="00B1721F">
        <w:rPr>
          <w:rFonts w:ascii="Arial" w:hAnsi="Arial" w:cs="Arial"/>
          <w:sz w:val="24"/>
          <w:szCs w:val="24"/>
        </w:rPr>
        <w:t>сексированное</w:t>
      </w:r>
      <w:proofErr w:type="spellEnd"/>
      <w:r w:rsidRPr="00B1721F">
        <w:rPr>
          <w:rFonts w:ascii="Arial" w:hAnsi="Arial" w:cs="Arial"/>
          <w:sz w:val="24"/>
          <w:szCs w:val="24"/>
        </w:rPr>
        <w:t xml:space="preserve"> семя. Оно увеличивает вероятность рождения телок до 80%.</w:t>
      </w:r>
      <w:r w:rsidRPr="00B1721F">
        <w:rPr>
          <w:rFonts w:ascii="Arial" w:hAnsi="Arial" w:cs="Arial"/>
          <w:sz w:val="24"/>
          <w:szCs w:val="24"/>
        </w:rPr>
        <w:br/>
        <w:t xml:space="preserve">"Все животные завезены из трех европейских стран - это Германия, Дания и Нидерланды. Наша задача была в подборе соответствующего семени быков, - говорит ветеринарный врач-консультант компании </w:t>
      </w:r>
      <w:proofErr w:type="spellStart"/>
      <w:r w:rsidRPr="00B1721F">
        <w:rPr>
          <w:rFonts w:ascii="Arial" w:hAnsi="Arial" w:cs="Arial"/>
          <w:sz w:val="24"/>
          <w:szCs w:val="24"/>
        </w:rPr>
        <w:t>Gogent</w:t>
      </w:r>
      <w:proofErr w:type="spellEnd"/>
      <w:r w:rsidRPr="00B1721F">
        <w:rPr>
          <w:rFonts w:ascii="Arial" w:hAnsi="Arial" w:cs="Arial"/>
          <w:sz w:val="24"/>
          <w:szCs w:val="24"/>
        </w:rPr>
        <w:t xml:space="preserve"> Станислав </w:t>
      </w:r>
      <w:proofErr w:type="spellStart"/>
      <w:r w:rsidRPr="00B1721F">
        <w:rPr>
          <w:rFonts w:ascii="Arial" w:hAnsi="Arial" w:cs="Arial"/>
          <w:sz w:val="24"/>
          <w:szCs w:val="24"/>
        </w:rPr>
        <w:lastRenderedPageBreak/>
        <w:t>Григоревский</w:t>
      </w:r>
      <w:proofErr w:type="spellEnd"/>
      <w:r w:rsidRPr="00B1721F">
        <w:rPr>
          <w:rFonts w:ascii="Arial" w:hAnsi="Arial" w:cs="Arial"/>
          <w:sz w:val="24"/>
          <w:szCs w:val="24"/>
        </w:rPr>
        <w:t xml:space="preserve">. - Здесь используется система </w:t>
      </w:r>
      <w:proofErr w:type="spellStart"/>
      <w:r w:rsidRPr="00B1721F">
        <w:rPr>
          <w:rFonts w:ascii="Arial" w:hAnsi="Arial" w:cs="Arial"/>
          <w:sz w:val="24"/>
          <w:szCs w:val="24"/>
        </w:rPr>
        <w:t>кросс-бриддинга</w:t>
      </w:r>
      <w:proofErr w:type="spellEnd"/>
      <w:r w:rsidRPr="00B1721F">
        <w:rPr>
          <w:rFonts w:ascii="Arial" w:hAnsi="Arial" w:cs="Arial"/>
          <w:sz w:val="24"/>
          <w:szCs w:val="24"/>
        </w:rPr>
        <w:t xml:space="preserve"> - это смешивание пород для улучшения показателей здоровья. Также "</w:t>
      </w:r>
      <w:proofErr w:type="spellStart"/>
      <w:r w:rsidRPr="00B1721F">
        <w:rPr>
          <w:rFonts w:ascii="Arial" w:hAnsi="Arial" w:cs="Arial"/>
          <w:sz w:val="24"/>
          <w:szCs w:val="24"/>
        </w:rPr>
        <w:t>голштинизация</w:t>
      </w:r>
      <w:proofErr w:type="spellEnd"/>
      <w:r w:rsidRPr="00B1721F">
        <w:rPr>
          <w:rFonts w:ascii="Arial" w:hAnsi="Arial" w:cs="Arial"/>
          <w:sz w:val="24"/>
          <w:szCs w:val="24"/>
        </w:rPr>
        <w:t xml:space="preserve">": мы применяем семя быков, которые входят в двадцатку лучших в мире. На телках у нас используется, прежде всего, </w:t>
      </w:r>
      <w:proofErr w:type="spellStart"/>
      <w:r w:rsidRPr="00B1721F">
        <w:rPr>
          <w:rFonts w:ascii="Arial" w:hAnsi="Arial" w:cs="Arial"/>
          <w:sz w:val="24"/>
          <w:szCs w:val="24"/>
        </w:rPr>
        <w:t>сексированное</w:t>
      </w:r>
      <w:proofErr w:type="spellEnd"/>
      <w:r w:rsidRPr="00B1721F">
        <w:rPr>
          <w:rFonts w:ascii="Arial" w:hAnsi="Arial" w:cs="Arial"/>
          <w:sz w:val="24"/>
          <w:szCs w:val="24"/>
        </w:rPr>
        <w:t xml:space="preserve"> семя, то есть уже разделенное по половому признаку, для получения наибольшей продуктивности, чтобы на свет появилось больше телок, что скажется на объемах производства молока.</w:t>
      </w:r>
      <w:r w:rsidRPr="00B1721F">
        <w:rPr>
          <w:rFonts w:ascii="Arial" w:hAnsi="Arial" w:cs="Arial"/>
          <w:sz w:val="24"/>
          <w:szCs w:val="24"/>
        </w:rPr>
        <w:br/>
        <w:t>Для получения высоких надоев одной генетики мало, важно сформировать питательный рацион. Тюменские молочные фермы обрабатывают 11,5 тыс. га полей, больше половины посевных площадей заняты кормовыми культурами. За рационом питания поголовья на предприятии кроме технолога так же следит компьютер.</w:t>
      </w:r>
      <w:r w:rsidRPr="00B1721F">
        <w:rPr>
          <w:rFonts w:ascii="Arial" w:hAnsi="Arial" w:cs="Arial"/>
          <w:sz w:val="24"/>
          <w:szCs w:val="24"/>
        </w:rPr>
        <w:br/>
        <w:t>"При подготовке кормовой смеси используется два миксера - это "Пента" и программа "</w:t>
      </w:r>
      <w:proofErr w:type="spellStart"/>
      <w:r w:rsidRPr="00B1721F">
        <w:rPr>
          <w:rFonts w:ascii="Arial" w:hAnsi="Arial" w:cs="Arial"/>
          <w:sz w:val="24"/>
          <w:szCs w:val="24"/>
        </w:rPr>
        <w:t>ТМР-трекинг</w:t>
      </w:r>
      <w:proofErr w:type="spellEnd"/>
      <w:r w:rsidRPr="00B1721F">
        <w:rPr>
          <w:rFonts w:ascii="Arial" w:hAnsi="Arial" w:cs="Arial"/>
          <w:sz w:val="24"/>
          <w:szCs w:val="24"/>
        </w:rPr>
        <w:t>" согласно которой технолог закладывает рацион и в течение дня отслеживает насколько пунктуально идет кормление животных, какие ингредиенты в составе и в какое время они поступают животным", - рассказал директор департамента животноводств</w:t>
      </w:r>
      <w:proofErr w:type="gramStart"/>
      <w:r w:rsidRPr="00B1721F">
        <w:rPr>
          <w:rFonts w:ascii="Arial" w:hAnsi="Arial" w:cs="Arial"/>
          <w:sz w:val="24"/>
          <w:szCs w:val="24"/>
        </w:rPr>
        <w:t>а ООО</w:t>
      </w:r>
      <w:proofErr w:type="gramEnd"/>
      <w:r w:rsidRPr="00B1721F">
        <w:rPr>
          <w:rFonts w:ascii="Arial" w:hAnsi="Arial" w:cs="Arial"/>
          <w:sz w:val="24"/>
          <w:szCs w:val="24"/>
        </w:rPr>
        <w:t xml:space="preserve"> "Тюменские молочные фермы" ГК "</w:t>
      </w:r>
      <w:proofErr w:type="spellStart"/>
      <w:r w:rsidRPr="00B1721F">
        <w:rPr>
          <w:rFonts w:ascii="Arial" w:hAnsi="Arial" w:cs="Arial"/>
          <w:sz w:val="24"/>
          <w:szCs w:val="24"/>
        </w:rPr>
        <w:t>Дамате</w:t>
      </w:r>
      <w:proofErr w:type="spellEnd"/>
      <w:r w:rsidRPr="00B1721F">
        <w:rPr>
          <w:rFonts w:ascii="Arial" w:hAnsi="Arial" w:cs="Arial"/>
          <w:sz w:val="24"/>
          <w:szCs w:val="24"/>
        </w:rPr>
        <w:t xml:space="preserve">" Александр </w:t>
      </w:r>
      <w:proofErr w:type="spellStart"/>
      <w:r w:rsidRPr="00B1721F">
        <w:rPr>
          <w:rFonts w:ascii="Arial" w:hAnsi="Arial" w:cs="Arial"/>
          <w:sz w:val="24"/>
          <w:szCs w:val="24"/>
        </w:rPr>
        <w:t>Голоштанов</w:t>
      </w:r>
      <w:proofErr w:type="spellEnd"/>
      <w:r w:rsidRPr="00B1721F">
        <w:rPr>
          <w:rFonts w:ascii="Arial" w:hAnsi="Arial" w:cs="Arial"/>
          <w:sz w:val="24"/>
          <w:szCs w:val="24"/>
        </w:rPr>
        <w:t xml:space="preserve">. В состав </w:t>
      </w:r>
      <w:proofErr w:type="spellStart"/>
      <w:r w:rsidRPr="00B1721F">
        <w:rPr>
          <w:rFonts w:ascii="Arial" w:hAnsi="Arial" w:cs="Arial"/>
          <w:sz w:val="24"/>
          <w:szCs w:val="24"/>
        </w:rPr>
        <w:t>монокорма</w:t>
      </w:r>
      <w:proofErr w:type="spellEnd"/>
      <w:r w:rsidRPr="00B1721F">
        <w:rPr>
          <w:rFonts w:ascii="Arial" w:hAnsi="Arial" w:cs="Arial"/>
          <w:sz w:val="24"/>
          <w:szCs w:val="24"/>
        </w:rPr>
        <w:t xml:space="preserve"> входят премиксы, жмыхи, шрота, концентрированная часть и как всегда силос, сенаж и грубый корм. Все мешается в миксере и потом раздается. Перед этим остатки вчерашних кормов убираются и свежие раздаются на чистый кормовой стол.</w:t>
      </w:r>
      <w:r w:rsidRPr="00B1721F">
        <w:rPr>
          <w:rFonts w:ascii="Arial" w:hAnsi="Arial" w:cs="Arial"/>
          <w:sz w:val="24"/>
          <w:szCs w:val="24"/>
        </w:rPr>
        <w:br/>
        <w:t xml:space="preserve">Все объекты предприятия, где содержится </w:t>
      </w:r>
      <w:proofErr w:type="gramStart"/>
      <w:r w:rsidRPr="00B1721F">
        <w:rPr>
          <w:rFonts w:ascii="Arial" w:hAnsi="Arial" w:cs="Arial"/>
          <w:sz w:val="24"/>
          <w:szCs w:val="24"/>
        </w:rPr>
        <w:t>скот</w:t>
      </w:r>
      <w:proofErr w:type="gramEnd"/>
      <w:r w:rsidRPr="00B1721F">
        <w:rPr>
          <w:rFonts w:ascii="Arial" w:hAnsi="Arial" w:cs="Arial"/>
          <w:sz w:val="24"/>
          <w:szCs w:val="24"/>
        </w:rPr>
        <w:t xml:space="preserve"> оборудованы автоматизированной системой </w:t>
      </w:r>
      <w:proofErr w:type="spellStart"/>
      <w:r w:rsidRPr="00B1721F">
        <w:rPr>
          <w:rFonts w:ascii="Arial" w:hAnsi="Arial" w:cs="Arial"/>
          <w:sz w:val="24"/>
          <w:szCs w:val="24"/>
        </w:rPr>
        <w:t>навозоудаления</w:t>
      </w:r>
      <w:proofErr w:type="spellEnd"/>
      <w:r w:rsidRPr="00B1721F">
        <w:rPr>
          <w:rFonts w:ascii="Arial" w:hAnsi="Arial" w:cs="Arial"/>
          <w:sz w:val="24"/>
          <w:szCs w:val="24"/>
        </w:rPr>
        <w:t xml:space="preserve">. Дельта-скрепер собирает отходы в траншею, по которой они поступают на переработку. Навоз проходит процедуру сепарации. Жидкая фракция поступает в лагуны и в дальнейшем будет использована в качестве удобрения. </w:t>
      </w:r>
      <w:proofErr w:type="gramStart"/>
      <w:r w:rsidRPr="00B1721F">
        <w:rPr>
          <w:rFonts w:ascii="Arial" w:hAnsi="Arial" w:cs="Arial"/>
          <w:sz w:val="24"/>
          <w:szCs w:val="24"/>
        </w:rPr>
        <w:t>Твердая</w:t>
      </w:r>
      <w:proofErr w:type="gramEnd"/>
      <w:r w:rsidRPr="00B1721F">
        <w:rPr>
          <w:rFonts w:ascii="Arial" w:hAnsi="Arial" w:cs="Arial"/>
          <w:sz w:val="24"/>
          <w:szCs w:val="24"/>
        </w:rPr>
        <w:t xml:space="preserve"> сушится при температуре 60 градусов. "Этот материал идет на подстилку. Сухая масса, комфортная для животных. Песок и переработанный навоз считается самой лучшей подстилкой", - отметил Александр </w:t>
      </w:r>
      <w:proofErr w:type="spellStart"/>
      <w:r w:rsidRPr="00B1721F">
        <w:rPr>
          <w:rFonts w:ascii="Arial" w:hAnsi="Arial" w:cs="Arial"/>
          <w:sz w:val="24"/>
          <w:szCs w:val="24"/>
        </w:rPr>
        <w:t>Голоштанов</w:t>
      </w:r>
      <w:proofErr w:type="spellEnd"/>
      <w:r w:rsidRPr="00B1721F">
        <w:rPr>
          <w:rFonts w:ascii="Arial" w:hAnsi="Arial" w:cs="Arial"/>
          <w:sz w:val="24"/>
          <w:szCs w:val="24"/>
        </w:rPr>
        <w:t>.</w:t>
      </w:r>
      <w:r w:rsidRPr="00B1721F">
        <w:rPr>
          <w:rFonts w:ascii="Arial" w:hAnsi="Arial" w:cs="Arial"/>
          <w:sz w:val="24"/>
          <w:szCs w:val="24"/>
        </w:rPr>
        <w:br/>
        <w:t xml:space="preserve">На предприятии создают комфортные условия для животных. </w:t>
      </w:r>
      <w:proofErr w:type="gramStart"/>
      <w:r w:rsidRPr="00B1721F">
        <w:rPr>
          <w:rFonts w:ascii="Arial" w:hAnsi="Arial" w:cs="Arial"/>
          <w:sz w:val="24"/>
          <w:szCs w:val="24"/>
        </w:rPr>
        <w:t>В родильном отделение телят сразу отделяют от матери, ее молозиво попадает в лабораторию для исследования, при этом новорожденный в первый час жизни получает питание из хранящегося в морозильниках молозива.</w:t>
      </w:r>
      <w:proofErr w:type="gramEnd"/>
      <w:r w:rsidRPr="00B1721F">
        <w:rPr>
          <w:rFonts w:ascii="Arial" w:hAnsi="Arial" w:cs="Arial"/>
          <w:sz w:val="24"/>
          <w:szCs w:val="24"/>
        </w:rPr>
        <w:t xml:space="preserve"> "Мы видим, что идет процесс отела. Не дожидаясь </w:t>
      </w:r>
      <w:proofErr w:type="gramStart"/>
      <w:r w:rsidRPr="00B1721F">
        <w:rPr>
          <w:rFonts w:ascii="Arial" w:hAnsi="Arial" w:cs="Arial"/>
          <w:sz w:val="24"/>
          <w:szCs w:val="24"/>
        </w:rPr>
        <w:t>молозива</w:t>
      </w:r>
      <w:proofErr w:type="gramEnd"/>
      <w:r w:rsidRPr="00B1721F">
        <w:rPr>
          <w:rFonts w:ascii="Arial" w:hAnsi="Arial" w:cs="Arial"/>
          <w:sz w:val="24"/>
          <w:szCs w:val="24"/>
        </w:rPr>
        <w:t xml:space="preserve"> оператор берет из банка хранения молозива замороженный пакет, помещает его в баню, где происходит его размораживание до 45 градусов, - говорит Александр </w:t>
      </w:r>
      <w:proofErr w:type="spellStart"/>
      <w:r w:rsidRPr="00B1721F">
        <w:rPr>
          <w:rFonts w:ascii="Arial" w:hAnsi="Arial" w:cs="Arial"/>
          <w:sz w:val="24"/>
          <w:szCs w:val="24"/>
        </w:rPr>
        <w:t>Голоштанов</w:t>
      </w:r>
      <w:proofErr w:type="spellEnd"/>
      <w:r w:rsidRPr="00B1721F">
        <w:rPr>
          <w:rFonts w:ascii="Arial" w:hAnsi="Arial" w:cs="Arial"/>
          <w:sz w:val="24"/>
          <w:szCs w:val="24"/>
        </w:rPr>
        <w:t>. - Затем четыре литра молозива выпаиваются теленку через зонд. Проверенный продукт - гарантия здоровья новорожденного. Все телята направляются в "ясельную группу", здесь они содержатся до двухмесячного возраста".</w:t>
      </w:r>
      <w:r w:rsidRPr="00B1721F">
        <w:rPr>
          <w:rFonts w:ascii="Arial" w:hAnsi="Arial" w:cs="Arial"/>
          <w:sz w:val="24"/>
          <w:szCs w:val="24"/>
        </w:rPr>
        <w:br/>
        <w:t>Предприятие наращивает объемы производства молока, с отелами увеличивается поголовье дойного стада. В ближайшее время ожидается поставка очередной партии скота, а летом запуск второй очереди молочно-товарного комплекса.</w:t>
      </w:r>
      <w:r w:rsidRPr="00B1721F">
        <w:rPr>
          <w:rFonts w:ascii="Arial" w:hAnsi="Arial" w:cs="Arial"/>
          <w:sz w:val="24"/>
          <w:szCs w:val="24"/>
        </w:rPr>
        <w:br/>
        <w:t>"Это здание для содержания животных старших возрастов: три коровника и большое здание под доильно-молочный блок, где будет установлена еще одна карусель на 72 места, на которой будет доиться основное стадо, - поясняет руководитель по технологии и проектированию ООО "</w:t>
      </w:r>
      <w:proofErr w:type="spellStart"/>
      <w:r w:rsidRPr="00B1721F">
        <w:rPr>
          <w:rFonts w:ascii="Arial" w:hAnsi="Arial" w:cs="Arial"/>
          <w:sz w:val="24"/>
          <w:szCs w:val="24"/>
        </w:rPr>
        <w:t>Русконтрактор</w:t>
      </w:r>
      <w:proofErr w:type="spellEnd"/>
      <w:r w:rsidRPr="00B1721F">
        <w:rPr>
          <w:rFonts w:ascii="Arial" w:hAnsi="Arial" w:cs="Arial"/>
          <w:sz w:val="24"/>
          <w:szCs w:val="24"/>
        </w:rPr>
        <w:t xml:space="preserve">" Александр </w:t>
      </w:r>
      <w:proofErr w:type="spellStart"/>
      <w:r w:rsidRPr="00B1721F">
        <w:rPr>
          <w:rFonts w:ascii="Arial" w:hAnsi="Arial" w:cs="Arial"/>
          <w:sz w:val="24"/>
          <w:szCs w:val="24"/>
        </w:rPr>
        <w:t>Павлий</w:t>
      </w:r>
      <w:proofErr w:type="spellEnd"/>
      <w:r w:rsidRPr="00B1721F">
        <w:rPr>
          <w:rFonts w:ascii="Arial" w:hAnsi="Arial" w:cs="Arial"/>
          <w:sz w:val="24"/>
          <w:szCs w:val="24"/>
        </w:rPr>
        <w:t>. - Все это мы планируем сдать в эксплуатацию в июле. Так же мы достраиваем вторую часть силосно-сенажных траншей, в дальнейшем будет произведено благоустройство, вся территория будет огорожена забором по всему периметру".</w:t>
      </w:r>
      <w:r w:rsidRPr="00B1721F">
        <w:rPr>
          <w:rFonts w:ascii="Arial" w:hAnsi="Arial" w:cs="Arial"/>
          <w:sz w:val="24"/>
          <w:szCs w:val="24"/>
        </w:rPr>
        <w:br/>
        <w:t xml:space="preserve">На молочно-товарном комплексе введены в эксплуатацию все инженерные сети, работает канализация, объекты обеспечены водой и электричеством. Длина </w:t>
      </w:r>
      <w:r w:rsidRPr="00B1721F">
        <w:rPr>
          <w:rFonts w:ascii="Arial" w:hAnsi="Arial" w:cs="Arial"/>
          <w:sz w:val="24"/>
          <w:szCs w:val="24"/>
        </w:rPr>
        <w:lastRenderedPageBreak/>
        <w:t>только одного здания коровника равна 291 м, в одну линию они растянулись бы на 1,5 км. Весь комплекс способен вместить более 10 тыс. животных.</w:t>
      </w:r>
      <w:r w:rsidRPr="00B1721F">
        <w:rPr>
          <w:rStyle w:val="apple-converted-space"/>
          <w:rFonts w:ascii="Arial" w:hAnsi="Arial" w:cs="Arial"/>
          <w:sz w:val="24"/>
          <w:szCs w:val="24"/>
        </w:rPr>
        <w:t> </w:t>
      </w:r>
      <w:r w:rsidRPr="00B1721F">
        <w:rPr>
          <w:rFonts w:ascii="Arial" w:hAnsi="Arial" w:cs="Arial"/>
          <w:sz w:val="24"/>
          <w:szCs w:val="24"/>
        </w:rPr>
        <w:br/>
        <w:t>Напомним, что ГК "</w:t>
      </w:r>
      <w:proofErr w:type="spellStart"/>
      <w:r w:rsidRPr="00B1721F">
        <w:rPr>
          <w:rFonts w:ascii="Arial" w:hAnsi="Arial" w:cs="Arial"/>
          <w:sz w:val="24"/>
          <w:szCs w:val="24"/>
        </w:rPr>
        <w:t>Дамате</w:t>
      </w:r>
      <w:proofErr w:type="spellEnd"/>
      <w:r w:rsidRPr="00B1721F">
        <w:rPr>
          <w:rFonts w:ascii="Arial" w:hAnsi="Arial" w:cs="Arial"/>
          <w:sz w:val="24"/>
          <w:szCs w:val="24"/>
        </w:rPr>
        <w:t xml:space="preserve">" объявила о начале строительства молочно-товарного комплекса на 4 тыс. 600 фуражных коров в Тюменской области в марте 2016 года. Ход работ оценил губернатор Тюменской области Владимир Якушев во время рабочего визита в </w:t>
      </w:r>
      <w:proofErr w:type="spellStart"/>
      <w:r w:rsidRPr="00B1721F">
        <w:rPr>
          <w:rFonts w:ascii="Arial" w:hAnsi="Arial" w:cs="Arial"/>
          <w:sz w:val="24"/>
          <w:szCs w:val="24"/>
        </w:rPr>
        <w:t>Голышмановский</w:t>
      </w:r>
      <w:proofErr w:type="spellEnd"/>
      <w:r w:rsidRPr="00B1721F">
        <w:rPr>
          <w:rFonts w:ascii="Arial" w:hAnsi="Arial" w:cs="Arial"/>
          <w:sz w:val="24"/>
          <w:szCs w:val="24"/>
        </w:rPr>
        <w:t xml:space="preserve"> район. По мнению главы региона, в результате реализации нового проекта область значительно нарастит объемы производства молока, а применение инновационных технологий позитивно скажется на уровне развития молочного животноводства.</w:t>
      </w:r>
    </w:p>
    <w:p w:rsidR="002811C7" w:rsidRPr="009921B3" w:rsidRDefault="002811C7" w:rsidP="00834BD0">
      <w:pPr>
        <w:spacing w:after="0" w:line="240" w:lineRule="auto"/>
        <w:rPr>
          <w:rFonts w:ascii="Arial" w:hAnsi="Arial" w:cs="Arial"/>
          <w:sz w:val="24"/>
          <w:szCs w:val="24"/>
        </w:rPr>
      </w:pPr>
    </w:p>
    <w:p w:rsidR="00495B7C" w:rsidRPr="009921B3" w:rsidRDefault="00495B7C" w:rsidP="00834BD0">
      <w:pPr>
        <w:spacing w:after="0" w:line="240" w:lineRule="auto"/>
        <w:rPr>
          <w:rFonts w:ascii="Arial" w:hAnsi="Arial" w:cs="Arial"/>
          <w:b/>
          <w:caps/>
          <w:sz w:val="24"/>
          <w:szCs w:val="24"/>
        </w:rPr>
      </w:pPr>
    </w:p>
    <w:p w:rsidR="00495B7C" w:rsidRPr="009921B3" w:rsidRDefault="00495B7C" w:rsidP="00834BD0">
      <w:pPr>
        <w:spacing w:after="0" w:line="240" w:lineRule="auto"/>
        <w:rPr>
          <w:rFonts w:ascii="Arial" w:hAnsi="Arial" w:cs="Arial"/>
          <w:b/>
          <w:caps/>
          <w:sz w:val="24"/>
          <w:szCs w:val="24"/>
        </w:rPr>
      </w:pPr>
      <w:r w:rsidRPr="009921B3">
        <w:rPr>
          <w:rFonts w:ascii="Arial" w:hAnsi="Arial" w:cs="Arial"/>
          <w:b/>
          <w:caps/>
          <w:sz w:val="24"/>
          <w:szCs w:val="24"/>
        </w:rPr>
        <w:t xml:space="preserve">Челябинская область: улучшить экологию и получить новый вид продукции - задача для </w:t>
      </w:r>
      <w:proofErr w:type="gramStart"/>
      <w:r w:rsidRPr="009921B3">
        <w:rPr>
          <w:rFonts w:ascii="Arial" w:hAnsi="Arial" w:cs="Arial"/>
          <w:b/>
          <w:caps/>
          <w:sz w:val="24"/>
          <w:szCs w:val="24"/>
        </w:rPr>
        <w:t>федерального</w:t>
      </w:r>
      <w:proofErr w:type="gramEnd"/>
      <w:r w:rsidRPr="009921B3">
        <w:rPr>
          <w:rFonts w:ascii="Arial" w:hAnsi="Arial" w:cs="Arial"/>
          <w:b/>
          <w:caps/>
          <w:sz w:val="24"/>
          <w:szCs w:val="24"/>
        </w:rPr>
        <w:t xml:space="preserve"> брэнда</w:t>
      </w:r>
    </w:p>
    <w:p w:rsidR="00825749" w:rsidRDefault="00495B7C" w:rsidP="00825749">
      <w:pPr>
        <w:shd w:val="clear" w:color="auto" w:fill="FFFFFF"/>
        <w:spacing w:after="0" w:line="240" w:lineRule="auto"/>
        <w:rPr>
          <w:rFonts w:ascii="Arial" w:hAnsi="Arial" w:cs="Arial"/>
          <w:sz w:val="24"/>
          <w:szCs w:val="24"/>
        </w:rPr>
      </w:pPr>
      <w:r w:rsidRPr="009921B3">
        <w:rPr>
          <w:rFonts w:ascii="Arial" w:eastAsia="Times New Roman" w:hAnsi="Arial" w:cs="Arial"/>
          <w:sz w:val="24"/>
          <w:szCs w:val="24"/>
          <w:lang w:eastAsia="ru-RU"/>
        </w:rPr>
        <w:t xml:space="preserve">Минсельхоз </w:t>
      </w:r>
      <w:r w:rsidRPr="009921B3">
        <w:rPr>
          <w:rFonts w:ascii="Arial" w:hAnsi="Arial" w:cs="Arial"/>
          <w:sz w:val="24"/>
          <w:szCs w:val="24"/>
        </w:rPr>
        <w:t>Челябинской области</w:t>
      </w:r>
    </w:p>
    <w:p w:rsidR="00495B7C" w:rsidRPr="009921B3"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495B7C" w:rsidRPr="009921B3" w:rsidRDefault="00495B7C" w:rsidP="00834BD0">
      <w:pPr>
        <w:spacing w:after="0" w:line="240" w:lineRule="auto"/>
        <w:rPr>
          <w:rFonts w:ascii="Arial" w:eastAsia="Times New Roman" w:hAnsi="Arial" w:cs="Arial"/>
          <w:sz w:val="24"/>
          <w:szCs w:val="24"/>
          <w:lang w:eastAsia="ru-RU"/>
        </w:rPr>
      </w:pPr>
      <w:proofErr w:type="gramStart"/>
      <w:r w:rsidRPr="009921B3">
        <w:rPr>
          <w:rFonts w:ascii="Arial" w:eastAsia="Times New Roman" w:hAnsi="Arial" w:cs="Arial"/>
          <w:sz w:val="24"/>
          <w:szCs w:val="24"/>
          <w:lang w:eastAsia="ru-RU"/>
        </w:rPr>
        <w:t>Крупнейший</w:t>
      </w:r>
      <w:proofErr w:type="gram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агрохолдинг</w:t>
      </w:r>
      <w:proofErr w:type="spellEnd"/>
      <w:r w:rsidRPr="009921B3">
        <w:rPr>
          <w:rFonts w:ascii="Arial" w:eastAsia="Times New Roman" w:hAnsi="Arial" w:cs="Arial"/>
          <w:sz w:val="24"/>
          <w:szCs w:val="24"/>
          <w:lang w:eastAsia="ru-RU"/>
        </w:rPr>
        <w:t xml:space="preserve">, расположенный на территории Челябинской области, внедряет у себя новую систему переработки отходов производства. Получив на выходе высококачественное органическое твёрдое удобрение с равномерным распределением питательных веществ, холдинг планирует не только улучшить экологию территории, но и предложить фермерам новый продукт. Первая строительная площадка по возведению участка сепарации навоза появилась на </w:t>
      </w:r>
      <w:proofErr w:type="spellStart"/>
      <w:r w:rsidRPr="009921B3">
        <w:rPr>
          <w:rFonts w:ascii="Arial" w:eastAsia="Times New Roman" w:hAnsi="Arial" w:cs="Arial"/>
          <w:sz w:val="24"/>
          <w:szCs w:val="24"/>
          <w:lang w:eastAsia="ru-RU"/>
        </w:rPr>
        <w:t>свинокомплексе</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Михири</w:t>
      </w:r>
      <w:proofErr w:type="spellEnd"/>
      <w:r w:rsidRPr="009921B3">
        <w:rPr>
          <w:rFonts w:ascii="Arial" w:eastAsia="Times New Roman" w:hAnsi="Arial" w:cs="Arial"/>
          <w:sz w:val="24"/>
          <w:szCs w:val="24"/>
          <w:lang w:eastAsia="ru-RU"/>
        </w:rPr>
        <w:t>» агрофирмы «</w:t>
      </w:r>
      <w:proofErr w:type="spellStart"/>
      <w:r w:rsidRPr="009921B3">
        <w:rPr>
          <w:rFonts w:ascii="Arial" w:eastAsia="Times New Roman" w:hAnsi="Arial" w:cs="Arial"/>
          <w:sz w:val="24"/>
          <w:szCs w:val="24"/>
          <w:lang w:eastAsia="ru-RU"/>
        </w:rPr>
        <w:t>Ариант</w:t>
      </w:r>
      <w:proofErr w:type="spellEnd"/>
      <w:r w:rsidRPr="009921B3">
        <w:rPr>
          <w:rFonts w:ascii="Arial" w:eastAsia="Times New Roman" w:hAnsi="Arial" w:cs="Arial"/>
          <w:sz w:val="24"/>
          <w:szCs w:val="24"/>
          <w:lang w:eastAsia="ru-RU"/>
        </w:rPr>
        <w:t>» в Увельском районе.</w:t>
      </w:r>
    </w:p>
    <w:p w:rsidR="00495B7C" w:rsidRPr="009921B3" w:rsidRDefault="00495B7C" w:rsidP="00834BD0">
      <w:pPr>
        <w:spacing w:after="0" w:line="240" w:lineRule="auto"/>
        <w:rPr>
          <w:rFonts w:ascii="Arial" w:eastAsia="Times New Roman" w:hAnsi="Arial" w:cs="Arial"/>
          <w:sz w:val="24"/>
          <w:szCs w:val="24"/>
          <w:lang w:eastAsia="ru-RU"/>
        </w:rPr>
      </w:pPr>
      <w:proofErr w:type="spellStart"/>
      <w:r w:rsidRPr="009921B3">
        <w:rPr>
          <w:rFonts w:ascii="Arial" w:eastAsia="Times New Roman" w:hAnsi="Arial" w:cs="Arial"/>
          <w:sz w:val="24"/>
          <w:szCs w:val="24"/>
          <w:lang w:eastAsia="ru-RU"/>
        </w:rPr>
        <w:t>Агрохолдинг</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Ариант</w:t>
      </w:r>
      <w:proofErr w:type="spellEnd"/>
      <w:r w:rsidRPr="009921B3">
        <w:rPr>
          <w:rFonts w:ascii="Arial" w:eastAsia="Times New Roman" w:hAnsi="Arial" w:cs="Arial"/>
          <w:sz w:val="24"/>
          <w:szCs w:val="24"/>
          <w:lang w:eastAsia="ru-RU"/>
        </w:rPr>
        <w:t>» – основной производитель свинины в Челябинской области. В 2016 году на нём произведено 96 тыс. тонн мяса. Вместе с другими крупными холдингами, которые развивают полный цикл производства – от поля до прилавка, «</w:t>
      </w:r>
      <w:proofErr w:type="spellStart"/>
      <w:r w:rsidRPr="009921B3">
        <w:rPr>
          <w:rFonts w:ascii="Arial" w:eastAsia="Times New Roman" w:hAnsi="Arial" w:cs="Arial"/>
          <w:sz w:val="24"/>
          <w:szCs w:val="24"/>
          <w:lang w:eastAsia="ru-RU"/>
        </w:rPr>
        <w:t>Ариант</w:t>
      </w:r>
      <w:proofErr w:type="spellEnd"/>
      <w:r w:rsidRPr="009921B3">
        <w:rPr>
          <w:rFonts w:ascii="Arial" w:eastAsia="Times New Roman" w:hAnsi="Arial" w:cs="Arial"/>
          <w:sz w:val="24"/>
          <w:szCs w:val="24"/>
          <w:lang w:eastAsia="ru-RU"/>
        </w:rPr>
        <w:t xml:space="preserve">» вносит свою лепту в продовольственную безопасность и экономическое благополучие региона. Так, в 2016 году уровень обеспеченности </w:t>
      </w:r>
      <w:proofErr w:type="spellStart"/>
      <w:r w:rsidRPr="009921B3">
        <w:rPr>
          <w:rFonts w:ascii="Arial" w:eastAsia="Times New Roman" w:hAnsi="Arial" w:cs="Arial"/>
          <w:sz w:val="24"/>
          <w:szCs w:val="24"/>
          <w:lang w:eastAsia="ru-RU"/>
        </w:rPr>
        <w:t>южноуральцев</w:t>
      </w:r>
      <w:proofErr w:type="spellEnd"/>
      <w:r w:rsidRPr="009921B3">
        <w:rPr>
          <w:rFonts w:ascii="Arial" w:eastAsia="Times New Roman" w:hAnsi="Arial" w:cs="Arial"/>
          <w:sz w:val="24"/>
          <w:szCs w:val="24"/>
          <w:lang w:eastAsia="ru-RU"/>
        </w:rPr>
        <w:t xml:space="preserve"> мясными продуктами за счёт областного производства составил 144%.</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Поголовье животных на </w:t>
      </w:r>
      <w:proofErr w:type="spellStart"/>
      <w:r w:rsidRPr="009921B3">
        <w:rPr>
          <w:rFonts w:ascii="Arial" w:eastAsia="Times New Roman" w:hAnsi="Arial" w:cs="Arial"/>
          <w:sz w:val="24"/>
          <w:szCs w:val="24"/>
          <w:lang w:eastAsia="ru-RU"/>
        </w:rPr>
        <w:t>агрохолдинге</w:t>
      </w:r>
      <w:proofErr w:type="spellEnd"/>
      <w:r w:rsidRPr="009921B3">
        <w:rPr>
          <w:rFonts w:ascii="Arial" w:eastAsia="Times New Roman" w:hAnsi="Arial" w:cs="Arial"/>
          <w:sz w:val="24"/>
          <w:szCs w:val="24"/>
          <w:lang w:eastAsia="ru-RU"/>
        </w:rPr>
        <w:t xml:space="preserve"> ежегодно увеличивается. Вместе с наращиванием производственных мощностей растут объёмы органических отходов. Обеспечение безопасности работы предприятия – одна из задач ветеринарной службы области, которая осуществляет контрольные и профилактические мероприятия для обеспечения эпизоотического благополучия. «Мы работаем в тесном контакте со специалистами «</w:t>
      </w:r>
      <w:proofErr w:type="spellStart"/>
      <w:r w:rsidRPr="009921B3">
        <w:rPr>
          <w:rFonts w:ascii="Arial" w:eastAsia="Times New Roman" w:hAnsi="Arial" w:cs="Arial"/>
          <w:sz w:val="24"/>
          <w:szCs w:val="24"/>
          <w:lang w:eastAsia="ru-RU"/>
        </w:rPr>
        <w:t>Арианта</w:t>
      </w:r>
      <w:proofErr w:type="spellEnd"/>
      <w:r w:rsidRPr="009921B3">
        <w:rPr>
          <w:rFonts w:ascii="Arial" w:eastAsia="Times New Roman" w:hAnsi="Arial" w:cs="Arial"/>
          <w:sz w:val="24"/>
          <w:szCs w:val="24"/>
          <w:lang w:eastAsia="ru-RU"/>
        </w:rPr>
        <w:t>», – рассказал Сергей Тузов, начальник отдела государственного ветеринарного контроля (надзора) управления ветеринарии </w:t>
      </w:r>
      <w:hyperlink r:id="rId8" w:history="1">
        <w:r w:rsidRPr="009921B3">
          <w:rPr>
            <w:rFonts w:ascii="Arial" w:eastAsia="Times New Roman" w:hAnsi="Arial" w:cs="Arial"/>
            <w:sz w:val="24"/>
            <w:szCs w:val="24"/>
            <w:u w:val="single"/>
            <w:lang w:eastAsia="ru-RU"/>
          </w:rPr>
          <w:t xml:space="preserve">регионального </w:t>
        </w:r>
        <w:proofErr w:type="spellStart"/>
        <w:r w:rsidRPr="009921B3">
          <w:rPr>
            <w:rFonts w:ascii="Arial" w:eastAsia="Times New Roman" w:hAnsi="Arial" w:cs="Arial"/>
            <w:sz w:val="24"/>
            <w:szCs w:val="24"/>
            <w:u w:val="single"/>
            <w:lang w:eastAsia="ru-RU"/>
          </w:rPr>
          <w:t>минсельхоза</w:t>
        </w:r>
        <w:proofErr w:type="spellEnd"/>
      </w:hyperlink>
      <w:r w:rsidRPr="009921B3">
        <w:rPr>
          <w:rFonts w:ascii="Arial" w:eastAsia="Times New Roman" w:hAnsi="Arial" w:cs="Arial"/>
          <w:sz w:val="24"/>
          <w:szCs w:val="24"/>
          <w:lang w:eastAsia="ru-RU"/>
        </w:rPr>
        <w:t>. – На всех производственных площадках предприятия работают представители государственной ветеринарной службы, которые отвечают за здоровье животных и эпизоотическую безопасность производства в целом».</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По словам Сергея </w:t>
      </w:r>
      <w:proofErr w:type="spellStart"/>
      <w:r w:rsidRPr="009921B3">
        <w:rPr>
          <w:rFonts w:ascii="Arial" w:eastAsia="Times New Roman" w:hAnsi="Arial" w:cs="Arial"/>
          <w:sz w:val="24"/>
          <w:szCs w:val="24"/>
          <w:lang w:eastAsia="ru-RU"/>
        </w:rPr>
        <w:t>Тузова</w:t>
      </w:r>
      <w:proofErr w:type="spellEnd"/>
      <w:r w:rsidRPr="009921B3">
        <w:rPr>
          <w:rFonts w:ascii="Arial" w:eastAsia="Times New Roman" w:hAnsi="Arial" w:cs="Arial"/>
          <w:sz w:val="24"/>
          <w:szCs w:val="24"/>
          <w:lang w:eastAsia="ru-RU"/>
        </w:rPr>
        <w:t>, ветеринарам часто приходится реагировать на жалобы населения, например, на неприятный запах. Поэтому особое внимание уделяется работе с сельскохозяйственными отходами. На всех площадках «</w:t>
      </w:r>
      <w:proofErr w:type="spellStart"/>
      <w:r w:rsidRPr="009921B3">
        <w:rPr>
          <w:rFonts w:ascii="Arial" w:eastAsia="Times New Roman" w:hAnsi="Arial" w:cs="Arial"/>
          <w:sz w:val="24"/>
          <w:szCs w:val="24"/>
          <w:lang w:eastAsia="ru-RU"/>
        </w:rPr>
        <w:t>Арианта</w:t>
      </w:r>
      <w:proofErr w:type="spellEnd"/>
      <w:r w:rsidRPr="009921B3">
        <w:rPr>
          <w:rFonts w:ascii="Arial" w:eastAsia="Times New Roman" w:hAnsi="Arial" w:cs="Arial"/>
          <w:sz w:val="24"/>
          <w:szCs w:val="24"/>
          <w:lang w:eastAsia="ru-RU"/>
        </w:rPr>
        <w:t xml:space="preserve">» навоз по комбинированной самотечной системе сначала поступает в бетонные ванны, затем, через две недели, в железобетонный резервуар канализационной насосной станции, где он перемешивается, обрабатывается специальным препаратом («Байкал») и поступает в герметичные навозохранилища. В них навоз выдерживается шесть месяцев и превращается за счёт процесса брожения в органическое удобрение. Перед тем, как вывезти удобрение на поля, в обязательном порядке проводятся лабораторные исследования на агрохимические, </w:t>
      </w:r>
      <w:proofErr w:type="spellStart"/>
      <w:r w:rsidRPr="009921B3">
        <w:rPr>
          <w:rFonts w:ascii="Arial" w:eastAsia="Times New Roman" w:hAnsi="Arial" w:cs="Arial"/>
          <w:sz w:val="24"/>
          <w:szCs w:val="24"/>
          <w:lang w:eastAsia="ru-RU"/>
        </w:rPr>
        <w:t>санитарно-паразитологические</w:t>
      </w:r>
      <w:proofErr w:type="spellEnd"/>
      <w:r w:rsidRPr="009921B3">
        <w:rPr>
          <w:rFonts w:ascii="Arial" w:eastAsia="Times New Roman" w:hAnsi="Arial" w:cs="Arial"/>
          <w:sz w:val="24"/>
          <w:szCs w:val="24"/>
          <w:lang w:eastAsia="ru-RU"/>
        </w:rPr>
        <w:t xml:space="preserve"> и бактериологические показатели, чтобы исключить любую опасность.</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lastRenderedPageBreak/>
        <w:t xml:space="preserve">Сделать процесс переработки отходов более технологичным и безопасным – над этой задачей сегодня работают штатные экологи практически всех крупных птицефабрик и </w:t>
      </w:r>
      <w:proofErr w:type="spellStart"/>
      <w:r w:rsidRPr="009921B3">
        <w:rPr>
          <w:rFonts w:ascii="Arial" w:eastAsia="Times New Roman" w:hAnsi="Arial" w:cs="Arial"/>
          <w:sz w:val="24"/>
          <w:szCs w:val="24"/>
          <w:lang w:eastAsia="ru-RU"/>
        </w:rPr>
        <w:t>свинокомплексов</w:t>
      </w:r>
      <w:proofErr w:type="spellEnd"/>
      <w:r w:rsidRPr="009921B3">
        <w:rPr>
          <w:rFonts w:ascii="Arial" w:eastAsia="Times New Roman" w:hAnsi="Arial" w:cs="Arial"/>
          <w:sz w:val="24"/>
          <w:szCs w:val="24"/>
          <w:lang w:eastAsia="ru-RU"/>
        </w:rPr>
        <w:t xml:space="preserve">, привлекая для её решения учёных и изобретателей. Чтобы снизить экологическую нагрузку на территорию, где работают </w:t>
      </w:r>
      <w:proofErr w:type="spellStart"/>
      <w:r w:rsidRPr="009921B3">
        <w:rPr>
          <w:rFonts w:ascii="Arial" w:eastAsia="Times New Roman" w:hAnsi="Arial" w:cs="Arial"/>
          <w:sz w:val="24"/>
          <w:szCs w:val="24"/>
          <w:lang w:eastAsia="ru-RU"/>
        </w:rPr>
        <w:t>свинокомплексы</w:t>
      </w:r>
      <w:proofErr w:type="spellEnd"/>
      <w:r w:rsidRPr="009921B3">
        <w:rPr>
          <w:rFonts w:ascii="Arial" w:eastAsia="Times New Roman" w:hAnsi="Arial" w:cs="Arial"/>
          <w:sz w:val="24"/>
          <w:szCs w:val="24"/>
          <w:lang w:eastAsia="ru-RU"/>
        </w:rPr>
        <w:t>, и одновременно получить экономический эффект, «</w:t>
      </w:r>
      <w:proofErr w:type="spellStart"/>
      <w:r w:rsidRPr="009921B3">
        <w:rPr>
          <w:rFonts w:ascii="Arial" w:eastAsia="Times New Roman" w:hAnsi="Arial" w:cs="Arial"/>
          <w:sz w:val="24"/>
          <w:szCs w:val="24"/>
          <w:lang w:eastAsia="ru-RU"/>
        </w:rPr>
        <w:t>Ариант</w:t>
      </w:r>
      <w:proofErr w:type="spellEnd"/>
      <w:r w:rsidRPr="009921B3">
        <w:rPr>
          <w:rFonts w:ascii="Arial" w:eastAsia="Times New Roman" w:hAnsi="Arial" w:cs="Arial"/>
          <w:sz w:val="24"/>
          <w:szCs w:val="24"/>
          <w:lang w:eastAsia="ru-RU"/>
        </w:rPr>
        <w:t xml:space="preserve">» начал внедрять современную передовую технологию сепарации навоза, которая позволит снизить объём получаемых отходов и производить из них органическое удобрение более высокого качества для всех видов сельскохозяйственных культур. Первым участок сепарации получит </w:t>
      </w:r>
      <w:proofErr w:type="spellStart"/>
      <w:r w:rsidRPr="009921B3">
        <w:rPr>
          <w:rFonts w:ascii="Arial" w:eastAsia="Times New Roman" w:hAnsi="Arial" w:cs="Arial"/>
          <w:sz w:val="24"/>
          <w:szCs w:val="24"/>
          <w:lang w:eastAsia="ru-RU"/>
        </w:rPr>
        <w:t>свинокомплекс</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Михири</w:t>
      </w:r>
      <w:proofErr w:type="spellEnd"/>
      <w:r w:rsidRPr="009921B3">
        <w:rPr>
          <w:rFonts w:ascii="Arial" w:eastAsia="Times New Roman" w:hAnsi="Arial" w:cs="Arial"/>
          <w:sz w:val="24"/>
          <w:szCs w:val="24"/>
          <w:lang w:eastAsia="ru-RU"/>
        </w:rPr>
        <w:t>», где уже в мае планируется завершить работы по строительству нового объекта.</w:t>
      </w:r>
    </w:p>
    <w:p w:rsidR="00495B7C" w:rsidRPr="009921B3" w:rsidRDefault="00495B7C" w:rsidP="00834BD0">
      <w:pPr>
        <w:spacing w:after="0" w:line="240" w:lineRule="auto"/>
        <w:rPr>
          <w:rFonts w:ascii="Arial" w:eastAsia="Times New Roman" w:hAnsi="Arial" w:cs="Arial"/>
          <w:sz w:val="24"/>
          <w:szCs w:val="24"/>
          <w:lang w:eastAsia="ru-RU"/>
        </w:rPr>
      </w:pPr>
      <w:proofErr w:type="gramStart"/>
      <w:r w:rsidRPr="009921B3">
        <w:rPr>
          <w:rFonts w:ascii="Arial" w:eastAsia="Times New Roman" w:hAnsi="Arial" w:cs="Arial"/>
          <w:sz w:val="24"/>
          <w:szCs w:val="24"/>
          <w:lang w:eastAsia="ru-RU"/>
        </w:rPr>
        <w:t>– Суть технологии в разделении навоза на твёрдую и жидкую фракции, – рассказывает заместитель директора по экологии агрофирмы «</w:t>
      </w:r>
      <w:proofErr w:type="spellStart"/>
      <w:r w:rsidRPr="009921B3">
        <w:rPr>
          <w:rFonts w:ascii="Arial" w:eastAsia="Times New Roman" w:hAnsi="Arial" w:cs="Arial"/>
          <w:sz w:val="24"/>
          <w:szCs w:val="24"/>
          <w:lang w:eastAsia="ru-RU"/>
        </w:rPr>
        <w:t>Ариант</w:t>
      </w:r>
      <w:proofErr w:type="spellEnd"/>
      <w:r w:rsidRPr="009921B3">
        <w:rPr>
          <w:rFonts w:ascii="Arial" w:eastAsia="Times New Roman" w:hAnsi="Arial" w:cs="Arial"/>
          <w:sz w:val="24"/>
          <w:szCs w:val="24"/>
          <w:lang w:eastAsia="ru-RU"/>
        </w:rPr>
        <w:t>» Сергей Малышев.</w:t>
      </w:r>
      <w:proofErr w:type="gramEnd"/>
      <w:r w:rsidRPr="009921B3">
        <w:rPr>
          <w:rFonts w:ascii="Arial" w:eastAsia="Times New Roman" w:hAnsi="Arial" w:cs="Arial"/>
          <w:sz w:val="24"/>
          <w:szCs w:val="24"/>
          <w:lang w:eastAsia="ru-RU"/>
        </w:rPr>
        <w:t xml:space="preserve"> – Твёрдая фракция будет </w:t>
      </w:r>
      <w:proofErr w:type="gramStart"/>
      <w:r w:rsidRPr="009921B3">
        <w:rPr>
          <w:rFonts w:ascii="Arial" w:eastAsia="Times New Roman" w:hAnsi="Arial" w:cs="Arial"/>
          <w:sz w:val="24"/>
          <w:szCs w:val="24"/>
          <w:lang w:eastAsia="ru-RU"/>
        </w:rPr>
        <w:t>отделяться</w:t>
      </w:r>
      <w:proofErr w:type="gramEnd"/>
      <w:r w:rsidRPr="009921B3">
        <w:rPr>
          <w:rFonts w:ascii="Arial" w:eastAsia="Times New Roman" w:hAnsi="Arial" w:cs="Arial"/>
          <w:sz w:val="24"/>
          <w:szCs w:val="24"/>
          <w:lang w:eastAsia="ru-RU"/>
        </w:rPr>
        <w:t xml:space="preserve"> и храниться в гуртах, а жидкая фракция направляться в имеющиеся навозохранилища.</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Удобрение, которое планируется производить из твёрдой фракции, будет отличаться равномерным распределением питательных веществ. В таком виде навоз будет значительно быстрее проникать в почву, предотвращая утечку аммиака и, следовательно, неприятного запаха. Новый продукт планируется также сертифицировать, внести в государственный реестр, после чего удобрение может приносить прибыть.</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По словам руководителей производства, интерес к новому удобрению уже проявляют местные фермеры. Оставшаяся жидкая фракция будет превращаться в удобрение по прежней схеме, но её будет значительно меньше. До конца года, по словам директора агрофирмы по свиноводству Константина Матвеева, участками сепарации будут оснащены все 11 производственных площадок – </w:t>
      </w:r>
      <w:proofErr w:type="spellStart"/>
      <w:r w:rsidRPr="009921B3">
        <w:rPr>
          <w:rFonts w:ascii="Arial" w:eastAsia="Times New Roman" w:hAnsi="Arial" w:cs="Arial"/>
          <w:sz w:val="24"/>
          <w:szCs w:val="24"/>
          <w:lang w:eastAsia="ru-RU"/>
        </w:rPr>
        <w:t>свинокомплексов</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Арианта</w:t>
      </w:r>
      <w:proofErr w:type="spellEnd"/>
      <w:r w:rsidRPr="009921B3">
        <w:rPr>
          <w:rFonts w:ascii="Arial" w:eastAsia="Times New Roman" w:hAnsi="Arial" w:cs="Arial"/>
          <w:sz w:val="24"/>
          <w:szCs w:val="24"/>
          <w:lang w:eastAsia="ru-RU"/>
        </w:rPr>
        <w:t>».</w:t>
      </w:r>
    </w:p>
    <w:p w:rsidR="00495B7C" w:rsidRPr="009921B3" w:rsidRDefault="00495B7C"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Кстати, региональный Минсельхоз в этом году решил поддержать предприятия, которые реализуют подобные проекты, и впервые заложил в бюджет на субсидирование мероприятий по утилизации сельскохозяйственных отходов 10 млн. рублей.</w:t>
      </w:r>
    </w:p>
    <w:p w:rsidR="002811C7" w:rsidRPr="009921B3" w:rsidRDefault="002811C7" w:rsidP="00834BD0">
      <w:pPr>
        <w:spacing w:after="0" w:line="240" w:lineRule="auto"/>
        <w:rPr>
          <w:rFonts w:ascii="Arial" w:eastAsia="Times New Roman" w:hAnsi="Arial" w:cs="Arial"/>
          <w:sz w:val="24"/>
          <w:szCs w:val="24"/>
          <w:lang w:eastAsia="ru-RU"/>
        </w:rPr>
      </w:pPr>
    </w:p>
    <w:p w:rsidR="00495B7C" w:rsidRPr="009921B3" w:rsidRDefault="00495B7C" w:rsidP="00834BD0">
      <w:pPr>
        <w:spacing w:after="0" w:line="240" w:lineRule="auto"/>
        <w:rPr>
          <w:rFonts w:ascii="Arial" w:hAnsi="Arial" w:cs="Arial"/>
          <w:sz w:val="24"/>
          <w:szCs w:val="24"/>
        </w:rPr>
      </w:pPr>
    </w:p>
    <w:p w:rsidR="00B74654" w:rsidRPr="009921B3" w:rsidRDefault="00B74654" w:rsidP="00834BD0">
      <w:pPr>
        <w:spacing w:after="0" w:line="240" w:lineRule="auto"/>
        <w:rPr>
          <w:rFonts w:ascii="Arial" w:hAnsi="Arial" w:cs="Arial"/>
          <w:b/>
          <w:caps/>
          <w:sz w:val="24"/>
          <w:szCs w:val="24"/>
        </w:rPr>
      </w:pPr>
      <w:r w:rsidRPr="009921B3">
        <w:rPr>
          <w:rFonts w:ascii="Arial" w:hAnsi="Arial" w:cs="Arial"/>
          <w:b/>
          <w:caps/>
          <w:sz w:val="24"/>
          <w:szCs w:val="24"/>
        </w:rPr>
        <w:t>В сельском хозяйстве Республики Саха (Якутия) впервые предусмотрены средства на развитие кормопроизводства</w:t>
      </w:r>
    </w:p>
    <w:p w:rsidR="00B74654" w:rsidRPr="009921B3" w:rsidRDefault="00B74654" w:rsidP="00834BD0">
      <w:pPr>
        <w:spacing w:after="0" w:line="240" w:lineRule="auto"/>
        <w:rPr>
          <w:rFonts w:ascii="Arial" w:hAnsi="Arial" w:cs="Arial"/>
          <w:sz w:val="24"/>
          <w:szCs w:val="24"/>
        </w:rPr>
      </w:pPr>
      <w:r w:rsidRPr="009921B3">
        <w:rPr>
          <w:rFonts w:ascii="Arial" w:hAnsi="Arial" w:cs="Arial"/>
          <w:sz w:val="24"/>
          <w:szCs w:val="24"/>
        </w:rPr>
        <w:t>Минсельхозпрод Республики Саха (Якутия)</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B74654" w:rsidRPr="009921B3" w:rsidRDefault="00B74654" w:rsidP="00834BD0">
      <w:pPr>
        <w:spacing w:after="0" w:line="240" w:lineRule="auto"/>
        <w:rPr>
          <w:rFonts w:ascii="Arial" w:hAnsi="Arial" w:cs="Arial"/>
          <w:sz w:val="24"/>
          <w:szCs w:val="24"/>
          <w:lang w:eastAsia="ru-RU"/>
        </w:rPr>
      </w:pPr>
      <w:r w:rsidRPr="009921B3">
        <w:rPr>
          <w:rFonts w:ascii="Arial" w:hAnsi="Arial" w:cs="Arial"/>
          <w:sz w:val="24"/>
          <w:szCs w:val="24"/>
        </w:rPr>
        <w:t>Общеизвестно</w:t>
      </w:r>
      <w:r w:rsidRPr="009921B3">
        <w:rPr>
          <w:rFonts w:ascii="Arial" w:hAnsi="Arial" w:cs="Arial"/>
          <w:sz w:val="24"/>
          <w:szCs w:val="24"/>
          <w:lang w:eastAsia="ru-RU"/>
        </w:rPr>
        <w:t>, что наибольший объем продукции от сельскохозяйственных животных можно получить только при достаточном обеспечении кормами. В текущем году в республике впервые предусмотрены средства для сельских товаропроизводителей на развитие кормопроизводства.</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Министерством сельского хозяйства и продовольственной политики республики разработана подпрограмма "Развитие кормопроизводства" в рамках реализации государственной </w:t>
      </w:r>
      <w:hyperlink r:id="rId9" w:history="1">
        <w:r w:rsidRPr="009921B3">
          <w:rPr>
            <w:rFonts w:ascii="Arial" w:eastAsia="Times New Roman" w:hAnsi="Arial" w:cs="Arial"/>
            <w:sz w:val="24"/>
            <w:szCs w:val="24"/>
            <w:u w:val="single"/>
            <w:lang w:eastAsia="ru-RU"/>
          </w:rPr>
          <w:t>программы</w:t>
        </w:r>
      </w:hyperlink>
      <w:r w:rsidRPr="009921B3">
        <w:rPr>
          <w:rFonts w:ascii="Arial" w:eastAsia="Times New Roman" w:hAnsi="Arial" w:cs="Arial"/>
          <w:sz w:val="24"/>
          <w:szCs w:val="24"/>
          <w:lang w:eastAsia="ru-RU"/>
        </w:rPr>
        <w:t> Республики Саха (Якутия) "Развитие сельского хозяйства и регулирование рынков сельскохозяйственной продукции, сырья и продовольствия Республики Саха (Якутия) на 2012-2020 годы". Подпрограмма утверждена постановлением Правительства республики.</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На реализацию данной подпрограммы государственным бюджетом Р</w:t>
      </w:r>
      <w:proofErr w:type="gramStart"/>
      <w:r w:rsidRPr="009921B3">
        <w:rPr>
          <w:rFonts w:ascii="Arial" w:eastAsia="Times New Roman" w:hAnsi="Arial" w:cs="Arial"/>
          <w:sz w:val="24"/>
          <w:szCs w:val="24"/>
          <w:lang w:eastAsia="ru-RU"/>
        </w:rPr>
        <w:t>С(</w:t>
      </w:r>
      <w:proofErr w:type="gramEnd"/>
      <w:r w:rsidRPr="009921B3">
        <w:rPr>
          <w:rFonts w:ascii="Arial" w:eastAsia="Times New Roman" w:hAnsi="Arial" w:cs="Arial"/>
          <w:sz w:val="24"/>
          <w:szCs w:val="24"/>
          <w:lang w:eastAsia="ru-RU"/>
        </w:rPr>
        <w:t>Я) в 2017 году предусмотрено 72 млн. руб. Министерство в апреле текущего года провело конкурс среди муниципальных образований республики. О проведении конкурса было извещено в установленном порядке.</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lastRenderedPageBreak/>
        <w:t xml:space="preserve">Поддержка оказывается в виде субсидий местным бюджетам на </w:t>
      </w:r>
      <w:proofErr w:type="spellStart"/>
      <w:r w:rsidRPr="009921B3">
        <w:rPr>
          <w:rFonts w:ascii="Arial" w:eastAsia="Times New Roman" w:hAnsi="Arial" w:cs="Arial"/>
          <w:sz w:val="24"/>
          <w:szCs w:val="24"/>
          <w:lang w:eastAsia="ru-RU"/>
        </w:rPr>
        <w:t>софинансирование</w:t>
      </w:r>
      <w:proofErr w:type="spellEnd"/>
      <w:r w:rsidRPr="009921B3">
        <w:rPr>
          <w:rFonts w:ascii="Arial" w:eastAsia="Times New Roman" w:hAnsi="Arial" w:cs="Arial"/>
          <w:sz w:val="24"/>
          <w:szCs w:val="24"/>
          <w:lang w:eastAsia="ru-RU"/>
        </w:rPr>
        <w:t xml:space="preserve"> муниципальных программ (подпрограмм) по развитию кормопроизводства по результатам конкурсного отбора среди муниципальных районов.  </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4 мая в министерстве состоялось заседание Комиссии по конкурсному отбору. Комиссия объявила, что на конкурс поступило 12 заявок для участия в подпрограмме. После рассмотрения заявок признаны прошедшими отбор на предоставление субсидий 9 заявок муниципальных районов. При отборе были учтены такие критерии, как наличие посевных площадей под кормовые культуры не менее 500 га, сумма </w:t>
      </w:r>
      <w:proofErr w:type="spellStart"/>
      <w:r w:rsidRPr="009921B3">
        <w:rPr>
          <w:rFonts w:ascii="Arial" w:eastAsia="Times New Roman" w:hAnsi="Arial" w:cs="Arial"/>
          <w:sz w:val="24"/>
          <w:szCs w:val="24"/>
          <w:lang w:eastAsia="ru-RU"/>
        </w:rPr>
        <w:t>софинансирования</w:t>
      </w:r>
      <w:proofErr w:type="spellEnd"/>
      <w:r w:rsidRPr="009921B3">
        <w:rPr>
          <w:rFonts w:ascii="Arial" w:eastAsia="Times New Roman" w:hAnsi="Arial" w:cs="Arial"/>
          <w:sz w:val="24"/>
          <w:szCs w:val="24"/>
          <w:lang w:eastAsia="ru-RU"/>
        </w:rPr>
        <w:t xml:space="preserve"> из муниципального бюджета не менее 2 млн. рублей, протяженность строительства изгородей на посевных площадях, техническая модернизация кормопроизводства и строительство силосных траншей объемом не менее 300 тонн, восстановление заброшенных пашен.  </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Победителями конкурса </w:t>
      </w:r>
      <w:proofErr w:type="gramStart"/>
      <w:r w:rsidRPr="009921B3">
        <w:rPr>
          <w:rFonts w:ascii="Arial" w:eastAsia="Times New Roman" w:hAnsi="Arial" w:cs="Arial"/>
          <w:sz w:val="24"/>
          <w:szCs w:val="24"/>
          <w:lang w:eastAsia="ru-RU"/>
        </w:rPr>
        <w:t>признаны</w:t>
      </w:r>
      <w:proofErr w:type="gramEnd"/>
      <w:r w:rsidRPr="009921B3">
        <w:rPr>
          <w:rFonts w:ascii="Arial" w:eastAsia="Times New Roman" w:hAnsi="Arial" w:cs="Arial"/>
          <w:sz w:val="24"/>
          <w:szCs w:val="24"/>
          <w:lang w:eastAsia="ru-RU"/>
        </w:rPr>
        <w:t xml:space="preserve"> 9 муниципальных образований: </w:t>
      </w:r>
      <w:proofErr w:type="spellStart"/>
      <w:r w:rsidRPr="009921B3">
        <w:rPr>
          <w:rFonts w:ascii="Arial" w:eastAsia="Times New Roman" w:hAnsi="Arial" w:cs="Arial"/>
          <w:sz w:val="24"/>
          <w:szCs w:val="24"/>
          <w:lang w:eastAsia="ru-RU"/>
        </w:rPr>
        <w:t>Амгинский</w:t>
      </w:r>
      <w:proofErr w:type="spellEnd"/>
      <w:r w:rsidRPr="009921B3">
        <w:rPr>
          <w:rFonts w:ascii="Arial" w:eastAsia="Times New Roman" w:hAnsi="Arial" w:cs="Arial"/>
          <w:sz w:val="24"/>
          <w:szCs w:val="24"/>
          <w:lang w:eastAsia="ru-RU"/>
        </w:rPr>
        <w:t xml:space="preserve">, </w:t>
      </w:r>
      <w:proofErr w:type="gramStart"/>
      <w:r w:rsidRPr="009921B3">
        <w:rPr>
          <w:rFonts w:ascii="Arial" w:eastAsia="Times New Roman" w:hAnsi="Arial" w:cs="Arial"/>
          <w:sz w:val="24"/>
          <w:szCs w:val="24"/>
          <w:lang w:eastAsia="ru-RU"/>
        </w:rPr>
        <w:t>Горный</w:t>
      </w:r>
      <w:proofErr w:type="gram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Мегино-Кангаласский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Намский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Олекминский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Сунтарский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Таттинский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Усть-Алданский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Чурапчинский</w:t>
      </w:r>
      <w:proofErr w:type="spellEnd"/>
      <w:r w:rsidRPr="009921B3">
        <w:rPr>
          <w:rFonts w:ascii="Arial" w:eastAsia="Times New Roman" w:hAnsi="Arial" w:cs="Arial"/>
          <w:sz w:val="24"/>
          <w:szCs w:val="24"/>
          <w:lang w:eastAsia="ru-RU"/>
        </w:rPr>
        <w:t xml:space="preserve"> улусы. Отбор не прошли Вилюйский, </w:t>
      </w:r>
      <w:proofErr w:type="spellStart"/>
      <w:r w:rsidRPr="009921B3">
        <w:rPr>
          <w:rFonts w:ascii="Arial" w:eastAsia="Times New Roman" w:hAnsi="Arial" w:cs="Arial"/>
          <w:sz w:val="24"/>
          <w:szCs w:val="24"/>
          <w:lang w:eastAsia="ru-RU"/>
        </w:rPr>
        <w:t>Нюрбинский</w:t>
      </w:r>
      <w:proofErr w:type="spellEnd"/>
      <w:r w:rsidRPr="009921B3">
        <w:rPr>
          <w:rFonts w:ascii="Arial" w:eastAsia="Times New Roman" w:hAnsi="Arial" w:cs="Arial"/>
          <w:sz w:val="24"/>
          <w:szCs w:val="24"/>
          <w:lang w:eastAsia="ru-RU"/>
        </w:rPr>
        <w:t xml:space="preserve"> и </w:t>
      </w:r>
      <w:proofErr w:type="spellStart"/>
      <w:r w:rsidRPr="009921B3">
        <w:rPr>
          <w:rFonts w:ascii="Arial" w:eastAsia="Times New Roman" w:hAnsi="Arial" w:cs="Arial"/>
          <w:sz w:val="24"/>
          <w:szCs w:val="24"/>
          <w:lang w:eastAsia="ru-RU"/>
        </w:rPr>
        <w:t>Хангаласский</w:t>
      </w:r>
      <w:proofErr w:type="spellEnd"/>
      <w:r w:rsidRPr="009921B3">
        <w:rPr>
          <w:rFonts w:ascii="Arial" w:eastAsia="Times New Roman" w:hAnsi="Arial" w:cs="Arial"/>
          <w:sz w:val="24"/>
          <w:szCs w:val="24"/>
          <w:lang w:eastAsia="ru-RU"/>
        </w:rPr>
        <w:t xml:space="preserve"> улусы.</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Между прошедшими отбор муниципалитетами будут распределены субвенции от 12 млн. рублей до 3,9 млн. рублей.</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 xml:space="preserve">Наибольшая сумма субвенций будет направлена в </w:t>
      </w:r>
      <w:proofErr w:type="spellStart"/>
      <w:r w:rsidRPr="009921B3">
        <w:rPr>
          <w:rFonts w:ascii="Arial" w:eastAsia="Times New Roman" w:hAnsi="Arial" w:cs="Arial"/>
          <w:sz w:val="24"/>
          <w:szCs w:val="24"/>
          <w:lang w:eastAsia="ru-RU"/>
        </w:rPr>
        <w:t>Намский</w:t>
      </w:r>
      <w:proofErr w:type="spellEnd"/>
      <w:r w:rsidRPr="009921B3">
        <w:rPr>
          <w:rFonts w:ascii="Arial" w:eastAsia="Times New Roman" w:hAnsi="Arial" w:cs="Arial"/>
          <w:sz w:val="24"/>
          <w:szCs w:val="24"/>
          <w:lang w:eastAsia="ru-RU"/>
        </w:rPr>
        <w:t xml:space="preserve"> улус – 12 млн. рублей, чуть более 11 млн. рублей в </w:t>
      </w:r>
      <w:proofErr w:type="spellStart"/>
      <w:r w:rsidRPr="009921B3">
        <w:rPr>
          <w:rFonts w:ascii="Arial" w:eastAsia="Times New Roman" w:hAnsi="Arial" w:cs="Arial"/>
          <w:sz w:val="24"/>
          <w:szCs w:val="24"/>
          <w:lang w:eastAsia="ru-RU"/>
        </w:rPr>
        <w:t>Амгинский</w:t>
      </w:r>
      <w:proofErr w:type="spellEnd"/>
      <w:r w:rsidRPr="009921B3">
        <w:rPr>
          <w:rFonts w:ascii="Arial" w:eastAsia="Times New Roman" w:hAnsi="Arial" w:cs="Arial"/>
          <w:sz w:val="24"/>
          <w:szCs w:val="24"/>
          <w:lang w:eastAsia="ru-RU"/>
        </w:rPr>
        <w:t xml:space="preserve">, </w:t>
      </w:r>
      <w:proofErr w:type="spellStart"/>
      <w:r w:rsidRPr="009921B3">
        <w:rPr>
          <w:rFonts w:ascii="Arial" w:eastAsia="Times New Roman" w:hAnsi="Arial" w:cs="Arial"/>
          <w:sz w:val="24"/>
          <w:szCs w:val="24"/>
          <w:lang w:eastAsia="ru-RU"/>
        </w:rPr>
        <w:t>Таттинский</w:t>
      </w:r>
      <w:proofErr w:type="spellEnd"/>
      <w:r w:rsidRPr="009921B3">
        <w:rPr>
          <w:rFonts w:ascii="Arial" w:eastAsia="Times New Roman" w:hAnsi="Arial" w:cs="Arial"/>
          <w:sz w:val="24"/>
          <w:szCs w:val="24"/>
          <w:lang w:eastAsia="ru-RU"/>
        </w:rPr>
        <w:t xml:space="preserve"> улусы.</w:t>
      </w:r>
    </w:p>
    <w:p w:rsidR="00B74654" w:rsidRPr="009921B3" w:rsidRDefault="00B74654" w:rsidP="00834BD0">
      <w:pPr>
        <w:spacing w:after="0" w:line="240" w:lineRule="auto"/>
        <w:rPr>
          <w:rFonts w:ascii="Arial" w:eastAsia="Times New Roman" w:hAnsi="Arial" w:cs="Arial"/>
          <w:sz w:val="24"/>
          <w:szCs w:val="24"/>
          <w:lang w:eastAsia="ru-RU"/>
        </w:rPr>
      </w:pPr>
      <w:r w:rsidRPr="009921B3">
        <w:rPr>
          <w:rFonts w:ascii="Arial" w:eastAsia="Times New Roman" w:hAnsi="Arial" w:cs="Arial"/>
          <w:sz w:val="24"/>
          <w:szCs w:val="24"/>
          <w:lang w:eastAsia="ru-RU"/>
        </w:rPr>
        <w:t>В конце мая будут подписаны Соглашения с муниципальными образованиями, средства будут доведены в начале июня.</w:t>
      </w:r>
    </w:p>
    <w:p w:rsidR="009421AF" w:rsidRPr="009921B3" w:rsidRDefault="009421AF" w:rsidP="00834BD0">
      <w:pPr>
        <w:spacing w:after="0" w:line="240" w:lineRule="auto"/>
        <w:rPr>
          <w:rFonts w:ascii="Arial" w:eastAsia="Times New Roman" w:hAnsi="Arial" w:cs="Arial"/>
          <w:sz w:val="24"/>
          <w:szCs w:val="24"/>
          <w:lang w:eastAsia="ru-RU"/>
        </w:rPr>
      </w:pPr>
    </w:p>
    <w:p w:rsidR="009421AF" w:rsidRPr="009921B3" w:rsidRDefault="009421AF" w:rsidP="00834BD0">
      <w:pPr>
        <w:spacing w:after="0" w:line="240" w:lineRule="auto"/>
        <w:rPr>
          <w:rFonts w:ascii="Arial" w:eastAsia="Times New Roman" w:hAnsi="Arial" w:cs="Arial"/>
          <w:sz w:val="24"/>
          <w:szCs w:val="24"/>
          <w:lang w:eastAsia="ru-RU"/>
        </w:rPr>
      </w:pPr>
    </w:p>
    <w:p w:rsidR="009421AF" w:rsidRPr="009921B3" w:rsidRDefault="009421AF" w:rsidP="009421AF">
      <w:pPr>
        <w:spacing w:after="0"/>
        <w:rPr>
          <w:rFonts w:ascii="Arial" w:hAnsi="Arial" w:cs="Arial"/>
          <w:b/>
          <w:sz w:val="24"/>
          <w:szCs w:val="24"/>
        </w:rPr>
      </w:pPr>
      <w:r w:rsidRPr="009921B3">
        <w:rPr>
          <w:rFonts w:ascii="Arial" w:hAnsi="Arial" w:cs="Arial"/>
          <w:b/>
          <w:sz w:val="24"/>
          <w:szCs w:val="24"/>
        </w:rPr>
        <w:t>«РОСТСЕЛЬМАШ» ПЕРЕНЕСЕТ ПРОИЗВОДСТВО ТРАКТОРОВ ИЗ КАНАДЫ В РФ</w:t>
      </w:r>
    </w:p>
    <w:p w:rsidR="009421AF" w:rsidRPr="009921B3" w:rsidRDefault="009421AF" w:rsidP="009421AF">
      <w:pPr>
        <w:spacing w:after="0"/>
        <w:rPr>
          <w:rFonts w:ascii="Arial" w:hAnsi="Arial" w:cs="Arial"/>
          <w:bCs/>
          <w:sz w:val="24"/>
          <w:szCs w:val="24"/>
          <w:bdr w:val="none" w:sz="0" w:space="0" w:color="auto" w:frame="1"/>
        </w:rPr>
      </w:pPr>
      <w:proofErr w:type="spellStart"/>
      <w:r w:rsidRPr="009921B3">
        <w:rPr>
          <w:rFonts w:ascii="Arial" w:hAnsi="Arial" w:cs="Arial"/>
          <w:bCs/>
          <w:sz w:val="24"/>
          <w:szCs w:val="24"/>
          <w:bdr w:val="none" w:sz="0" w:space="0" w:color="auto" w:frame="1"/>
          <w:lang w:val="en-US"/>
        </w:rPr>
        <w:t>Agr</w:t>
      </w:r>
      <w:proofErr w:type="spellEnd"/>
      <w:r w:rsidR="00560CCF">
        <w:rPr>
          <w:rFonts w:ascii="Arial" w:hAnsi="Arial" w:cs="Arial"/>
          <w:bCs/>
          <w:sz w:val="24"/>
          <w:szCs w:val="24"/>
          <w:bdr w:val="none" w:sz="0" w:space="0" w:color="auto" w:frame="1"/>
        </w:rPr>
        <w:t>о</w:t>
      </w:r>
      <w:r w:rsidRPr="009921B3">
        <w:rPr>
          <w:rFonts w:ascii="Arial" w:hAnsi="Arial" w:cs="Arial"/>
          <w:bCs/>
          <w:sz w:val="24"/>
          <w:szCs w:val="24"/>
          <w:bdr w:val="none" w:sz="0" w:space="0" w:color="auto" w:frame="1"/>
          <w:lang w:val="en-US"/>
        </w:rPr>
        <w:t>xxi</w:t>
      </w:r>
      <w:r w:rsidRPr="009921B3">
        <w:rPr>
          <w:rFonts w:ascii="Arial" w:hAnsi="Arial" w:cs="Arial"/>
          <w:bCs/>
          <w:sz w:val="24"/>
          <w:szCs w:val="24"/>
          <w:bdr w:val="none" w:sz="0" w:space="0" w:color="auto" w:frame="1"/>
        </w:rPr>
        <w:t>.</w:t>
      </w:r>
      <w:proofErr w:type="spellStart"/>
      <w:r w:rsidRPr="009921B3">
        <w:rPr>
          <w:rFonts w:ascii="Arial" w:hAnsi="Arial" w:cs="Arial"/>
          <w:bCs/>
          <w:sz w:val="24"/>
          <w:szCs w:val="24"/>
          <w:bdr w:val="none" w:sz="0" w:space="0" w:color="auto" w:frame="1"/>
          <w:lang w:val="en-US"/>
        </w:rPr>
        <w:t>ru</w:t>
      </w:r>
      <w:proofErr w:type="spellEnd"/>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Cs/>
          <w:bdr w:val="none" w:sz="0" w:space="0" w:color="auto" w:frame="1"/>
        </w:rPr>
        <w:t>ООО «Комбайновый завод «Ростсельмаш»» планирует перенести часть тракторного производства вместе со всей оснасткой из Канады в Ростовскую область в течение ближайших полутора лет/</w:t>
      </w:r>
      <w:r w:rsidRPr="009921B3">
        <w:rPr>
          <w:rFonts w:ascii="Arial" w:hAnsi="Arial" w:cs="Arial"/>
          <w:bdr w:val="none" w:sz="0" w:space="0" w:color="auto" w:frame="1"/>
        </w:rPr>
        <w:t xml:space="preserve"> </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В результате данной меры уровень локализации производства машин в Ростове достигнет 67%, тогда как на сегодняшний день он составляет 10 %.</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Отметим, что подробности и сумма инвестиций в проект переноса производства в Ростовскую область пока не раскрываются. Данное решение вызвано изменением на рынке сельхозтехники в России.</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Глава администрации Ростова-на-Дону Сергей Горбань заявил, что удешевление государственной валюты положительно сказалось на реализации отечественной техники за счет подорожания импортной.</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 xml:space="preserve">Как ранее сообщал </w:t>
      </w:r>
      <w:proofErr w:type="spellStart"/>
      <w:r w:rsidRPr="009921B3">
        <w:rPr>
          <w:rFonts w:ascii="Arial" w:hAnsi="Arial" w:cs="Arial"/>
          <w:bdr w:val="none" w:sz="0" w:space="0" w:color="auto" w:frame="1"/>
        </w:rPr>
        <w:t>Rushoz.ru</w:t>
      </w:r>
      <w:proofErr w:type="spellEnd"/>
      <w:r w:rsidRPr="009921B3">
        <w:rPr>
          <w:rFonts w:ascii="Arial" w:hAnsi="Arial" w:cs="Arial"/>
          <w:bdr w:val="none" w:sz="0" w:space="0" w:color="auto" w:frame="1"/>
        </w:rPr>
        <w:t>, компания «Ростсельмаш» приступила к серийному производству зерноуборочного комбайна РСМ 161, основанного на новой глобальной платформе.</w:t>
      </w:r>
    </w:p>
    <w:p w:rsidR="009421AF" w:rsidRPr="009921B3" w:rsidRDefault="009421AF" w:rsidP="009421AF">
      <w:pPr>
        <w:pStyle w:val="a3"/>
        <w:spacing w:before="0" w:beforeAutospacing="0" w:after="0" w:afterAutospacing="0"/>
        <w:textAlignment w:val="baseline"/>
        <w:rPr>
          <w:rFonts w:ascii="Arial" w:hAnsi="Arial" w:cs="Arial"/>
          <w:bdr w:val="none" w:sz="0" w:space="0" w:color="auto" w:frame="1"/>
        </w:rPr>
      </w:pPr>
      <w:r w:rsidRPr="009921B3">
        <w:rPr>
          <w:rFonts w:ascii="Arial" w:hAnsi="Arial" w:cs="Arial"/>
          <w:bdr w:val="none" w:sz="0" w:space="0" w:color="auto" w:frame="1"/>
        </w:rPr>
        <w:t>Напомним, что презентация новинки состоялась на московской выставке сельхозтехники «Агросалон-2014». РСМ 161 стал первым комбайном новой глобальной платформы «Ростсельмаш».</w:t>
      </w:r>
    </w:p>
    <w:p w:rsidR="002811C7" w:rsidRPr="009921B3" w:rsidRDefault="009421AF" w:rsidP="009421AF">
      <w:pPr>
        <w:pStyle w:val="a3"/>
        <w:spacing w:before="0" w:beforeAutospacing="0" w:after="0" w:afterAutospacing="0"/>
        <w:textAlignment w:val="baseline"/>
        <w:rPr>
          <w:rFonts w:ascii="Arial" w:hAnsi="Arial" w:cs="Arial"/>
        </w:rPr>
      </w:pPr>
      <w:r w:rsidRPr="009921B3">
        <w:rPr>
          <w:rFonts w:ascii="Arial" w:hAnsi="Arial" w:cs="Arial"/>
          <w:bdr w:val="none" w:sz="0" w:space="0" w:color="auto" w:frame="1"/>
        </w:rPr>
        <w:t>В ближайшие десять лет компания планирует создать не менее десяти машин. В их число войдут традиционные одн</w:t>
      </w:r>
      <w:proofErr w:type="gramStart"/>
      <w:r w:rsidRPr="009921B3">
        <w:rPr>
          <w:rFonts w:ascii="Arial" w:hAnsi="Arial" w:cs="Arial"/>
          <w:bdr w:val="none" w:sz="0" w:space="0" w:color="auto" w:frame="1"/>
        </w:rPr>
        <w:t>о-</w:t>
      </w:r>
      <w:proofErr w:type="gramEnd"/>
      <w:r w:rsidRPr="009921B3">
        <w:rPr>
          <w:rFonts w:ascii="Arial" w:hAnsi="Arial" w:cs="Arial"/>
          <w:bdr w:val="none" w:sz="0" w:space="0" w:color="auto" w:frame="1"/>
        </w:rPr>
        <w:t xml:space="preserve"> и </w:t>
      </w:r>
      <w:proofErr w:type="spellStart"/>
      <w:r w:rsidRPr="009921B3">
        <w:rPr>
          <w:rFonts w:ascii="Arial" w:hAnsi="Arial" w:cs="Arial"/>
          <w:bdr w:val="none" w:sz="0" w:space="0" w:color="auto" w:frame="1"/>
        </w:rPr>
        <w:t>двухбарабанные</w:t>
      </w:r>
      <w:proofErr w:type="spellEnd"/>
      <w:r w:rsidRPr="009921B3">
        <w:rPr>
          <w:rFonts w:ascii="Arial" w:hAnsi="Arial" w:cs="Arial"/>
          <w:bdr w:val="none" w:sz="0" w:space="0" w:color="auto" w:frame="1"/>
        </w:rPr>
        <w:t>, роторные, а также гибридные комбайны различной производительности</w:t>
      </w:r>
      <w:r w:rsidRPr="009921B3">
        <w:rPr>
          <w:rFonts w:ascii="Arial" w:hAnsi="Arial" w:cs="Arial"/>
          <w:bdr w:val="none" w:sz="0" w:space="0" w:color="auto" w:frame="1"/>
        </w:rPr>
        <w:br/>
      </w:r>
    </w:p>
    <w:p w:rsidR="002811C7" w:rsidRPr="009921B3" w:rsidRDefault="002811C7" w:rsidP="00834BD0">
      <w:pPr>
        <w:spacing w:after="0" w:line="240" w:lineRule="auto"/>
        <w:rPr>
          <w:rFonts w:ascii="Arial" w:eastAsia="Times New Roman" w:hAnsi="Arial" w:cs="Arial"/>
          <w:sz w:val="24"/>
          <w:szCs w:val="24"/>
          <w:lang w:eastAsia="ru-RU"/>
        </w:rPr>
      </w:pPr>
    </w:p>
    <w:p w:rsidR="00D21AB4" w:rsidRPr="009921B3" w:rsidRDefault="00D21AB4" w:rsidP="002811C7">
      <w:pPr>
        <w:pStyle w:val="1"/>
        <w:spacing w:before="0" w:line="240" w:lineRule="auto"/>
        <w:rPr>
          <w:rFonts w:ascii="Arial" w:hAnsi="Arial" w:cs="Arial"/>
          <w:caps/>
          <w:color w:val="auto"/>
          <w:sz w:val="24"/>
          <w:szCs w:val="24"/>
        </w:rPr>
      </w:pPr>
      <w:r w:rsidRPr="009921B3">
        <w:rPr>
          <w:rFonts w:ascii="Arial" w:hAnsi="Arial" w:cs="Arial"/>
          <w:caps/>
          <w:color w:val="auto"/>
          <w:sz w:val="24"/>
          <w:szCs w:val="24"/>
        </w:rPr>
        <w:lastRenderedPageBreak/>
        <w:t>На Ставрополье построят завод по переработке кукурузы</w:t>
      </w:r>
    </w:p>
    <w:p w:rsidR="00825749" w:rsidRPr="00825749" w:rsidRDefault="00D21AB4" w:rsidP="00825749">
      <w:pPr>
        <w:shd w:val="clear" w:color="auto" w:fill="FFFFFF"/>
        <w:spacing w:after="0" w:line="240" w:lineRule="auto"/>
        <w:rPr>
          <w:rFonts w:ascii="Arial" w:eastAsia="Times New Roman" w:hAnsi="Arial" w:cs="Arial"/>
          <w:sz w:val="24"/>
          <w:szCs w:val="24"/>
          <w:lang w:eastAsia="ru-RU"/>
        </w:rPr>
      </w:pPr>
      <w:r w:rsidRPr="009921B3">
        <w:rPr>
          <w:rFonts w:ascii="Arial" w:hAnsi="Arial" w:cs="Arial"/>
          <w:sz w:val="24"/>
          <w:szCs w:val="24"/>
          <w:lang w:val="en-US"/>
        </w:rPr>
        <w:t>Agro</w:t>
      </w:r>
      <w:r w:rsidRPr="00825749">
        <w:rPr>
          <w:rFonts w:ascii="Arial" w:hAnsi="Arial" w:cs="Arial"/>
          <w:sz w:val="24"/>
          <w:szCs w:val="24"/>
        </w:rPr>
        <w:t>.</w:t>
      </w:r>
      <w:proofErr w:type="spellStart"/>
      <w:r w:rsidRPr="009921B3">
        <w:rPr>
          <w:rFonts w:ascii="Arial" w:hAnsi="Arial" w:cs="Arial"/>
          <w:sz w:val="24"/>
          <w:szCs w:val="24"/>
          <w:lang w:val="en-US"/>
        </w:rPr>
        <w:t>ru</w:t>
      </w:r>
      <w:proofErr w:type="spellEnd"/>
      <w:r w:rsidRPr="009921B3">
        <w:rPr>
          <w:rFonts w:ascii="Arial" w:hAnsi="Arial" w:cs="Arial"/>
          <w:sz w:val="24"/>
          <w:szCs w:val="24"/>
        </w:rPr>
        <w:br/>
      </w:r>
      <w:r w:rsidR="00825749" w:rsidRPr="00825749">
        <w:rPr>
          <w:rFonts w:ascii="Arial" w:eastAsia="Times New Roman" w:hAnsi="Arial" w:cs="Arial"/>
          <w:bCs/>
          <w:sz w:val="24"/>
          <w:szCs w:val="24"/>
          <w:lang w:eastAsia="ru-RU"/>
        </w:rPr>
        <w:t>15.05.2017</w:t>
      </w:r>
    </w:p>
    <w:p w:rsidR="002811C7" w:rsidRPr="009921B3" w:rsidRDefault="00D21AB4" w:rsidP="00834BD0">
      <w:pPr>
        <w:pStyle w:val="a3"/>
        <w:spacing w:before="0" w:beforeAutospacing="0" w:after="0" w:afterAutospacing="0"/>
        <w:rPr>
          <w:rFonts w:ascii="Arial" w:hAnsi="Arial" w:cs="Arial"/>
        </w:rPr>
      </w:pPr>
      <w:r w:rsidRPr="009921B3">
        <w:rPr>
          <w:rFonts w:ascii="Arial" w:hAnsi="Arial" w:cs="Arial"/>
        </w:rPr>
        <w:t xml:space="preserve">В </w:t>
      </w:r>
      <w:proofErr w:type="spellStart"/>
      <w:r w:rsidRPr="009921B3">
        <w:rPr>
          <w:rFonts w:ascii="Arial" w:hAnsi="Arial" w:cs="Arial"/>
        </w:rPr>
        <w:t>Изобильненском</w:t>
      </w:r>
      <w:proofErr w:type="spellEnd"/>
      <w:r w:rsidRPr="009921B3">
        <w:rPr>
          <w:rFonts w:ascii="Arial" w:hAnsi="Arial" w:cs="Arial"/>
        </w:rPr>
        <w:t xml:space="preserve"> районе Ставропольского края </w:t>
      </w:r>
      <w:proofErr w:type="gramStart"/>
      <w:r w:rsidRPr="009921B3">
        <w:rPr>
          <w:rFonts w:ascii="Arial" w:hAnsi="Arial" w:cs="Arial"/>
        </w:rPr>
        <w:t>немецкая</w:t>
      </w:r>
      <w:proofErr w:type="gramEnd"/>
      <w:r w:rsidRPr="009921B3">
        <w:rPr>
          <w:rFonts w:ascii="Arial" w:hAnsi="Arial" w:cs="Arial"/>
        </w:rPr>
        <w:t xml:space="preserve"> </w:t>
      </w:r>
      <w:proofErr w:type="spellStart"/>
      <w:r w:rsidRPr="009921B3">
        <w:rPr>
          <w:rFonts w:ascii="Arial" w:hAnsi="Arial" w:cs="Arial"/>
        </w:rPr>
        <w:t>Petkus</w:t>
      </w:r>
      <w:proofErr w:type="spellEnd"/>
      <w:r w:rsidRPr="009921B3">
        <w:rPr>
          <w:rFonts w:ascii="Arial" w:hAnsi="Arial" w:cs="Arial"/>
        </w:rPr>
        <w:t xml:space="preserve"> </w:t>
      </w:r>
      <w:proofErr w:type="spellStart"/>
      <w:r w:rsidRPr="009921B3">
        <w:rPr>
          <w:rFonts w:ascii="Arial" w:hAnsi="Arial" w:cs="Arial"/>
        </w:rPr>
        <w:t>Technologie</w:t>
      </w:r>
      <w:proofErr w:type="spellEnd"/>
      <w:r w:rsidRPr="009921B3">
        <w:rPr>
          <w:rFonts w:ascii="Arial" w:hAnsi="Arial" w:cs="Arial"/>
        </w:rPr>
        <w:t xml:space="preserve"> </w:t>
      </w:r>
      <w:proofErr w:type="spellStart"/>
      <w:r w:rsidRPr="009921B3">
        <w:rPr>
          <w:rFonts w:ascii="Arial" w:hAnsi="Arial" w:cs="Arial"/>
        </w:rPr>
        <w:t>GmbH</w:t>
      </w:r>
      <w:proofErr w:type="spellEnd"/>
      <w:r w:rsidRPr="009921B3">
        <w:rPr>
          <w:rFonts w:ascii="Arial" w:hAnsi="Arial" w:cs="Arial"/>
        </w:rPr>
        <w:t xml:space="preserve"> вместе с американской </w:t>
      </w:r>
      <w:proofErr w:type="spellStart"/>
      <w:r w:rsidRPr="009921B3">
        <w:rPr>
          <w:rFonts w:ascii="Arial" w:hAnsi="Arial" w:cs="Arial"/>
        </w:rPr>
        <w:t>Remington</w:t>
      </w:r>
      <w:proofErr w:type="spellEnd"/>
      <w:r w:rsidRPr="009921B3">
        <w:rPr>
          <w:rFonts w:ascii="Arial" w:hAnsi="Arial" w:cs="Arial"/>
        </w:rPr>
        <w:t xml:space="preserve"> планируют построить крупный завод по переработке кукурузы. Под строительство отведен участок площадью в 30 гектаров.</w:t>
      </w:r>
      <w:r w:rsidRPr="009921B3">
        <w:rPr>
          <w:rStyle w:val="apple-converted-space"/>
          <w:rFonts w:ascii="Arial" w:hAnsi="Arial" w:cs="Arial"/>
        </w:rPr>
        <w:t> </w:t>
      </w:r>
      <w:r w:rsidRPr="009921B3">
        <w:rPr>
          <w:rFonts w:ascii="Arial" w:hAnsi="Arial" w:cs="Arial"/>
        </w:rPr>
        <w:br/>
        <w:t xml:space="preserve">Инвестиции в реализацию проекта составят 2 миллиарда рублей. Предполагается, что сырье для переработки будут поставлять на предприятие сами фермеры, далее семена из початков будут проходить калибровку по размеру и весу и перепродаваться </w:t>
      </w:r>
      <w:proofErr w:type="spellStart"/>
      <w:r w:rsidRPr="009921B3">
        <w:rPr>
          <w:rFonts w:ascii="Arial" w:hAnsi="Arial" w:cs="Arial"/>
        </w:rPr>
        <w:t>сельхозтоваропроизводителям</w:t>
      </w:r>
      <w:proofErr w:type="spellEnd"/>
      <w:r w:rsidRPr="009921B3">
        <w:rPr>
          <w:rFonts w:ascii="Arial" w:hAnsi="Arial" w:cs="Arial"/>
        </w:rPr>
        <w:t>.</w:t>
      </w:r>
      <w:r w:rsidRPr="009921B3">
        <w:rPr>
          <w:rStyle w:val="apple-converted-space"/>
          <w:rFonts w:ascii="Arial" w:hAnsi="Arial" w:cs="Arial"/>
        </w:rPr>
        <w:t> </w:t>
      </w:r>
      <w:r w:rsidRPr="009921B3">
        <w:rPr>
          <w:rFonts w:ascii="Arial" w:hAnsi="Arial" w:cs="Arial"/>
        </w:rPr>
        <w:br/>
        <w:t>«Дело в том, что иностранные семена в несколько раз дороже российских, и отечественный производитель качественных семян успешно конкурируют по качеству и цене с основной массой семян зарубежного производства. В течение пяти — семи лет при условии государственной поддержки отечественной селекции и семеноводства доля российских производителей на рынке в этом сегменте может быть увеличена до 75%», - считает исполнительный директор «Национальной ассоциации производителей семян кукурузы и подсолнечника» Михаил Самусь</w:t>
      </w:r>
      <w:r w:rsidR="002811C7" w:rsidRPr="009921B3">
        <w:rPr>
          <w:rFonts w:ascii="Arial" w:hAnsi="Arial" w:cs="Arial"/>
        </w:rPr>
        <w:t>.</w:t>
      </w:r>
    </w:p>
    <w:p w:rsidR="00B74654" w:rsidRPr="009921B3" w:rsidRDefault="00B74654" w:rsidP="00834BD0">
      <w:pPr>
        <w:spacing w:after="0" w:line="240" w:lineRule="auto"/>
        <w:rPr>
          <w:rFonts w:ascii="Arial" w:eastAsia="Times New Roman" w:hAnsi="Arial" w:cs="Arial"/>
          <w:sz w:val="24"/>
          <w:szCs w:val="24"/>
          <w:lang w:eastAsia="ru-RU"/>
        </w:rPr>
      </w:pPr>
    </w:p>
    <w:p w:rsidR="00B90FE1" w:rsidRPr="009921B3" w:rsidRDefault="00B90FE1" w:rsidP="00834BD0">
      <w:pPr>
        <w:pStyle w:val="1"/>
        <w:shd w:val="clear" w:color="auto" w:fill="FFFFFF"/>
        <w:spacing w:before="0" w:line="240" w:lineRule="auto"/>
        <w:rPr>
          <w:rFonts w:ascii="Arial" w:hAnsi="Arial" w:cs="Arial"/>
          <w:caps/>
          <w:color w:val="auto"/>
          <w:sz w:val="24"/>
          <w:szCs w:val="24"/>
        </w:rPr>
      </w:pPr>
      <w:r w:rsidRPr="009921B3">
        <w:rPr>
          <w:rFonts w:ascii="Arial" w:hAnsi="Arial" w:cs="Arial"/>
          <w:caps/>
          <w:color w:val="auto"/>
          <w:sz w:val="24"/>
          <w:szCs w:val="24"/>
        </w:rPr>
        <w:t>В Кузбассе создадут информационный центр по племенной работе</w:t>
      </w:r>
    </w:p>
    <w:p w:rsidR="00B90FE1" w:rsidRPr="009921B3" w:rsidRDefault="00B90FE1" w:rsidP="00834BD0">
      <w:pPr>
        <w:pStyle w:val="newsauthor"/>
        <w:spacing w:before="0" w:beforeAutospacing="0" w:after="0" w:afterAutospacing="0"/>
        <w:rPr>
          <w:rFonts w:ascii="Arial" w:hAnsi="Arial" w:cs="Arial"/>
        </w:rPr>
      </w:pPr>
      <w:r w:rsidRPr="009921B3">
        <w:rPr>
          <w:rFonts w:ascii="Arial" w:hAnsi="Arial" w:cs="Arial"/>
          <w:bCs/>
        </w:rPr>
        <w:t>KVEDOMOSTI.RU</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B90FE1" w:rsidRPr="009921B3" w:rsidRDefault="00B90FE1" w:rsidP="00834BD0">
      <w:pPr>
        <w:pStyle w:val="a3"/>
        <w:spacing w:before="0" w:beforeAutospacing="0" w:after="0" w:afterAutospacing="0"/>
        <w:rPr>
          <w:rFonts w:ascii="Arial" w:hAnsi="Arial" w:cs="Arial"/>
          <w:bCs/>
        </w:rPr>
      </w:pPr>
      <w:r w:rsidRPr="009921B3">
        <w:rPr>
          <w:rStyle w:val="a7"/>
          <w:rFonts w:ascii="Arial" w:eastAsiaTheme="majorEastAsia" w:hAnsi="Arial" w:cs="Arial"/>
          <w:b w:val="0"/>
        </w:rPr>
        <w:t>В департаменте сельского хозяйства и перерабатывающей промышленности Кемеровской области прошло совещание, посвященное селекционно-племенной работе, сообщает ИА «</w:t>
      </w:r>
      <w:proofErr w:type="spellStart"/>
      <w:r w:rsidRPr="009921B3">
        <w:rPr>
          <w:rStyle w:val="a7"/>
          <w:rFonts w:ascii="Arial" w:eastAsiaTheme="majorEastAsia" w:hAnsi="Arial" w:cs="Arial"/>
          <w:b w:val="0"/>
        </w:rPr>
        <w:t>Светич</w:t>
      </w:r>
      <w:proofErr w:type="spellEnd"/>
      <w:r w:rsidRPr="009921B3">
        <w:rPr>
          <w:rStyle w:val="a7"/>
          <w:rFonts w:ascii="Arial" w:eastAsiaTheme="majorEastAsia" w:hAnsi="Arial" w:cs="Arial"/>
          <w:b w:val="0"/>
        </w:rPr>
        <w:t>» со ссылкой на администрацию региона.</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 xml:space="preserve">На совещании прозвучала информация о том, что в регионе до конца года будет сформирован региональный информационный центр (РИСЦ). Он займется научно-методическим, технологическим, сервисным, информационным обеспечением </w:t>
      </w:r>
      <w:proofErr w:type="spellStart"/>
      <w:r w:rsidRPr="009921B3">
        <w:rPr>
          <w:rFonts w:ascii="Arial" w:hAnsi="Arial" w:cs="Arial"/>
        </w:rPr>
        <w:t>племработы</w:t>
      </w:r>
      <w:proofErr w:type="spellEnd"/>
      <w:r w:rsidRPr="009921B3">
        <w:rPr>
          <w:rFonts w:ascii="Arial" w:hAnsi="Arial" w:cs="Arial"/>
        </w:rPr>
        <w:t>, ее полным сопровождением.</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Центр будет собирать информацию от племенных хозяйств посредством автоматизированной системы управления селекционной и племенной работы программы «СЕЛЭКС», которая должна быть в каждом хозяйстве. Программа содержит «биографию» каждого племенного животного, определяет его ценность, на основании которой выдается племенной сертификат. Также система позволяет быстро и эффективно анализировать состояние всего стада и ведение племенной работы.</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Еще одной функцией центра станет передача данных в головной информационно-селекционный центр, который расположен во ВНИИ по племенному делу в Подмосковье.</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Кроме того, в составе РИСЦ заработает независимая аккредитованная лаборатория селекционного контроля качества молока. С открытием лаборатории фермерам и предприятиям можно будет определить содержание жира и белка в молоке, не выезжая из Кузбасса. Оборудование для лаборатории уже закуплено, документы оформляются.</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В настоящее время племенная база области представлена 15 организациями. В их числе три племенных завода по выращиванию крупного рогатого скота молочного направления (ООО «</w:t>
      </w:r>
      <w:proofErr w:type="spellStart"/>
      <w:r w:rsidRPr="009921B3">
        <w:rPr>
          <w:rFonts w:ascii="Arial" w:hAnsi="Arial" w:cs="Arial"/>
        </w:rPr>
        <w:t>Селяна</w:t>
      </w:r>
      <w:proofErr w:type="spellEnd"/>
      <w:r w:rsidRPr="009921B3">
        <w:rPr>
          <w:rFonts w:ascii="Arial" w:hAnsi="Arial" w:cs="Arial"/>
        </w:rPr>
        <w:t>», ООО «</w:t>
      </w:r>
      <w:proofErr w:type="spellStart"/>
      <w:r w:rsidRPr="009921B3">
        <w:rPr>
          <w:rFonts w:ascii="Arial" w:hAnsi="Arial" w:cs="Arial"/>
        </w:rPr>
        <w:t>Племзавод</w:t>
      </w:r>
      <w:proofErr w:type="spellEnd"/>
      <w:r w:rsidRPr="009921B3">
        <w:rPr>
          <w:rFonts w:ascii="Arial" w:hAnsi="Arial" w:cs="Arial"/>
        </w:rPr>
        <w:t xml:space="preserve"> </w:t>
      </w:r>
      <w:proofErr w:type="spellStart"/>
      <w:r w:rsidRPr="009921B3">
        <w:rPr>
          <w:rFonts w:ascii="Arial" w:hAnsi="Arial" w:cs="Arial"/>
        </w:rPr>
        <w:t>Ленинск-Кузнецкий</w:t>
      </w:r>
      <w:proofErr w:type="spellEnd"/>
      <w:r w:rsidRPr="009921B3">
        <w:rPr>
          <w:rFonts w:ascii="Arial" w:hAnsi="Arial" w:cs="Arial"/>
        </w:rPr>
        <w:t>», СПК «</w:t>
      </w:r>
      <w:proofErr w:type="gramStart"/>
      <w:r w:rsidRPr="009921B3">
        <w:rPr>
          <w:rFonts w:ascii="Arial" w:hAnsi="Arial" w:cs="Arial"/>
        </w:rPr>
        <w:t>Береговой</w:t>
      </w:r>
      <w:proofErr w:type="gramEnd"/>
      <w:r w:rsidRPr="009921B3">
        <w:rPr>
          <w:rFonts w:ascii="Arial" w:hAnsi="Arial" w:cs="Arial"/>
        </w:rPr>
        <w:t>»).</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lastRenderedPageBreak/>
        <w:t xml:space="preserve">Есть четыре племенных репродуктора: три по разведению черно-пестрой породы (ОАО «Ваганово», ООО «Темп», ОАО «Славино»), один — коров </w:t>
      </w:r>
      <w:proofErr w:type="spellStart"/>
      <w:r w:rsidRPr="009921B3">
        <w:rPr>
          <w:rFonts w:ascii="Arial" w:hAnsi="Arial" w:cs="Arial"/>
        </w:rPr>
        <w:t>голштинской</w:t>
      </w:r>
      <w:proofErr w:type="spellEnd"/>
      <w:r w:rsidRPr="009921B3">
        <w:rPr>
          <w:rFonts w:ascii="Arial" w:hAnsi="Arial" w:cs="Arial"/>
        </w:rPr>
        <w:t xml:space="preserve"> породы (ОАО «Ваганово»).</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 xml:space="preserve">ОАО «Ваганово» занимается также трансплантацией эмбрионов крупного рогатого скота. Здесь </w:t>
      </w:r>
      <w:proofErr w:type="gramStart"/>
      <w:r w:rsidRPr="009921B3">
        <w:rPr>
          <w:rFonts w:ascii="Arial" w:hAnsi="Arial" w:cs="Arial"/>
        </w:rPr>
        <w:t>создан</w:t>
      </w:r>
      <w:proofErr w:type="gramEnd"/>
      <w:r w:rsidRPr="009921B3">
        <w:rPr>
          <w:rFonts w:ascii="Arial" w:hAnsi="Arial" w:cs="Arial"/>
        </w:rPr>
        <w:t xml:space="preserve"> </w:t>
      </w:r>
      <w:proofErr w:type="spellStart"/>
      <w:r w:rsidRPr="009921B3">
        <w:rPr>
          <w:rFonts w:ascii="Arial" w:hAnsi="Arial" w:cs="Arial"/>
        </w:rPr>
        <w:t>племрепродуктор</w:t>
      </w:r>
      <w:proofErr w:type="spellEnd"/>
      <w:r w:rsidRPr="009921B3">
        <w:rPr>
          <w:rFonts w:ascii="Arial" w:hAnsi="Arial" w:cs="Arial"/>
        </w:rPr>
        <w:t xml:space="preserve"> по разведению овец романовской породы.</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ОАО «</w:t>
      </w:r>
      <w:proofErr w:type="spellStart"/>
      <w:r w:rsidRPr="009921B3">
        <w:rPr>
          <w:rFonts w:ascii="Arial" w:hAnsi="Arial" w:cs="Arial"/>
        </w:rPr>
        <w:t>Кемеровоплем</w:t>
      </w:r>
      <w:proofErr w:type="spellEnd"/>
      <w:r w:rsidRPr="009921B3">
        <w:rPr>
          <w:rFonts w:ascii="Arial" w:hAnsi="Arial" w:cs="Arial"/>
        </w:rPr>
        <w:t>» хранит и реализует семя быков-производителей.</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В ООО СПК «</w:t>
      </w:r>
      <w:proofErr w:type="spellStart"/>
      <w:r w:rsidRPr="009921B3">
        <w:rPr>
          <w:rFonts w:ascii="Arial" w:hAnsi="Arial" w:cs="Arial"/>
        </w:rPr>
        <w:t>Чистогорский</w:t>
      </w:r>
      <w:proofErr w:type="spellEnd"/>
      <w:r w:rsidRPr="009921B3">
        <w:rPr>
          <w:rFonts w:ascii="Arial" w:hAnsi="Arial" w:cs="Arial"/>
        </w:rPr>
        <w:t xml:space="preserve">» действует два </w:t>
      </w:r>
      <w:proofErr w:type="spellStart"/>
      <w:r w:rsidRPr="009921B3">
        <w:rPr>
          <w:rFonts w:ascii="Arial" w:hAnsi="Arial" w:cs="Arial"/>
        </w:rPr>
        <w:t>племзавода</w:t>
      </w:r>
      <w:proofErr w:type="spellEnd"/>
      <w:r w:rsidRPr="009921B3">
        <w:rPr>
          <w:rFonts w:ascii="Arial" w:hAnsi="Arial" w:cs="Arial"/>
        </w:rPr>
        <w:t xml:space="preserve"> по разведению свиней (</w:t>
      </w:r>
      <w:proofErr w:type="spellStart"/>
      <w:r w:rsidRPr="009921B3">
        <w:rPr>
          <w:rFonts w:ascii="Arial" w:hAnsi="Arial" w:cs="Arial"/>
        </w:rPr>
        <w:t>ландрасов</w:t>
      </w:r>
      <w:proofErr w:type="spellEnd"/>
      <w:r w:rsidRPr="009921B3">
        <w:rPr>
          <w:rFonts w:ascii="Arial" w:hAnsi="Arial" w:cs="Arial"/>
        </w:rPr>
        <w:t xml:space="preserve">, крупной белой породы), </w:t>
      </w:r>
      <w:proofErr w:type="spellStart"/>
      <w:r w:rsidRPr="009921B3">
        <w:rPr>
          <w:rFonts w:ascii="Arial" w:hAnsi="Arial" w:cs="Arial"/>
        </w:rPr>
        <w:t>племрепродуктор</w:t>
      </w:r>
      <w:proofErr w:type="spellEnd"/>
      <w:r w:rsidRPr="009921B3">
        <w:rPr>
          <w:rFonts w:ascii="Arial" w:hAnsi="Arial" w:cs="Arial"/>
        </w:rPr>
        <w:t xml:space="preserve"> по разведению породы </w:t>
      </w:r>
      <w:proofErr w:type="spellStart"/>
      <w:r w:rsidRPr="009921B3">
        <w:rPr>
          <w:rFonts w:ascii="Arial" w:hAnsi="Arial" w:cs="Arial"/>
        </w:rPr>
        <w:t>дюрок</w:t>
      </w:r>
      <w:proofErr w:type="spellEnd"/>
      <w:r w:rsidRPr="009921B3">
        <w:rPr>
          <w:rFonts w:ascii="Arial" w:hAnsi="Arial" w:cs="Arial"/>
        </w:rPr>
        <w:t xml:space="preserve">, </w:t>
      </w:r>
      <w:proofErr w:type="spellStart"/>
      <w:r w:rsidRPr="009921B3">
        <w:rPr>
          <w:rFonts w:ascii="Arial" w:hAnsi="Arial" w:cs="Arial"/>
        </w:rPr>
        <w:t>генофондное</w:t>
      </w:r>
      <w:proofErr w:type="spellEnd"/>
      <w:r w:rsidRPr="009921B3">
        <w:rPr>
          <w:rFonts w:ascii="Arial" w:hAnsi="Arial" w:cs="Arial"/>
        </w:rPr>
        <w:t xml:space="preserve"> хозяйство по разведению свиней кемеровской породы.</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Работает племенной репродуктор второго порядка по разведению кур кросс «</w:t>
      </w:r>
      <w:proofErr w:type="spellStart"/>
      <w:r w:rsidRPr="009921B3">
        <w:rPr>
          <w:rFonts w:ascii="Arial" w:hAnsi="Arial" w:cs="Arial"/>
        </w:rPr>
        <w:t>Ломанн</w:t>
      </w:r>
      <w:proofErr w:type="spellEnd"/>
      <w:r w:rsidRPr="009921B3">
        <w:rPr>
          <w:rFonts w:ascii="Arial" w:hAnsi="Arial" w:cs="Arial"/>
        </w:rPr>
        <w:t xml:space="preserve"> </w:t>
      </w:r>
      <w:proofErr w:type="spellStart"/>
      <w:r w:rsidRPr="009921B3">
        <w:rPr>
          <w:rFonts w:ascii="Arial" w:hAnsi="Arial" w:cs="Arial"/>
        </w:rPr>
        <w:t>ЛСЛ-Классик</w:t>
      </w:r>
      <w:proofErr w:type="spellEnd"/>
      <w:r w:rsidRPr="009921B3">
        <w:rPr>
          <w:rFonts w:ascii="Arial" w:hAnsi="Arial" w:cs="Arial"/>
        </w:rPr>
        <w:t>» (ООО «</w:t>
      </w:r>
      <w:proofErr w:type="gramStart"/>
      <w:r w:rsidRPr="009921B3">
        <w:rPr>
          <w:rFonts w:ascii="Arial" w:hAnsi="Arial" w:cs="Arial"/>
        </w:rPr>
        <w:t>Племенная</w:t>
      </w:r>
      <w:proofErr w:type="gramEnd"/>
      <w:r w:rsidRPr="009921B3">
        <w:rPr>
          <w:rFonts w:ascii="Arial" w:hAnsi="Arial" w:cs="Arial"/>
        </w:rPr>
        <w:t xml:space="preserve"> ПТФ «</w:t>
      </w:r>
      <w:proofErr w:type="spellStart"/>
      <w:r w:rsidRPr="009921B3">
        <w:rPr>
          <w:rFonts w:ascii="Arial" w:hAnsi="Arial" w:cs="Arial"/>
        </w:rPr>
        <w:t>Снежинская</w:t>
      </w:r>
      <w:proofErr w:type="spellEnd"/>
      <w:r w:rsidRPr="009921B3">
        <w:rPr>
          <w:rFonts w:ascii="Arial" w:hAnsi="Arial" w:cs="Arial"/>
        </w:rPr>
        <w:t>»).</w:t>
      </w:r>
    </w:p>
    <w:p w:rsidR="00B90FE1" w:rsidRPr="009921B3" w:rsidRDefault="00B90FE1" w:rsidP="00834BD0">
      <w:pPr>
        <w:pStyle w:val="a3"/>
        <w:spacing w:before="0" w:beforeAutospacing="0" w:after="0" w:afterAutospacing="0"/>
        <w:rPr>
          <w:rFonts w:ascii="Arial" w:hAnsi="Arial" w:cs="Arial"/>
        </w:rPr>
      </w:pPr>
      <w:r w:rsidRPr="009921B3">
        <w:rPr>
          <w:rFonts w:ascii="Arial" w:hAnsi="Arial" w:cs="Arial"/>
        </w:rPr>
        <w:t xml:space="preserve">Валовое производство молока в племенных хозяйствах области составляет 27,2 % от общего объема молока, производимого </w:t>
      </w:r>
      <w:proofErr w:type="spellStart"/>
      <w:r w:rsidRPr="009921B3">
        <w:rPr>
          <w:rFonts w:ascii="Arial" w:hAnsi="Arial" w:cs="Arial"/>
        </w:rPr>
        <w:t>сельхозорганизациями</w:t>
      </w:r>
      <w:proofErr w:type="spellEnd"/>
      <w:r w:rsidRPr="009921B3">
        <w:rPr>
          <w:rFonts w:ascii="Arial" w:hAnsi="Arial" w:cs="Arial"/>
        </w:rPr>
        <w:t xml:space="preserve"> области. За 2016 год надой на фуражную корову в племенных хозяйствах превысил 6,5 тыс. кг. В ОАО «Ваганово» этот показатель составил почти 8,5 тыс. кг (прибавка на 351 кг к уровню 2015 года).</w:t>
      </w:r>
    </w:p>
    <w:p w:rsidR="00515061" w:rsidRPr="009921B3" w:rsidRDefault="00B90FE1" w:rsidP="000F25EE">
      <w:pPr>
        <w:pStyle w:val="a3"/>
        <w:spacing w:before="0" w:beforeAutospacing="0" w:after="0" w:afterAutospacing="0"/>
        <w:rPr>
          <w:rFonts w:ascii="Arial" w:hAnsi="Arial" w:cs="Arial"/>
        </w:rPr>
      </w:pPr>
      <w:r w:rsidRPr="009921B3">
        <w:rPr>
          <w:rFonts w:ascii="Arial" w:hAnsi="Arial" w:cs="Arial"/>
        </w:rPr>
        <w:t>По итогам бонитировки (оценка животных по комплексу признаков с целью определения их племенной ценности и дальнейшего использования), проведенной в 2016 году, в СПК «Береговой», ООО «</w:t>
      </w:r>
      <w:proofErr w:type="spellStart"/>
      <w:r w:rsidRPr="009921B3">
        <w:rPr>
          <w:rFonts w:ascii="Arial" w:hAnsi="Arial" w:cs="Arial"/>
        </w:rPr>
        <w:t>Селяна</w:t>
      </w:r>
      <w:proofErr w:type="spellEnd"/>
      <w:r w:rsidRPr="009921B3">
        <w:rPr>
          <w:rFonts w:ascii="Arial" w:hAnsi="Arial" w:cs="Arial"/>
        </w:rPr>
        <w:t xml:space="preserve">», ОАО «Ваганово» выявлена 51 корова с продуктивностью свыше 10 тыс. кг молока в год. Самые большие надои – свыше 12 тыс. кг молока – дают семь коров в ОАО «Ваганово»: шесть </w:t>
      </w:r>
      <w:proofErr w:type="spellStart"/>
      <w:r w:rsidRPr="009921B3">
        <w:rPr>
          <w:rFonts w:ascii="Arial" w:hAnsi="Arial" w:cs="Arial"/>
        </w:rPr>
        <w:t>голштинской</w:t>
      </w:r>
      <w:proofErr w:type="spellEnd"/>
      <w:r w:rsidRPr="009921B3">
        <w:rPr>
          <w:rFonts w:ascii="Arial" w:hAnsi="Arial" w:cs="Arial"/>
        </w:rPr>
        <w:t xml:space="preserve"> породы и одна черно-пестрая. Самая высокопродуктивная </w:t>
      </w:r>
      <w:proofErr w:type="spellStart"/>
      <w:r w:rsidRPr="009921B3">
        <w:rPr>
          <w:rFonts w:ascii="Arial" w:hAnsi="Arial" w:cs="Arial"/>
        </w:rPr>
        <w:t>корова-голштинка</w:t>
      </w:r>
      <w:proofErr w:type="spellEnd"/>
      <w:r w:rsidRPr="009921B3">
        <w:rPr>
          <w:rFonts w:ascii="Arial" w:hAnsi="Arial" w:cs="Arial"/>
        </w:rPr>
        <w:t xml:space="preserve"> из Ваганово дает почти 13 тыс. кг молока в год.</w:t>
      </w:r>
    </w:p>
    <w:p w:rsidR="00515061" w:rsidRPr="009921B3" w:rsidRDefault="00515061" w:rsidP="00834BD0">
      <w:pPr>
        <w:spacing w:after="0" w:line="240" w:lineRule="auto"/>
        <w:rPr>
          <w:rFonts w:ascii="Arial" w:hAnsi="Arial" w:cs="Arial"/>
          <w:sz w:val="24"/>
          <w:szCs w:val="24"/>
        </w:rPr>
      </w:pPr>
    </w:p>
    <w:p w:rsidR="00361FE4" w:rsidRPr="009921B3" w:rsidRDefault="00361FE4" w:rsidP="00834BD0">
      <w:pPr>
        <w:spacing w:after="0" w:line="240" w:lineRule="auto"/>
        <w:rPr>
          <w:rFonts w:ascii="Arial" w:hAnsi="Arial" w:cs="Arial"/>
          <w:b/>
          <w:caps/>
          <w:sz w:val="24"/>
          <w:szCs w:val="24"/>
        </w:rPr>
      </w:pPr>
      <w:r w:rsidRPr="009921B3">
        <w:rPr>
          <w:rFonts w:ascii="Arial" w:hAnsi="Arial" w:cs="Arial"/>
          <w:b/>
          <w:caps/>
          <w:sz w:val="24"/>
          <w:szCs w:val="24"/>
        </w:rPr>
        <w:t>Школьники Липецкой области разрабатывают проекты кооперативов</w:t>
      </w:r>
    </w:p>
    <w:p w:rsidR="00361FE4" w:rsidRPr="009921B3" w:rsidRDefault="00361FE4" w:rsidP="00834BD0">
      <w:pPr>
        <w:spacing w:after="0" w:line="240" w:lineRule="auto"/>
        <w:rPr>
          <w:rFonts w:ascii="Arial" w:hAnsi="Arial" w:cs="Arial"/>
          <w:sz w:val="24"/>
          <w:szCs w:val="24"/>
        </w:rPr>
      </w:pPr>
      <w:r w:rsidRPr="009921B3">
        <w:rPr>
          <w:rFonts w:ascii="Arial" w:hAnsi="Arial" w:cs="Arial"/>
          <w:sz w:val="24"/>
          <w:szCs w:val="24"/>
        </w:rPr>
        <w:t>Управление сельского хозяйства Липецкой области</w:t>
      </w:r>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361FE4" w:rsidRPr="009921B3" w:rsidRDefault="00361FE4" w:rsidP="00834BD0">
      <w:pPr>
        <w:spacing w:after="0" w:line="240" w:lineRule="auto"/>
        <w:rPr>
          <w:rFonts w:ascii="Arial" w:hAnsi="Arial" w:cs="Arial"/>
          <w:sz w:val="24"/>
          <w:szCs w:val="24"/>
        </w:rPr>
      </w:pPr>
      <w:r w:rsidRPr="009921B3">
        <w:rPr>
          <w:rFonts w:ascii="Arial" w:hAnsi="Arial" w:cs="Arial"/>
          <w:sz w:val="24"/>
          <w:szCs w:val="24"/>
        </w:rPr>
        <w:t xml:space="preserve">Финал регионального конкурса кооперативных школьных проектов «В ногу со временем» состоялся в Липецком институте кооперации. Предварительный отбор его участников проходил с ноября 2016-го по апрель 2017 года во всех районных центрах области. В итоге за звание сильнейших поборолись 17 команд, в состав которых вошли почти 300 </w:t>
      </w:r>
      <w:proofErr w:type="spellStart"/>
      <w:r w:rsidRPr="009921B3">
        <w:rPr>
          <w:rFonts w:ascii="Arial" w:hAnsi="Arial" w:cs="Arial"/>
          <w:sz w:val="24"/>
          <w:szCs w:val="24"/>
        </w:rPr>
        <w:t>одиннадцатиклассников</w:t>
      </w:r>
      <w:proofErr w:type="spellEnd"/>
      <w:r w:rsidRPr="009921B3">
        <w:rPr>
          <w:rFonts w:ascii="Arial" w:hAnsi="Arial" w:cs="Arial"/>
          <w:sz w:val="24"/>
          <w:szCs w:val="24"/>
        </w:rPr>
        <w:t>. Финальным испытанием стала творческая презентация проектов кооперативов. Каждая команда подготовила логотип своего будущего кооператива, представила исследования рынка сбыта продукции, анализ деятельности конкурирующих организаций. Ребята постарались также просчитать затраты, эффективность и рентабельность своей работы. По итогам двух дней состязаний первое место разделили команды из села Красное и поселка Добринка. Второе место досталось трем кооперативам, представленным школьниками из сел</w:t>
      </w:r>
      <w:proofErr w:type="gramStart"/>
      <w:r w:rsidRPr="009921B3">
        <w:rPr>
          <w:rFonts w:ascii="Arial" w:hAnsi="Arial" w:cs="Arial"/>
          <w:sz w:val="24"/>
          <w:szCs w:val="24"/>
        </w:rPr>
        <w:t xml:space="preserve"> В</w:t>
      </w:r>
      <w:proofErr w:type="gramEnd"/>
      <w:r w:rsidRPr="009921B3">
        <w:rPr>
          <w:rFonts w:ascii="Arial" w:hAnsi="Arial" w:cs="Arial"/>
          <w:sz w:val="24"/>
          <w:szCs w:val="24"/>
        </w:rPr>
        <w:t xml:space="preserve">торые Тербуны, </w:t>
      </w:r>
      <w:proofErr w:type="spellStart"/>
      <w:r w:rsidRPr="009921B3">
        <w:rPr>
          <w:rFonts w:ascii="Arial" w:hAnsi="Arial" w:cs="Arial"/>
          <w:sz w:val="24"/>
          <w:szCs w:val="24"/>
        </w:rPr>
        <w:t>Боринское</w:t>
      </w:r>
      <w:proofErr w:type="spellEnd"/>
      <w:r w:rsidRPr="009921B3">
        <w:rPr>
          <w:rFonts w:ascii="Arial" w:hAnsi="Arial" w:cs="Arial"/>
          <w:sz w:val="24"/>
          <w:szCs w:val="24"/>
        </w:rPr>
        <w:t xml:space="preserve"> и города Грязи. «Бронзу» завоевали команды из села </w:t>
      </w:r>
      <w:proofErr w:type="spellStart"/>
      <w:r w:rsidRPr="009921B3">
        <w:rPr>
          <w:rFonts w:ascii="Arial" w:hAnsi="Arial" w:cs="Arial"/>
          <w:sz w:val="24"/>
          <w:szCs w:val="24"/>
        </w:rPr>
        <w:t>Хлевное</w:t>
      </w:r>
      <w:proofErr w:type="spellEnd"/>
      <w:r w:rsidRPr="009921B3">
        <w:rPr>
          <w:rFonts w:ascii="Arial" w:hAnsi="Arial" w:cs="Arial"/>
          <w:sz w:val="24"/>
          <w:szCs w:val="24"/>
        </w:rPr>
        <w:t>, школы № 1 города Данкова и школы №1 города Усмани.</w:t>
      </w:r>
      <w:r w:rsidR="000F25EE">
        <w:rPr>
          <w:rFonts w:ascii="Arial" w:hAnsi="Arial" w:cs="Arial"/>
          <w:sz w:val="24"/>
          <w:szCs w:val="24"/>
        </w:rPr>
        <w:t xml:space="preserve"> </w:t>
      </w:r>
      <w:r w:rsidRPr="009921B3">
        <w:rPr>
          <w:rFonts w:ascii="Arial" w:hAnsi="Arial" w:cs="Arial"/>
          <w:sz w:val="24"/>
          <w:szCs w:val="24"/>
        </w:rPr>
        <w:t>Липецкая область на протяжении  нескольких лет активно развивает кооперативное движение. В регионе реализуется единственная в Российской Федерации государственная программа развития кооперации и коллективных форм собственности. Успешную практику создания кооперативов в Липецкой области Президент России Владимир Владимирович Путин рекомендовал распространить по всей стране.</w:t>
      </w:r>
      <w:r w:rsidR="000F25EE">
        <w:rPr>
          <w:rFonts w:ascii="Arial" w:hAnsi="Arial" w:cs="Arial"/>
          <w:sz w:val="24"/>
          <w:szCs w:val="24"/>
        </w:rPr>
        <w:t xml:space="preserve"> </w:t>
      </w:r>
      <w:r w:rsidRPr="009921B3">
        <w:rPr>
          <w:rFonts w:ascii="Arial" w:hAnsi="Arial" w:cs="Arial"/>
          <w:sz w:val="24"/>
          <w:szCs w:val="24"/>
        </w:rPr>
        <w:t>Сегодня к развитию кооперативного движения все чаще присоединяется молодежь. Юношам и девушкам оказывается многоплановая помощь и поддержка на всех этапах создания собственного дела. «В регионе очень много активных молодых людей, которым необходимо помочь в развитии кооперации. Для этого нужно объединить усилия всех органов власти», - считает глава региона Олег Королев.</w:t>
      </w:r>
    </w:p>
    <w:p w:rsidR="00B208EE" w:rsidRPr="009921B3" w:rsidRDefault="00B208EE" w:rsidP="00EB626E">
      <w:pPr>
        <w:pStyle w:val="1"/>
        <w:shd w:val="clear" w:color="auto" w:fill="FFFFFF"/>
        <w:spacing w:before="0"/>
        <w:ind w:left="54" w:right="54"/>
        <w:rPr>
          <w:rFonts w:ascii="Arial" w:hAnsi="Arial" w:cs="Arial"/>
          <w:bCs w:val="0"/>
          <w:caps/>
          <w:color w:val="auto"/>
          <w:sz w:val="24"/>
          <w:szCs w:val="24"/>
        </w:rPr>
      </w:pPr>
      <w:r w:rsidRPr="009921B3">
        <w:rPr>
          <w:rFonts w:ascii="Arial" w:hAnsi="Arial" w:cs="Arial"/>
          <w:bCs w:val="0"/>
          <w:caps/>
          <w:color w:val="auto"/>
          <w:sz w:val="24"/>
          <w:szCs w:val="24"/>
        </w:rPr>
        <w:lastRenderedPageBreak/>
        <w:t>Сибирские ученые ускорят рост кедра</w:t>
      </w:r>
    </w:p>
    <w:p w:rsidR="00B208EE" w:rsidRPr="009921B3" w:rsidRDefault="00825749" w:rsidP="00EB626E">
      <w:pPr>
        <w:spacing w:after="0"/>
        <w:rPr>
          <w:rFonts w:ascii="Arial" w:hAnsi="Arial" w:cs="Arial"/>
          <w:sz w:val="24"/>
          <w:szCs w:val="24"/>
        </w:rPr>
      </w:pPr>
      <w:proofErr w:type="spellStart"/>
      <w:proofErr w:type="gramStart"/>
      <w:r>
        <w:rPr>
          <w:rFonts w:ascii="Arial" w:hAnsi="Arial" w:cs="Arial"/>
          <w:sz w:val="24"/>
          <w:szCs w:val="24"/>
        </w:rPr>
        <w:t>А</w:t>
      </w:r>
      <w:proofErr w:type="gramEnd"/>
      <w:r w:rsidR="006323C0" w:rsidRPr="009921B3">
        <w:rPr>
          <w:rFonts w:ascii="Arial" w:hAnsi="Arial" w:cs="Arial"/>
          <w:sz w:val="24"/>
          <w:szCs w:val="24"/>
        </w:rPr>
        <w:t>grorus-news.ru</w:t>
      </w:r>
      <w:proofErr w:type="spellEnd"/>
    </w:p>
    <w:p w:rsidR="00825749" w:rsidRPr="00825749" w:rsidRDefault="00825749" w:rsidP="00825749">
      <w:pPr>
        <w:shd w:val="clear" w:color="auto" w:fill="FFFFFF"/>
        <w:spacing w:after="0" w:line="240" w:lineRule="auto"/>
        <w:rPr>
          <w:rFonts w:ascii="Arial" w:eastAsia="Times New Roman" w:hAnsi="Arial" w:cs="Arial"/>
          <w:sz w:val="24"/>
          <w:szCs w:val="24"/>
          <w:lang w:eastAsia="ru-RU"/>
        </w:rPr>
      </w:pPr>
      <w:r w:rsidRPr="00825749">
        <w:rPr>
          <w:rFonts w:ascii="Arial" w:eastAsia="Times New Roman" w:hAnsi="Arial" w:cs="Arial"/>
          <w:bCs/>
          <w:sz w:val="24"/>
          <w:szCs w:val="24"/>
          <w:lang w:eastAsia="ru-RU"/>
        </w:rPr>
        <w:t>15.05.2017</w:t>
      </w:r>
    </w:p>
    <w:p w:rsidR="00EB626E" w:rsidRPr="009921B3" w:rsidRDefault="00B208EE" w:rsidP="00EB626E">
      <w:pPr>
        <w:pStyle w:val="a3"/>
        <w:shd w:val="clear" w:color="auto" w:fill="FFFFFF"/>
        <w:spacing w:before="0" w:beforeAutospacing="0" w:after="0" w:afterAutospacing="0"/>
        <w:rPr>
          <w:rFonts w:ascii="Arial" w:hAnsi="Arial" w:cs="Arial"/>
        </w:rPr>
      </w:pPr>
      <w:r w:rsidRPr="009921B3">
        <w:rPr>
          <w:rStyle w:val="a7"/>
          <w:rFonts w:ascii="Arial" w:hAnsi="Arial" w:cs="Arial"/>
          <w:b w:val="0"/>
        </w:rPr>
        <w:t>Молодые ученые Сибирского государственного аэрокосмического университета – опорного вуза Красноярского края (</w:t>
      </w:r>
      <w:proofErr w:type="spellStart"/>
      <w:r w:rsidRPr="009921B3">
        <w:rPr>
          <w:rStyle w:val="a7"/>
          <w:rFonts w:ascii="Arial" w:hAnsi="Arial" w:cs="Arial"/>
          <w:b w:val="0"/>
        </w:rPr>
        <w:t>СибГАУ</w:t>
      </w:r>
      <w:proofErr w:type="spellEnd"/>
      <w:r w:rsidRPr="009921B3">
        <w:rPr>
          <w:rStyle w:val="a7"/>
          <w:rFonts w:ascii="Arial" w:hAnsi="Arial" w:cs="Arial"/>
          <w:b w:val="0"/>
        </w:rPr>
        <w:t>) разработали технологию ускоренного выращивания сибирского кедра, отличающегося повышенной урожайностью</w:t>
      </w:r>
      <w:r w:rsidRPr="009921B3">
        <w:rPr>
          <w:rStyle w:val="a7"/>
          <w:rFonts w:ascii="Arial" w:hAnsi="Arial" w:cs="Arial"/>
        </w:rPr>
        <w:t>,</w:t>
      </w:r>
      <w:r w:rsidRPr="009921B3">
        <w:rPr>
          <w:rStyle w:val="apple-converted-space"/>
          <w:rFonts w:ascii="Arial" w:hAnsi="Arial" w:cs="Arial"/>
          <w:b/>
          <w:bCs/>
        </w:rPr>
        <w:t> </w:t>
      </w:r>
      <w:r w:rsidRPr="009921B3">
        <w:rPr>
          <w:rFonts w:ascii="Arial" w:hAnsi="Arial" w:cs="Arial"/>
        </w:rPr>
        <w:t>сообщили в правительстве региона.</w:t>
      </w:r>
    </w:p>
    <w:p w:rsidR="00B208EE" w:rsidRPr="009921B3" w:rsidRDefault="00B208EE" w:rsidP="00EB626E">
      <w:pPr>
        <w:pStyle w:val="a3"/>
        <w:shd w:val="clear" w:color="auto" w:fill="FFFFFF"/>
        <w:spacing w:before="0" w:beforeAutospacing="0" w:after="0" w:afterAutospacing="0"/>
        <w:rPr>
          <w:rFonts w:ascii="Arial" w:hAnsi="Arial" w:cs="Arial"/>
        </w:rPr>
      </w:pPr>
      <w:r w:rsidRPr="009921B3">
        <w:rPr>
          <w:rFonts w:ascii="Arial" w:hAnsi="Arial" w:cs="Arial"/>
          <w:b/>
        </w:rPr>
        <w:t>"</w:t>
      </w:r>
      <w:r w:rsidRPr="009921B3">
        <w:rPr>
          <w:rStyle w:val="a7"/>
          <w:rFonts w:ascii="Arial" w:hAnsi="Arial" w:cs="Arial"/>
          <w:b w:val="0"/>
        </w:rPr>
        <w:t>Ученые пояснили, что технология заключается в отборе экземпляров сибирского кедра, способного образовывать крупные шишки в более короткие сроки.</w:t>
      </w:r>
      <w:r w:rsidRPr="009921B3">
        <w:rPr>
          <w:rStyle w:val="apple-converted-space"/>
          <w:rFonts w:ascii="Arial" w:hAnsi="Arial" w:cs="Arial"/>
        </w:rPr>
        <w:t> </w:t>
      </w:r>
      <w:r w:rsidRPr="009921B3">
        <w:rPr>
          <w:rFonts w:ascii="Arial" w:hAnsi="Arial" w:cs="Arial"/>
        </w:rPr>
        <w:t>Затем данные экземпляры используются в качестве привоя для выращивания посадочного материала, в котором сохранён ценный генотип отобранных материнских деревьев. Таким образом, будущие саженцы отличаются ускоренным ростом и повышенной урожайностью", — говорится в сообщении.</w:t>
      </w:r>
    </w:p>
    <w:p w:rsidR="00B208EE" w:rsidRPr="009921B3" w:rsidRDefault="00B208EE" w:rsidP="00EB626E">
      <w:pPr>
        <w:pStyle w:val="a3"/>
        <w:shd w:val="clear" w:color="auto" w:fill="FFFFFF"/>
        <w:spacing w:before="0" w:beforeAutospacing="0" w:after="0" w:afterAutospacing="0"/>
        <w:rPr>
          <w:rFonts w:ascii="Arial" w:hAnsi="Arial" w:cs="Arial"/>
        </w:rPr>
      </w:pPr>
      <w:r w:rsidRPr="009921B3">
        <w:rPr>
          <w:rFonts w:ascii="Arial" w:hAnsi="Arial" w:cs="Arial"/>
        </w:rPr>
        <w:t>По данным разработчиков, в результате селекционного отбора удалось получить эффективный посадочный материал для озеленения, садоводства, а также создания высокоурожайных плантаций.</w:t>
      </w:r>
    </w:p>
    <w:p w:rsidR="00B208EE" w:rsidRPr="009921B3" w:rsidRDefault="00B208EE" w:rsidP="00EB626E">
      <w:pPr>
        <w:pStyle w:val="a3"/>
        <w:shd w:val="clear" w:color="auto" w:fill="FFFFFF"/>
        <w:spacing w:before="0" w:beforeAutospacing="0" w:after="0" w:afterAutospacing="0"/>
        <w:rPr>
          <w:rFonts w:ascii="Arial" w:hAnsi="Arial" w:cs="Arial"/>
        </w:rPr>
      </w:pPr>
      <w:r w:rsidRPr="009921B3">
        <w:rPr>
          <w:rFonts w:ascii="Arial" w:hAnsi="Arial" w:cs="Arial"/>
        </w:rPr>
        <w:t>"В результате пожаров, нашествий сибирского шелкопряда и самовольных рубок леса площади кедровых насаждений постепенно сокращаются. В свою очередь, для лесной отрасли как никогда актуальны перспективные методики для размножения ценного генотипа сибирского кедра, который формируется тысячелетиями в разнообразных природных условиях. Наша технология показала хорошие результаты:</w:t>
      </w:r>
      <w:r w:rsidRPr="009921B3">
        <w:rPr>
          <w:rStyle w:val="apple-converted-space"/>
          <w:rFonts w:ascii="Arial" w:hAnsi="Arial" w:cs="Arial"/>
        </w:rPr>
        <w:t> </w:t>
      </w:r>
      <w:r w:rsidRPr="009921B3">
        <w:rPr>
          <w:rStyle w:val="a7"/>
          <w:rFonts w:ascii="Arial" w:hAnsi="Arial" w:cs="Arial"/>
          <w:b w:val="0"/>
        </w:rPr>
        <w:t>нам удалось вырастить привитые саженцы, которые на 20-30 лет быстрее начнут давать обильный урожай</w:t>
      </w:r>
      <w:r w:rsidRPr="009921B3">
        <w:rPr>
          <w:rFonts w:ascii="Arial" w:hAnsi="Arial" w:cs="Arial"/>
        </w:rPr>
        <w:t>"</w:t>
      </w:r>
      <w:r w:rsidRPr="009921B3">
        <w:rPr>
          <w:rFonts w:ascii="Arial" w:hAnsi="Arial" w:cs="Arial"/>
          <w:b/>
        </w:rPr>
        <w:t>,</w:t>
      </w:r>
      <w:r w:rsidRPr="009921B3">
        <w:rPr>
          <w:rFonts w:ascii="Arial" w:hAnsi="Arial" w:cs="Arial"/>
        </w:rPr>
        <w:t xml:space="preserve"> – отметила руководитель проекта, доцент кафедры и селекции и озеленения </w:t>
      </w:r>
      <w:proofErr w:type="spellStart"/>
      <w:r w:rsidRPr="009921B3">
        <w:rPr>
          <w:rFonts w:ascii="Arial" w:hAnsi="Arial" w:cs="Arial"/>
        </w:rPr>
        <w:t>СибГАУ</w:t>
      </w:r>
      <w:proofErr w:type="spellEnd"/>
      <w:r w:rsidRPr="009921B3">
        <w:rPr>
          <w:rFonts w:ascii="Arial" w:hAnsi="Arial" w:cs="Arial"/>
        </w:rPr>
        <w:t xml:space="preserve"> Юлия Щерба.</w:t>
      </w:r>
    </w:p>
    <w:p w:rsidR="00B208EE" w:rsidRPr="009921B3" w:rsidRDefault="00B208EE" w:rsidP="00EB626E">
      <w:pPr>
        <w:pStyle w:val="a3"/>
        <w:shd w:val="clear" w:color="auto" w:fill="FFFFFF"/>
        <w:spacing w:before="0" w:beforeAutospacing="0" w:after="0" w:afterAutospacing="0"/>
        <w:rPr>
          <w:rFonts w:ascii="Arial" w:hAnsi="Arial" w:cs="Arial"/>
        </w:rPr>
      </w:pPr>
      <w:r w:rsidRPr="009921B3">
        <w:rPr>
          <w:rFonts w:ascii="Arial" w:hAnsi="Arial" w:cs="Arial"/>
        </w:rPr>
        <w:t>В настоящее время разработчики завершают этап научно-исследовательских испытаний, в ходе которого происходит отбор наиболее ценных экземпляров на опытных плантациях. По завершению работ ученые подадут заявку на патент, а технология будет рекомендована для внедрения предприятиям края, выращивающим посадочный материал.</w:t>
      </w:r>
    </w:p>
    <w:p w:rsidR="00B208EE" w:rsidRPr="009921B3" w:rsidRDefault="00B208EE" w:rsidP="00EB626E">
      <w:pPr>
        <w:spacing w:after="0" w:line="240" w:lineRule="auto"/>
        <w:rPr>
          <w:rFonts w:ascii="Arial" w:hAnsi="Arial" w:cs="Arial"/>
          <w:sz w:val="24"/>
          <w:szCs w:val="24"/>
        </w:rPr>
      </w:pPr>
    </w:p>
    <w:p w:rsidR="00B208EE" w:rsidRPr="009921B3" w:rsidRDefault="00B208EE">
      <w:pPr>
        <w:spacing w:after="0" w:line="240" w:lineRule="auto"/>
        <w:rPr>
          <w:rFonts w:ascii="Arial" w:hAnsi="Arial" w:cs="Arial"/>
          <w:sz w:val="24"/>
          <w:szCs w:val="24"/>
        </w:rPr>
      </w:pPr>
    </w:p>
    <w:p w:rsidR="009421AF" w:rsidRPr="009921B3" w:rsidRDefault="009421AF">
      <w:pPr>
        <w:spacing w:after="0" w:line="240" w:lineRule="auto"/>
        <w:rPr>
          <w:rFonts w:ascii="Arial" w:hAnsi="Arial" w:cs="Arial"/>
          <w:sz w:val="24"/>
          <w:szCs w:val="24"/>
        </w:rPr>
      </w:pPr>
    </w:p>
    <w:p w:rsidR="009921B3" w:rsidRPr="009921B3" w:rsidRDefault="009921B3">
      <w:pPr>
        <w:spacing w:after="0" w:line="240" w:lineRule="auto"/>
        <w:rPr>
          <w:rFonts w:ascii="Arial" w:hAnsi="Arial" w:cs="Arial"/>
          <w:sz w:val="24"/>
          <w:szCs w:val="24"/>
        </w:rPr>
      </w:pPr>
    </w:p>
    <w:sectPr w:rsidR="009921B3" w:rsidRPr="009921B3" w:rsidSect="004D40B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52" w:rsidRDefault="00544B52" w:rsidP="00A32305">
      <w:pPr>
        <w:spacing w:after="0" w:line="240" w:lineRule="auto"/>
      </w:pPr>
      <w:r>
        <w:separator/>
      </w:r>
    </w:p>
  </w:endnote>
  <w:endnote w:type="continuationSeparator" w:id="0">
    <w:p w:rsidR="00544B52" w:rsidRDefault="00544B52" w:rsidP="00A32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05" w:rsidRDefault="00A3230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05" w:rsidRDefault="00A3230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05" w:rsidRDefault="00A323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52" w:rsidRDefault="00544B52" w:rsidP="00A32305">
      <w:pPr>
        <w:spacing w:after="0" w:line="240" w:lineRule="auto"/>
      </w:pPr>
      <w:r>
        <w:separator/>
      </w:r>
    </w:p>
  </w:footnote>
  <w:footnote w:type="continuationSeparator" w:id="0">
    <w:p w:rsidR="00544B52" w:rsidRDefault="00544B52" w:rsidP="00A32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05" w:rsidRDefault="00A3230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4826"/>
      <w:docPartObj>
        <w:docPartGallery w:val="Page Numbers (Top of Page)"/>
        <w:docPartUnique/>
      </w:docPartObj>
    </w:sdtPr>
    <w:sdtContent>
      <w:p w:rsidR="00A32305" w:rsidRDefault="00B449F3">
        <w:pPr>
          <w:pStyle w:val="a8"/>
          <w:jc w:val="right"/>
        </w:pPr>
        <w:fldSimple w:instr=" PAGE   \* MERGEFORMAT ">
          <w:r w:rsidR="000A24A9">
            <w:rPr>
              <w:noProof/>
            </w:rPr>
            <w:t>3</w:t>
          </w:r>
        </w:fldSimple>
      </w:p>
    </w:sdtContent>
  </w:sdt>
  <w:p w:rsidR="00A32305" w:rsidRDefault="00A3230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05" w:rsidRDefault="00A323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30F"/>
    <w:multiLevelType w:val="multilevel"/>
    <w:tmpl w:val="26D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5B74"/>
    <w:multiLevelType w:val="multilevel"/>
    <w:tmpl w:val="8DC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E1D87"/>
    <w:multiLevelType w:val="multilevel"/>
    <w:tmpl w:val="E5C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C035D"/>
    <w:multiLevelType w:val="multilevel"/>
    <w:tmpl w:val="4E4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A5525"/>
    <w:multiLevelType w:val="multilevel"/>
    <w:tmpl w:val="810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A1707"/>
    <w:multiLevelType w:val="multilevel"/>
    <w:tmpl w:val="5142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361FE4"/>
    <w:rsid w:val="000315C0"/>
    <w:rsid w:val="00065B9A"/>
    <w:rsid w:val="00077E7B"/>
    <w:rsid w:val="000A24A9"/>
    <w:rsid w:val="000D7288"/>
    <w:rsid w:val="000F25EE"/>
    <w:rsid w:val="00100190"/>
    <w:rsid w:val="00204A38"/>
    <w:rsid w:val="0028027A"/>
    <w:rsid w:val="002811C7"/>
    <w:rsid w:val="002D5FC6"/>
    <w:rsid w:val="00311A02"/>
    <w:rsid w:val="00361FE4"/>
    <w:rsid w:val="00495B7C"/>
    <w:rsid w:val="004C595F"/>
    <w:rsid w:val="004D40BC"/>
    <w:rsid w:val="0051098B"/>
    <w:rsid w:val="00515061"/>
    <w:rsid w:val="00544B52"/>
    <w:rsid w:val="00560CCF"/>
    <w:rsid w:val="0057528F"/>
    <w:rsid w:val="006218BF"/>
    <w:rsid w:val="006323C0"/>
    <w:rsid w:val="00791599"/>
    <w:rsid w:val="00791834"/>
    <w:rsid w:val="00825749"/>
    <w:rsid w:val="00834BD0"/>
    <w:rsid w:val="008773FA"/>
    <w:rsid w:val="00927644"/>
    <w:rsid w:val="009421AF"/>
    <w:rsid w:val="009470BB"/>
    <w:rsid w:val="009921B3"/>
    <w:rsid w:val="00A32305"/>
    <w:rsid w:val="00B1721F"/>
    <w:rsid w:val="00B208EE"/>
    <w:rsid w:val="00B449F3"/>
    <w:rsid w:val="00B51747"/>
    <w:rsid w:val="00B74654"/>
    <w:rsid w:val="00B90FE1"/>
    <w:rsid w:val="00C2317F"/>
    <w:rsid w:val="00C24810"/>
    <w:rsid w:val="00CC0359"/>
    <w:rsid w:val="00CD0A28"/>
    <w:rsid w:val="00CF4CB9"/>
    <w:rsid w:val="00D21AB4"/>
    <w:rsid w:val="00D712A9"/>
    <w:rsid w:val="00D97D2E"/>
    <w:rsid w:val="00E1330B"/>
    <w:rsid w:val="00E24613"/>
    <w:rsid w:val="00EB626E"/>
    <w:rsid w:val="00EF5C97"/>
    <w:rsid w:val="00FE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BC"/>
  </w:style>
  <w:style w:type="paragraph" w:styleId="1">
    <w:name w:val="heading 1"/>
    <w:basedOn w:val="a"/>
    <w:next w:val="a"/>
    <w:link w:val="10"/>
    <w:uiPriority w:val="9"/>
    <w:qFormat/>
    <w:rsid w:val="00EF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1F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FE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61FE4"/>
  </w:style>
  <w:style w:type="paragraph" w:styleId="a3">
    <w:name w:val="Normal (Web)"/>
    <w:basedOn w:val="a"/>
    <w:uiPriority w:val="99"/>
    <w:unhideWhenUsed/>
    <w:rsid w:val="0036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5B7C"/>
    <w:rPr>
      <w:color w:val="0000FF"/>
      <w:u w:val="single"/>
    </w:rPr>
  </w:style>
  <w:style w:type="paragraph" w:styleId="a5">
    <w:name w:val="Balloon Text"/>
    <w:basedOn w:val="a"/>
    <w:link w:val="a6"/>
    <w:uiPriority w:val="99"/>
    <w:semiHidden/>
    <w:unhideWhenUsed/>
    <w:rsid w:val="00B746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654"/>
    <w:rPr>
      <w:rFonts w:ascii="Tahoma" w:hAnsi="Tahoma" w:cs="Tahoma"/>
      <w:sz w:val="16"/>
      <w:szCs w:val="16"/>
    </w:rPr>
  </w:style>
  <w:style w:type="character" w:customStyle="1" w:styleId="10">
    <w:name w:val="Заголовок 1 Знак"/>
    <w:basedOn w:val="a0"/>
    <w:link w:val="1"/>
    <w:uiPriority w:val="9"/>
    <w:rsid w:val="00EF5C9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EF5C97"/>
    <w:rPr>
      <w:b/>
      <w:bCs/>
    </w:rPr>
  </w:style>
  <w:style w:type="paragraph" w:customStyle="1" w:styleId="newsauthor">
    <w:name w:val="news_author"/>
    <w:basedOn w:val="a"/>
    <w:rsid w:val="00EF5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rom">
    <w:name w:val="news_from"/>
    <w:basedOn w:val="a"/>
    <w:rsid w:val="00B90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323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2305"/>
  </w:style>
  <w:style w:type="paragraph" w:styleId="aa">
    <w:name w:val="footer"/>
    <w:basedOn w:val="a"/>
    <w:link w:val="ab"/>
    <w:uiPriority w:val="99"/>
    <w:semiHidden/>
    <w:unhideWhenUsed/>
    <w:rsid w:val="00A323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2305"/>
  </w:style>
  <w:style w:type="character" w:customStyle="1" w:styleId="social-likesbutton">
    <w:name w:val="social-likes__button"/>
    <w:basedOn w:val="a0"/>
    <w:rsid w:val="00B1721F"/>
  </w:style>
  <w:style w:type="character" w:customStyle="1" w:styleId="news-date-time">
    <w:name w:val="news-date-time"/>
    <w:basedOn w:val="a0"/>
    <w:rsid w:val="00B1721F"/>
  </w:style>
  <w:style w:type="paragraph" w:customStyle="1" w:styleId="p6">
    <w:name w:val="p6"/>
    <w:basedOn w:val="a"/>
    <w:rsid w:val="0079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9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91834"/>
  </w:style>
  <w:style w:type="character" w:customStyle="1" w:styleId="s2">
    <w:name w:val="s2"/>
    <w:basedOn w:val="a0"/>
    <w:rsid w:val="00791834"/>
  </w:style>
  <w:style w:type="character" w:customStyle="1" w:styleId="s3">
    <w:name w:val="s3"/>
    <w:basedOn w:val="a0"/>
    <w:rsid w:val="00791834"/>
  </w:style>
</w:styles>
</file>

<file path=word/webSettings.xml><?xml version="1.0" encoding="utf-8"?>
<w:webSettings xmlns:r="http://schemas.openxmlformats.org/officeDocument/2006/relationships" xmlns:w="http://schemas.openxmlformats.org/wordprocessingml/2006/main">
  <w:divs>
    <w:div w:id="153450339">
      <w:bodyDiv w:val="1"/>
      <w:marLeft w:val="0"/>
      <w:marRight w:val="0"/>
      <w:marTop w:val="0"/>
      <w:marBottom w:val="0"/>
      <w:divBdr>
        <w:top w:val="none" w:sz="0" w:space="0" w:color="auto"/>
        <w:left w:val="none" w:sz="0" w:space="0" w:color="auto"/>
        <w:bottom w:val="none" w:sz="0" w:space="0" w:color="auto"/>
        <w:right w:val="none" w:sz="0" w:space="0" w:color="auto"/>
      </w:divBdr>
      <w:divsChild>
        <w:div w:id="2011181406">
          <w:marLeft w:val="0"/>
          <w:marRight w:val="0"/>
          <w:marTop w:val="0"/>
          <w:marBottom w:val="0"/>
          <w:divBdr>
            <w:top w:val="none" w:sz="0" w:space="0" w:color="auto"/>
            <w:left w:val="none" w:sz="0" w:space="0" w:color="auto"/>
            <w:bottom w:val="none" w:sz="0" w:space="0" w:color="auto"/>
            <w:right w:val="none" w:sz="0" w:space="0" w:color="auto"/>
          </w:divBdr>
        </w:div>
        <w:div w:id="1521509400">
          <w:marLeft w:val="0"/>
          <w:marRight w:val="0"/>
          <w:marTop w:val="301"/>
          <w:marBottom w:val="0"/>
          <w:divBdr>
            <w:top w:val="single" w:sz="8" w:space="0" w:color="212125"/>
            <w:left w:val="none" w:sz="0" w:space="0" w:color="auto"/>
            <w:bottom w:val="none" w:sz="0" w:space="0" w:color="auto"/>
            <w:right w:val="none" w:sz="0" w:space="0" w:color="auto"/>
          </w:divBdr>
          <w:divsChild>
            <w:div w:id="1980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34">
      <w:bodyDiv w:val="1"/>
      <w:marLeft w:val="0"/>
      <w:marRight w:val="0"/>
      <w:marTop w:val="0"/>
      <w:marBottom w:val="0"/>
      <w:divBdr>
        <w:top w:val="none" w:sz="0" w:space="0" w:color="auto"/>
        <w:left w:val="none" w:sz="0" w:space="0" w:color="auto"/>
        <w:bottom w:val="none" w:sz="0" w:space="0" w:color="auto"/>
        <w:right w:val="none" w:sz="0" w:space="0" w:color="auto"/>
      </w:divBdr>
      <w:divsChild>
        <w:div w:id="274866108">
          <w:marLeft w:val="0"/>
          <w:marRight w:val="0"/>
          <w:marTop w:val="86"/>
          <w:marBottom w:val="21"/>
          <w:divBdr>
            <w:top w:val="single" w:sz="4" w:space="0" w:color="AEAEAE"/>
            <w:left w:val="none" w:sz="0" w:space="0" w:color="auto"/>
            <w:bottom w:val="single" w:sz="4" w:space="0" w:color="AEAEAE"/>
            <w:right w:val="none" w:sz="0" w:space="0" w:color="auto"/>
          </w:divBdr>
          <w:divsChild>
            <w:div w:id="246427665">
              <w:marLeft w:val="0"/>
              <w:marRight w:val="0"/>
              <w:marTop w:val="0"/>
              <w:marBottom w:val="0"/>
              <w:divBdr>
                <w:top w:val="none" w:sz="0" w:space="0" w:color="auto"/>
                <w:left w:val="none" w:sz="0" w:space="0" w:color="auto"/>
                <w:bottom w:val="none" w:sz="0" w:space="0" w:color="auto"/>
                <w:right w:val="none" w:sz="0" w:space="0" w:color="auto"/>
              </w:divBdr>
            </w:div>
            <w:div w:id="1352293407">
              <w:marLeft w:val="0"/>
              <w:marRight w:val="150"/>
              <w:marTop w:val="0"/>
              <w:marBottom w:val="0"/>
              <w:divBdr>
                <w:top w:val="none" w:sz="0" w:space="0" w:color="auto"/>
                <w:left w:val="none" w:sz="0" w:space="0" w:color="auto"/>
                <w:bottom w:val="none" w:sz="0" w:space="0" w:color="auto"/>
                <w:right w:val="none" w:sz="0" w:space="0" w:color="auto"/>
              </w:divBdr>
              <w:divsChild>
                <w:div w:id="502742152">
                  <w:marLeft w:val="0"/>
                  <w:marRight w:val="0"/>
                  <w:marTop w:val="0"/>
                  <w:marBottom w:val="0"/>
                  <w:divBdr>
                    <w:top w:val="none" w:sz="0" w:space="0" w:color="auto"/>
                    <w:left w:val="none" w:sz="0" w:space="0" w:color="auto"/>
                    <w:bottom w:val="none" w:sz="0" w:space="0" w:color="auto"/>
                    <w:right w:val="none" w:sz="0" w:space="0" w:color="auto"/>
                  </w:divBdr>
                </w:div>
              </w:divsChild>
            </w:div>
            <w:div w:id="889654534">
              <w:marLeft w:val="161"/>
              <w:marRight w:val="2633"/>
              <w:marTop w:val="0"/>
              <w:marBottom w:val="0"/>
              <w:divBdr>
                <w:top w:val="none" w:sz="0" w:space="0" w:color="auto"/>
                <w:left w:val="none" w:sz="0" w:space="0" w:color="auto"/>
                <w:bottom w:val="none" w:sz="0" w:space="0" w:color="auto"/>
                <w:right w:val="none" w:sz="0" w:space="0" w:color="auto"/>
              </w:divBdr>
            </w:div>
            <w:div w:id="7538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9820">
      <w:bodyDiv w:val="1"/>
      <w:marLeft w:val="0"/>
      <w:marRight w:val="0"/>
      <w:marTop w:val="0"/>
      <w:marBottom w:val="0"/>
      <w:divBdr>
        <w:top w:val="none" w:sz="0" w:space="0" w:color="auto"/>
        <w:left w:val="none" w:sz="0" w:space="0" w:color="auto"/>
        <w:bottom w:val="none" w:sz="0" w:space="0" w:color="auto"/>
        <w:right w:val="none" w:sz="0" w:space="0" w:color="auto"/>
      </w:divBdr>
      <w:divsChild>
        <w:div w:id="1105881566">
          <w:marLeft w:val="0"/>
          <w:marRight w:val="0"/>
          <w:marTop w:val="0"/>
          <w:marBottom w:val="0"/>
          <w:divBdr>
            <w:top w:val="none" w:sz="0" w:space="0" w:color="auto"/>
            <w:left w:val="none" w:sz="0" w:space="0" w:color="auto"/>
            <w:bottom w:val="none" w:sz="0" w:space="0" w:color="auto"/>
            <w:right w:val="none" w:sz="0" w:space="0" w:color="auto"/>
          </w:divBdr>
        </w:div>
        <w:div w:id="1642152978">
          <w:marLeft w:val="0"/>
          <w:marRight w:val="0"/>
          <w:marTop w:val="301"/>
          <w:marBottom w:val="0"/>
          <w:divBdr>
            <w:top w:val="single" w:sz="8" w:space="0" w:color="212125"/>
            <w:left w:val="none" w:sz="0" w:space="0" w:color="auto"/>
            <w:bottom w:val="none" w:sz="0" w:space="0" w:color="auto"/>
            <w:right w:val="none" w:sz="0" w:space="0" w:color="auto"/>
          </w:divBdr>
          <w:divsChild>
            <w:div w:id="4031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8758">
      <w:bodyDiv w:val="1"/>
      <w:marLeft w:val="0"/>
      <w:marRight w:val="0"/>
      <w:marTop w:val="0"/>
      <w:marBottom w:val="0"/>
      <w:divBdr>
        <w:top w:val="none" w:sz="0" w:space="0" w:color="auto"/>
        <w:left w:val="none" w:sz="0" w:space="0" w:color="auto"/>
        <w:bottom w:val="none" w:sz="0" w:space="0" w:color="auto"/>
        <w:right w:val="none" w:sz="0" w:space="0" w:color="auto"/>
      </w:divBdr>
      <w:divsChild>
        <w:div w:id="1028525331">
          <w:marLeft w:val="0"/>
          <w:marRight w:val="0"/>
          <w:marTop w:val="86"/>
          <w:marBottom w:val="21"/>
          <w:divBdr>
            <w:top w:val="single" w:sz="4" w:space="0" w:color="AEAEAE"/>
            <w:left w:val="none" w:sz="0" w:space="0" w:color="auto"/>
            <w:bottom w:val="single" w:sz="4" w:space="0" w:color="AEAEAE"/>
            <w:right w:val="none" w:sz="0" w:space="0" w:color="auto"/>
          </w:divBdr>
          <w:divsChild>
            <w:div w:id="1865290804">
              <w:marLeft w:val="0"/>
              <w:marRight w:val="0"/>
              <w:marTop w:val="0"/>
              <w:marBottom w:val="0"/>
              <w:divBdr>
                <w:top w:val="none" w:sz="0" w:space="0" w:color="auto"/>
                <w:left w:val="none" w:sz="0" w:space="0" w:color="auto"/>
                <w:bottom w:val="none" w:sz="0" w:space="0" w:color="auto"/>
                <w:right w:val="none" w:sz="0" w:space="0" w:color="auto"/>
              </w:divBdr>
            </w:div>
            <w:div w:id="2066029855">
              <w:marLeft w:val="0"/>
              <w:marRight w:val="150"/>
              <w:marTop w:val="0"/>
              <w:marBottom w:val="0"/>
              <w:divBdr>
                <w:top w:val="none" w:sz="0" w:space="0" w:color="auto"/>
                <w:left w:val="none" w:sz="0" w:space="0" w:color="auto"/>
                <w:bottom w:val="none" w:sz="0" w:space="0" w:color="auto"/>
                <w:right w:val="none" w:sz="0" w:space="0" w:color="auto"/>
              </w:divBdr>
              <w:divsChild>
                <w:div w:id="532545839">
                  <w:marLeft w:val="0"/>
                  <w:marRight w:val="0"/>
                  <w:marTop w:val="0"/>
                  <w:marBottom w:val="0"/>
                  <w:divBdr>
                    <w:top w:val="none" w:sz="0" w:space="0" w:color="auto"/>
                    <w:left w:val="none" w:sz="0" w:space="0" w:color="auto"/>
                    <w:bottom w:val="none" w:sz="0" w:space="0" w:color="auto"/>
                    <w:right w:val="none" w:sz="0" w:space="0" w:color="auto"/>
                  </w:divBdr>
                </w:div>
              </w:divsChild>
            </w:div>
            <w:div w:id="1132557731">
              <w:marLeft w:val="161"/>
              <w:marRight w:val="2633"/>
              <w:marTop w:val="0"/>
              <w:marBottom w:val="0"/>
              <w:divBdr>
                <w:top w:val="none" w:sz="0" w:space="0" w:color="auto"/>
                <w:left w:val="none" w:sz="0" w:space="0" w:color="auto"/>
                <w:bottom w:val="none" w:sz="0" w:space="0" w:color="auto"/>
                <w:right w:val="none" w:sz="0" w:space="0" w:color="auto"/>
              </w:divBdr>
            </w:div>
            <w:div w:id="6803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050">
      <w:bodyDiv w:val="1"/>
      <w:marLeft w:val="0"/>
      <w:marRight w:val="0"/>
      <w:marTop w:val="0"/>
      <w:marBottom w:val="0"/>
      <w:divBdr>
        <w:top w:val="none" w:sz="0" w:space="0" w:color="auto"/>
        <w:left w:val="none" w:sz="0" w:space="0" w:color="auto"/>
        <w:bottom w:val="none" w:sz="0" w:space="0" w:color="auto"/>
        <w:right w:val="none" w:sz="0" w:space="0" w:color="auto"/>
      </w:divBdr>
    </w:div>
    <w:div w:id="788014641">
      <w:bodyDiv w:val="1"/>
      <w:marLeft w:val="0"/>
      <w:marRight w:val="0"/>
      <w:marTop w:val="0"/>
      <w:marBottom w:val="0"/>
      <w:divBdr>
        <w:top w:val="none" w:sz="0" w:space="0" w:color="auto"/>
        <w:left w:val="none" w:sz="0" w:space="0" w:color="auto"/>
        <w:bottom w:val="none" w:sz="0" w:space="0" w:color="auto"/>
        <w:right w:val="none" w:sz="0" w:space="0" w:color="auto"/>
      </w:divBdr>
      <w:divsChild>
        <w:div w:id="1138259557">
          <w:marLeft w:val="0"/>
          <w:marRight w:val="0"/>
          <w:marTop w:val="86"/>
          <w:marBottom w:val="21"/>
          <w:divBdr>
            <w:top w:val="single" w:sz="4" w:space="0" w:color="AEAEAE"/>
            <w:left w:val="none" w:sz="0" w:space="0" w:color="auto"/>
            <w:bottom w:val="single" w:sz="4" w:space="0" w:color="AEAEAE"/>
            <w:right w:val="none" w:sz="0" w:space="0" w:color="auto"/>
          </w:divBdr>
          <w:divsChild>
            <w:div w:id="1059791855">
              <w:marLeft w:val="0"/>
              <w:marRight w:val="0"/>
              <w:marTop w:val="0"/>
              <w:marBottom w:val="0"/>
              <w:divBdr>
                <w:top w:val="none" w:sz="0" w:space="0" w:color="auto"/>
                <w:left w:val="none" w:sz="0" w:space="0" w:color="auto"/>
                <w:bottom w:val="none" w:sz="0" w:space="0" w:color="auto"/>
                <w:right w:val="none" w:sz="0" w:space="0" w:color="auto"/>
              </w:divBdr>
            </w:div>
            <w:div w:id="452405105">
              <w:marLeft w:val="0"/>
              <w:marRight w:val="150"/>
              <w:marTop w:val="0"/>
              <w:marBottom w:val="0"/>
              <w:divBdr>
                <w:top w:val="none" w:sz="0" w:space="0" w:color="auto"/>
                <w:left w:val="none" w:sz="0" w:space="0" w:color="auto"/>
                <w:bottom w:val="none" w:sz="0" w:space="0" w:color="auto"/>
                <w:right w:val="none" w:sz="0" w:space="0" w:color="auto"/>
              </w:divBdr>
              <w:divsChild>
                <w:div w:id="236675463">
                  <w:marLeft w:val="0"/>
                  <w:marRight w:val="0"/>
                  <w:marTop w:val="0"/>
                  <w:marBottom w:val="0"/>
                  <w:divBdr>
                    <w:top w:val="none" w:sz="0" w:space="0" w:color="auto"/>
                    <w:left w:val="none" w:sz="0" w:space="0" w:color="auto"/>
                    <w:bottom w:val="none" w:sz="0" w:space="0" w:color="auto"/>
                    <w:right w:val="none" w:sz="0" w:space="0" w:color="auto"/>
                  </w:divBdr>
                </w:div>
              </w:divsChild>
            </w:div>
            <w:div w:id="625623705">
              <w:marLeft w:val="161"/>
              <w:marRight w:val="2633"/>
              <w:marTop w:val="0"/>
              <w:marBottom w:val="0"/>
              <w:divBdr>
                <w:top w:val="none" w:sz="0" w:space="0" w:color="auto"/>
                <w:left w:val="none" w:sz="0" w:space="0" w:color="auto"/>
                <w:bottom w:val="none" w:sz="0" w:space="0" w:color="auto"/>
                <w:right w:val="none" w:sz="0" w:space="0" w:color="auto"/>
              </w:divBdr>
            </w:div>
            <w:div w:id="19614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646">
      <w:bodyDiv w:val="1"/>
      <w:marLeft w:val="0"/>
      <w:marRight w:val="0"/>
      <w:marTop w:val="0"/>
      <w:marBottom w:val="0"/>
      <w:divBdr>
        <w:top w:val="none" w:sz="0" w:space="0" w:color="auto"/>
        <w:left w:val="none" w:sz="0" w:space="0" w:color="auto"/>
        <w:bottom w:val="none" w:sz="0" w:space="0" w:color="auto"/>
        <w:right w:val="none" w:sz="0" w:space="0" w:color="auto"/>
      </w:divBdr>
      <w:divsChild>
        <w:div w:id="2112627397">
          <w:marLeft w:val="54"/>
          <w:marRight w:val="107"/>
          <w:marTop w:val="54"/>
          <w:marBottom w:val="54"/>
          <w:divBdr>
            <w:top w:val="none" w:sz="0" w:space="0" w:color="auto"/>
            <w:left w:val="none" w:sz="0" w:space="0" w:color="auto"/>
            <w:bottom w:val="none" w:sz="0" w:space="0" w:color="auto"/>
            <w:right w:val="none" w:sz="0" w:space="0" w:color="auto"/>
          </w:divBdr>
        </w:div>
        <w:div w:id="1677030206">
          <w:marLeft w:val="54"/>
          <w:marRight w:val="0"/>
          <w:marTop w:val="0"/>
          <w:marBottom w:val="0"/>
          <w:divBdr>
            <w:top w:val="none" w:sz="0" w:space="0" w:color="auto"/>
            <w:left w:val="none" w:sz="0" w:space="0" w:color="auto"/>
            <w:bottom w:val="none" w:sz="0" w:space="0" w:color="auto"/>
            <w:right w:val="none" w:sz="0" w:space="0" w:color="auto"/>
          </w:divBdr>
        </w:div>
      </w:divsChild>
    </w:div>
    <w:div w:id="980422154">
      <w:bodyDiv w:val="1"/>
      <w:marLeft w:val="0"/>
      <w:marRight w:val="0"/>
      <w:marTop w:val="0"/>
      <w:marBottom w:val="0"/>
      <w:divBdr>
        <w:top w:val="none" w:sz="0" w:space="0" w:color="auto"/>
        <w:left w:val="none" w:sz="0" w:space="0" w:color="auto"/>
        <w:bottom w:val="none" w:sz="0" w:space="0" w:color="auto"/>
        <w:right w:val="none" w:sz="0" w:space="0" w:color="auto"/>
      </w:divBdr>
      <w:divsChild>
        <w:div w:id="251624453">
          <w:marLeft w:val="0"/>
          <w:marRight w:val="0"/>
          <w:marTop w:val="0"/>
          <w:marBottom w:val="0"/>
          <w:divBdr>
            <w:top w:val="none" w:sz="0" w:space="0" w:color="auto"/>
            <w:left w:val="none" w:sz="0" w:space="0" w:color="auto"/>
            <w:bottom w:val="none" w:sz="0" w:space="0" w:color="auto"/>
            <w:right w:val="none" w:sz="0" w:space="0" w:color="auto"/>
          </w:divBdr>
        </w:div>
        <w:div w:id="1595432771">
          <w:marLeft w:val="0"/>
          <w:marRight w:val="0"/>
          <w:marTop w:val="301"/>
          <w:marBottom w:val="0"/>
          <w:divBdr>
            <w:top w:val="single" w:sz="8" w:space="0" w:color="212125"/>
            <w:left w:val="none" w:sz="0" w:space="0" w:color="auto"/>
            <w:bottom w:val="none" w:sz="0" w:space="0" w:color="auto"/>
            <w:right w:val="none" w:sz="0" w:space="0" w:color="auto"/>
          </w:divBdr>
          <w:divsChild>
            <w:div w:id="15377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321">
      <w:bodyDiv w:val="1"/>
      <w:marLeft w:val="0"/>
      <w:marRight w:val="0"/>
      <w:marTop w:val="0"/>
      <w:marBottom w:val="0"/>
      <w:divBdr>
        <w:top w:val="none" w:sz="0" w:space="0" w:color="auto"/>
        <w:left w:val="none" w:sz="0" w:space="0" w:color="auto"/>
        <w:bottom w:val="none" w:sz="0" w:space="0" w:color="auto"/>
        <w:right w:val="none" w:sz="0" w:space="0" w:color="auto"/>
      </w:divBdr>
      <w:divsChild>
        <w:div w:id="1297642637">
          <w:marLeft w:val="0"/>
          <w:marRight w:val="0"/>
          <w:marTop w:val="0"/>
          <w:marBottom w:val="0"/>
          <w:divBdr>
            <w:top w:val="none" w:sz="0" w:space="0" w:color="auto"/>
            <w:left w:val="none" w:sz="0" w:space="0" w:color="auto"/>
            <w:bottom w:val="none" w:sz="0" w:space="0" w:color="auto"/>
            <w:right w:val="none" w:sz="0" w:space="0" w:color="auto"/>
          </w:divBdr>
        </w:div>
        <w:div w:id="1927303719">
          <w:marLeft w:val="0"/>
          <w:marRight w:val="0"/>
          <w:marTop w:val="301"/>
          <w:marBottom w:val="0"/>
          <w:divBdr>
            <w:top w:val="single" w:sz="8" w:space="0" w:color="212125"/>
            <w:left w:val="none" w:sz="0" w:space="0" w:color="auto"/>
            <w:bottom w:val="none" w:sz="0" w:space="0" w:color="auto"/>
            <w:right w:val="none" w:sz="0" w:space="0" w:color="auto"/>
          </w:divBdr>
          <w:divsChild>
            <w:div w:id="1333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1072">
      <w:bodyDiv w:val="1"/>
      <w:marLeft w:val="0"/>
      <w:marRight w:val="0"/>
      <w:marTop w:val="0"/>
      <w:marBottom w:val="0"/>
      <w:divBdr>
        <w:top w:val="none" w:sz="0" w:space="0" w:color="auto"/>
        <w:left w:val="none" w:sz="0" w:space="0" w:color="auto"/>
        <w:bottom w:val="none" w:sz="0" w:space="0" w:color="auto"/>
        <w:right w:val="none" w:sz="0" w:space="0" w:color="auto"/>
      </w:divBdr>
    </w:div>
    <w:div w:id="1450130075">
      <w:bodyDiv w:val="1"/>
      <w:marLeft w:val="0"/>
      <w:marRight w:val="0"/>
      <w:marTop w:val="0"/>
      <w:marBottom w:val="0"/>
      <w:divBdr>
        <w:top w:val="none" w:sz="0" w:space="0" w:color="auto"/>
        <w:left w:val="none" w:sz="0" w:space="0" w:color="auto"/>
        <w:bottom w:val="none" w:sz="0" w:space="0" w:color="auto"/>
        <w:right w:val="none" w:sz="0" w:space="0" w:color="auto"/>
      </w:divBdr>
      <w:divsChild>
        <w:div w:id="1070889568">
          <w:marLeft w:val="0"/>
          <w:marRight w:val="0"/>
          <w:marTop w:val="0"/>
          <w:marBottom w:val="0"/>
          <w:divBdr>
            <w:top w:val="none" w:sz="0" w:space="0" w:color="auto"/>
            <w:left w:val="none" w:sz="0" w:space="0" w:color="auto"/>
            <w:bottom w:val="single" w:sz="4" w:space="0" w:color="EEEEEE"/>
            <w:right w:val="none" w:sz="0" w:space="0" w:color="auto"/>
          </w:divBdr>
          <w:divsChild>
            <w:div w:id="1177118582">
              <w:marLeft w:val="0"/>
              <w:marRight w:val="0"/>
              <w:marTop w:val="0"/>
              <w:marBottom w:val="0"/>
              <w:divBdr>
                <w:top w:val="none" w:sz="0" w:space="0" w:color="auto"/>
                <w:left w:val="none" w:sz="0" w:space="0" w:color="auto"/>
                <w:bottom w:val="none" w:sz="0" w:space="0" w:color="auto"/>
                <w:right w:val="none" w:sz="0" w:space="0" w:color="auto"/>
              </w:divBdr>
            </w:div>
          </w:divsChild>
        </w:div>
        <w:div w:id="678384878">
          <w:marLeft w:val="0"/>
          <w:marRight w:val="0"/>
          <w:marTop w:val="0"/>
          <w:marBottom w:val="54"/>
          <w:divBdr>
            <w:top w:val="none" w:sz="0" w:space="0" w:color="auto"/>
            <w:left w:val="none" w:sz="0" w:space="0" w:color="auto"/>
            <w:bottom w:val="none" w:sz="0" w:space="0" w:color="auto"/>
            <w:right w:val="none" w:sz="0" w:space="0" w:color="auto"/>
          </w:divBdr>
          <w:divsChild>
            <w:div w:id="276449723">
              <w:marLeft w:val="0"/>
              <w:marRight w:val="0"/>
              <w:marTop w:val="0"/>
              <w:marBottom w:val="0"/>
              <w:divBdr>
                <w:top w:val="none" w:sz="0" w:space="0" w:color="auto"/>
                <w:left w:val="none" w:sz="0" w:space="0" w:color="auto"/>
                <w:bottom w:val="none" w:sz="0" w:space="0" w:color="auto"/>
                <w:right w:val="none" w:sz="0" w:space="0" w:color="auto"/>
              </w:divBdr>
              <w:divsChild>
                <w:div w:id="1669362229">
                  <w:marLeft w:val="0"/>
                  <w:marRight w:val="0"/>
                  <w:marTop w:val="0"/>
                  <w:marBottom w:val="0"/>
                  <w:divBdr>
                    <w:top w:val="none" w:sz="0" w:space="0" w:color="auto"/>
                    <w:left w:val="none" w:sz="0" w:space="0" w:color="auto"/>
                    <w:bottom w:val="none" w:sz="0" w:space="0" w:color="auto"/>
                    <w:right w:val="none" w:sz="0" w:space="0" w:color="auto"/>
                  </w:divBdr>
                  <w:divsChild>
                    <w:div w:id="469398048">
                      <w:marLeft w:val="0"/>
                      <w:marRight w:val="0"/>
                      <w:marTop w:val="0"/>
                      <w:marBottom w:val="0"/>
                      <w:divBdr>
                        <w:top w:val="none" w:sz="0" w:space="0" w:color="auto"/>
                        <w:left w:val="none" w:sz="0" w:space="0" w:color="auto"/>
                        <w:bottom w:val="none" w:sz="0" w:space="0" w:color="auto"/>
                        <w:right w:val="none" w:sz="0" w:space="0" w:color="auto"/>
                      </w:divBdr>
                      <w:divsChild>
                        <w:div w:id="1489710354">
                          <w:marLeft w:val="-64"/>
                          <w:marRight w:val="-64"/>
                          <w:marTop w:val="0"/>
                          <w:marBottom w:val="0"/>
                          <w:divBdr>
                            <w:top w:val="none" w:sz="0" w:space="0" w:color="auto"/>
                            <w:left w:val="none" w:sz="0" w:space="0" w:color="auto"/>
                            <w:bottom w:val="none" w:sz="0" w:space="0" w:color="auto"/>
                            <w:right w:val="none" w:sz="0" w:space="0" w:color="auto"/>
                          </w:divBdr>
                          <w:divsChild>
                            <w:div w:id="1610891385">
                              <w:marLeft w:val="64"/>
                              <w:marRight w:val="64"/>
                              <w:marTop w:val="64"/>
                              <w:marBottom w:val="64"/>
                              <w:divBdr>
                                <w:top w:val="single" w:sz="4" w:space="0" w:color="CCCCCC"/>
                                <w:left w:val="single" w:sz="4" w:space="0" w:color="CCCCCC"/>
                                <w:bottom w:val="single" w:sz="4" w:space="0" w:color="CCCCCC"/>
                                <w:right w:val="single" w:sz="4" w:space="0" w:color="CCCCCC"/>
                              </w:divBdr>
                            </w:div>
                            <w:div w:id="2103866643">
                              <w:marLeft w:val="64"/>
                              <w:marRight w:val="64"/>
                              <w:marTop w:val="64"/>
                              <w:marBottom w:val="64"/>
                              <w:divBdr>
                                <w:top w:val="single" w:sz="4" w:space="0" w:color="CCCCCC"/>
                                <w:left w:val="single" w:sz="4" w:space="0" w:color="CCCCCC"/>
                                <w:bottom w:val="single" w:sz="4" w:space="0" w:color="CCCCCC"/>
                                <w:right w:val="single" w:sz="4" w:space="0" w:color="CCCCCC"/>
                              </w:divBdr>
                            </w:div>
                            <w:div w:id="2020110852">
                              <w:marLeft w:val="64"/>
                              <w:marRight w:val="64"/>
                              <w:marTop w:val="64"/>
                              <w:marBottom w:val="64"/>
                              <w:divBdr>
                                <w:top w:val="single" w:sz="4" w:space="0" w:color="CCCCCC"/>
                                <w:left w:val="single" w:sz="4" w:space="0" w:color="CCCCCC"/>
                                <w:bottom w:val="single" w:sz="4" w:space="0" w:color="CCCCCC"/>
                                <w:right w:val="single" w:sz="4" w:space="0" w:color="CCCCCC"/>
                              </w:divBdr>
                            </w:div>
                            <w:div w:id="820923679">
                              <w:marLeft w:val="64"/>
                              <w:marRight w:val="64"/>
                              <w:marTop w:val="64"/>
                              <w:marBottom w:val="64"/>
                              <w:divBdr>
                                <w:top w:val="single" w:sz="4" w:space="0" w:color="CCCCCC"/>
                                <w:left w:val="single" w:sz="4" w:space="0" w:color="CCCCCC"/>
                                <w:bottom w:val="single" w:sz="4" w:space="0" w:color="CCCCCC"/>
                                <w:right w:val="single" w:sz="4" w:space="0" w:color="CCCCCC"/>
                              </w:divBdr>
                            </w:div>
                            <w:div w:id="13032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8100">
          <w:marLeft w:val="0"/>
          <w:marRight w:val="0"/>
          <w:marTop w:val="0"/>
          <w:marBottom w:val="0"/>
          <w:divBdr>
            <w:top w:val="single" w:sz="4" w:space="8" w:color="AAAAAA"/>
            <w:left w:val="none" w:sz="0" w:space="0" w:color="auto"/>
            <w:bottom w:val="none" w:sz="0" w:space="0" w:color="auto"/>
            <w:right w:val="none" w:sz="0" w:space="0" w:color="auto"/>
          </w:divBdr>
        </w:div>
      </w:divsChild>
    </w:div>
    <w:div w:id="1486818256">
      <w:bodyDiv w:val="1"/>
      <w:marLeft w:val="0"/>
      <w:marRight w:val="0"/>
      <w:marTop w:val="0"/>
      <w:marBottom w:val="0"/>
      <w:divBdr>
        <w:top w:val="none" w:sz="0" w:space="0" w:color="auto"/>
        <w:left w:val="none" w:sz="0" w:space="0" w:color="auto"/>
        <w:bottom w:val="none" w:sz="0" w:space="0" w:color="auto"/>
        <w:right w:val="none" w:sz="0" w:space="0" w:color="auto"/>
      </w:divBdr>
      <w:divsChild>
        <w:div w:id="534655505">
          <w:marLeft w:val="0"/>
          <w:marRight w:val="0"/>
          <w:marTop w:val="0"/>
          <w:marBottom w:val="0"/>
          <w:divBdr>
            <w:top w:val="none" w:sz="0" w:space="0" w:color="auto"/>
            <w:left w:val="none" w:sz="0" w:space="0" w:color="auto"/>
            <w:bottom w:val="none" w:sz="0" w:space="0" w:color="auto"/>
            <w:right w:val="none" w:sz="0" w:space="0" w:color="auto"/>
          </w:divBdr>
          <w:divsChild>
            <w:div w:id="2023818968">
              <w:marLeft w:val="0"/>
              <w:marRight w:val="107"/>
              <w:marTop w:val="0"/>
              <w:marBottom w:val="107"/>
              <w:divBdr>
                <w:top w:val="none" w:sz="0" w:space="0" w:color="auto"/>
                <w:left w:val="none" w:sz="0" w:space="0" w:color="auto"/>
                <w:bottom w:val="none" w:sz="0" w:space="0" w:color="auto"/>
                <w:right w:val="none" w:sz="0" w:space="0" w:color="auto"/>
              </w:divBdr>
            </w:div>
            <w:div w:id="385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908">
      <w:bodyDiv w:val="1"/>
      <w:marLeft w:val="0"/>
      <w:marRight w:val="0"/>
      <w:marTop w:val="0"/>
      <w:marBottom w:val="0"/>
      <w:divBdr>
        <w:top w:val="none" w:sz="0" w:space="0" w:color="auto"/>
        <w:left w:val="none" w:sz="0" w:space="0" w:color="auto"/>
        <w:bottom w:val="none" w:sz="0" w:space="0" w:color="auto"/>
        <w:right w:val="none" w:sz="0" w:space="0" w:color="auto"/>
      </w:divBdr>
      <w:divsChild>
        <w:div w:id="1916166622">
          <w:marLeft w:val="0"/>
          <w:marRight w:val="0"/>
          <w:marTop w:val="0"/>
          <w:marBottom w:val="0"/>
          <w:divBdr>
            <w:top w:val="none" w:sz="0" w:space="0" w:color="auto"/>
            <w:left w:val="none" w:sz="0" w:space="0" w:color="auto"/>
            <w:bottom w:val="none" w:sz="0" w:space="0" w:color="auto"/>
            <w:right w:val="none" w:sz="0" w:space="0" w:color="auto"/>
          </w:divBdr>
        </w:div>
        <w:div w:id="256445653">
          <w:marLeft w:val="0"/>
          <w:marRight w:val="0"/>
          <w:marTop w:val="301"/>
          <w:marBottom w:val="0"/>
          <w:divBdr>
            <w:top w:val="single" w:sz="8" w:space="0" w:color="212125"/>
            <w:left w:val="none" w:sz="0" w:space="0" w:color="auto"/>
            <w:bottom w:val="none" w:sz="0" w:space="0" w:color="auto"/>
            <w:right w:val="none" w:sz="0" w:space="0" w:color="auto"/>
          </w:divBdr>
          <w:divsChild>
            <w:div w:id="645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7710">
      <w:bodyDiv w:val="1"/>
      <w:marLeft w:val="0"/>
      <w:marRight w:val="0"/>
      <w:marTop w:val="0"/>
      <w:marBottom w:val="0"/>
      <w:divBdr>
        <w:top w:val="none" w:sz="0" w:space="0" w:color="auto"/>
        <w:left w:val="none" w:sz="0" w:space="0" w:color="auto"/>
        <w:bottom w:val="none" w:sz="0" w:space="0" w:color="auto"/>
        <w:right w:val="none" w:sz="0" w:space="0" w:color="auto"/>
      </w:divBdr>
      <w:divsChild>
        <w:div w:id="684065041">
          <w:marLeft w:val="0"/>
          <w:marRight w:val="0"/>
          <w:marTop w:val="0"/>
          <w:marBottom w:val="0"/>
          <w:divBdr>
            <w:top w:val="none" w:sz="0" w:space="0" w:color="auto"/>
            <w:left w:val="none" w:sz="0" w:space="0" w:color="auto"/>
            <w:bottom w:val="none" w:sz="0" w:space="0" w:color="auto"/>
            <w:right w:val="none" w:sz="0" w:space="0" w:color="auto"/>
          </w:divBdr>
        </w:div>
        <w:div w:id="2077969232">
          <w:marLeft w:val="0"/>
          <w:marRight w:val="0"/>
          <w:marTop w:val="301"/>
          <w:marBottom w:val="0"/>
          <w:divBdr>
            <w:top w:val="single" w:sz="8" w:space="0" w:color="212125"/>
            <w:left w:val="none" w:sz="0" w:space="0" w:color="auto"/>
            <w:bottom w:val="none" w:sz="0" w:space="0" w:color="auto"/>
            <w:right w:val="none" w:sz="0" w:space="0" w:color="auto"/>
          </w:divBdr>
          <w:divsChild>
            <w:div w:id="11107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695">
      <w:bodyDiv w:val="1"/>
      <w:marLeft w:val="0"/>
      <w:marRight w:val="0"/>
      <w:marTop w:val="0"/>
      <w:marBottom w:val="0"/>
      <w:divBdr>
        <w:top w:val="none" w:sz="0" w:space="0" w:color="auto"/>
        <w:left w:val="none" w:sz="0" w:space="0" w:color="auto"/>
        <w:bottom w:val="none" w:sz="0" w:space="0" w:color="auto"/>
        <w:right w:val="none" w:sz="0" w:space="0" w:color="auto"/>
      </w:divBdr>
    </w:div>
    <w:div w:id="1984040802">
      <w:bodyDiv w:val="1"/>
      <w:marLeft w:val="0"/>
      <w:marRight w:val="0"/>
      <w:marTop w:val="0"/>
      <w:marBottom w:val="0"/>
      <w:divBdr>
        <w:top w:val="none" w:sz="0" w:space="0" w:color="auto"/>
        <w:left w:val="none" w:sz="0" w:space="0" w:color="auto"/>
        <w:bottom w:val="none" w:sz="0" w:space="0" w:color="auto"/>
        <w:right w:val="none" w:sz="0" w:space="0" w:color="auto"/>
      </w:divBdr>
    </w:div>
    <w:div w:id="21274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lagr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C70C1AF0CAD770CECC2F000ED73839512A624330B234E0886019BF0BF83131571B2A36E517603C1EB3B60DZ1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FE72A-7502-4B3D-9DFA-29A51856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6298</Words>
  <Characters>35900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78</cp:revision>
  <dcterms:created xsi:type="dcterms:W3CDTF">2017-05-15T09:00:00Z</dcterms:created>
  <dcterms:modified xsi:type="dcterms:W3CDTF">2017-05-15T13:40:00Z</dcterms:modified>
</cp:coreProperties>
</file>