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7A" w:rsidRDefault="0012447A" w:rsidP="0012447A">
      <w:pPr>
        <w:pStyle w:val="p5"/>
        <w:rPr>
          <w:rStyle w:val="s1"/>
          <w:rFonts w:ascii="Georgia" w:hAnsi="Georgia"/>
          <w:b/>
          <w:bCs/>
          <w:color w:val="000000"/>
          <w:sz w:val="36"/>
          <w:szCs w:val="36"/>
        </w:rPr>
      </w:pPr>
    </w:p>
    <w:p w:rsidR="0012447A" w:rsidRDefault="0012447A" w:rsidP="0012447A">
      <w:pPr>
        <w:pStyle w:val="p5"/>
        <w:rPr>
          <w:rStyle w:val="s1"/>
          <w:rFonts w:ascii="Georgia" w:hAnsi="Georgia"/>
          <w:b/>
          <w:bCs/>
          <w:color w:val="000000"/>
          <w:sz w:val="36"/>
          <w:szCs w:val="36"/>
        </w:rPr>
      </w:pPr>
    </w:p>
    <w:p w:rsidR="0012447A" w:rsidRDefault="0012447A" w:rsidP="0012447A">
      <w:pPr>
        <w:pStyle w:val="p5"/>
        <w:rPr>
          <w:rStyle w:val="s1"/>
          <w:rFonts w:ascii="Georgia" w:hAnsi="Georgia"/>
          <w:b/>
          <w:bCs/>
          <w:color w:val="000000"/>
          <w:sz w:val="36"/>
          <w:szCs w:val="36"/>
        </w:rPr>
      </w:pPr>
    </w:p>
    <w:p w:rsidR="0012447A" w:rsidRDefault="0012447A" w:rsidP="0012447A">
      <w:pPr>
        <w:pStyle w:val="p5"/>
        <w:rPr>
          <w:rStyle w:val="s1"/>
          <w:rFonts w:ascii="Georgia" w:hAnsi="Georgia"/>
          <w:b/>
          <w:bCs/>
          <w:color w:val="000000"/>
          <w:sz w:val="36"/>
          <w:szCs w:val="36"/>
        </w:rPr>
      </w:pPr>
    </w:p>
    <w:p w:rsidR="0012447A" w:rsidRDefault="0012447A" w:rsidP="0012447A">
      <w:pPr>
        <w:pStyle w:val="p5"/>
        <w:rPr>
          <w:rStyle w:val="s1"/>
          <w:rFonts w:ascii="Georgia" w:hAnsi="Georgia"/>
          <w:b/>
          <w:bCs/>
          <w:color w:val="000000"/>
          <w:sz w:val="36"/>
          <w:szCs w:val="36"/>
        </w:rPr>
      </w:pPr>
    </w:p>
    <w:p w:rsidR="0012447A" w:rsidRDefault="0012447A" w:rsidP="0012447A">
      <w:pPr>
        <w:pStyle w:val="p5"/>
        <w:rPr>
          <w:rStyle w:val="s1"/>
          <w:rFonts w:ascii="Georgia" w:hAnsi="Georgia"/>
          <w:b/>
          <w:bCs/>
          <w:color w:val="000000"/>
          <w:sz w:val="36"/>
          <w:szCs w:val="36"/>
        </w:rPr>
      </w:pPr>
    </w:p>
    <w:p w:rsidR="0012447A" w:rsidRDefault="0012447A" w:rsidP="0012447A">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12447A" w:rsidRDefault="0012447A" w:rsidP="0012447A">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12447A" w:rsidRDefault="0012447A" w:rsidP="0012447A">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w:t>
      </w:r>
      <w:r w:rsidR="00991576">
        <w:rPr>
          <w:rStyle w:val="s2"/>
          <w:rFonts w:ascii="Georgia" w:hAnsi="Georgia"/>
          <w:b/>
          <w:bCs/>
          <w:i/>
          <w:iCs/>
          <w:color w:val="000000"/>
          <w:sz w:val="32"/>
          <w:szCs w:val="32"/>
        </w:rPr>
        <w:t>22</w:t>
      </w:r>
      <w:r>
        <w:rPr>
          <w:rStyle w:val="s2"/>
          <w:rFonts w:ascii="Georgia" w:hAnsi="Georgia"/>
          <w:b/>
          <w:bCs/>
          <w:i/>
          <w:iCs/>
          <w:color w:val="000000"/>
          <w:sz w:val="32"/>
          <w:szCs w:val="32"/>
        </w:rPr>
        <w:t xml:space="preserve"> мая 2017г.)</w:t>
      </w:r>
    </w:p>
    <w:p w:rsidR="0012447A" w:rsidRDefault="0012447A" w:rsidP="0012447A">
      <w:pPr>
        <w:pStyle w:val="p6"/>
        <w:rPr>
          <w:rStyle w:val="s2"/>
          <w:rFonts w:ascii="Georgia" w:hAnsi="Georgia"/>
          <w:b/>
          <w:bCs/>
          <w:i/>
          <w:iCs/>
          <w:color w:val="000000"/>
          <w:sz w:val="32"/>
          <w:szCs w:val="32"/>
        </w:rPr>
      </w:pPr>
    </w:p>
    <w:p w:rsidR="0012447A" w:rsidRDefault="0012447A" w:rsidP="0012447A">
      <w:pPr>
        <w:pStyle w:val="p6"/>
        <w:rPr>
          <w:rStyle w:val="s2"/>
          <w:rFonts w:ascii="Georgia" w:hAnsi="Georgia"/>
          <w:b/>
          <w:bCs/>
          <w:i/>
          <w:iCs/>
          <w:color w:val="000000"/>
          <w:sz w:val="32"/>
          <w:szCs w:val="32"/>
        </w:rPr>
      </w:pPr>
    </w:p>
    <w:p w:rsidR="0012447A" w:rsidRDefault="0012447A" w:rsidP="0012447A">
      <w:pPr>
        <w:pStyle w:val="p6"/>
        <w:rPr>
          <w:rStyle w:val="s2"/>
          <w:rFonts w:ascii="Georgia" w:hAnsi="Georgia"/>
          <w:b/>
          <w:bCs/>
          <w:i/>
          <w:iCs/>
          <w:color w:val="000000"/>
          <w:sz w:val="32"/>
          <w:szCs w:val="32"/>
        </w:rPr>
      </w:pPr>
    </w:p>
    <w:p w:rsidR="0012447A" w:rsidRDefault="0012447A" w:rsidP="0012447A">
      <w:pPr>
        <w:pStyle w:val="p6"/>
        <w:rPr>
          <w:rStyle w:val="s2"/>
          <w:rFonts w:ascii="Georgia" w:hAnsi="Georgia"/>
          <w:b/>
          <w:bCs/>
          <w:i/>
          <w:iCs/>
          <w:color w:val="000000"/>
          <w:sz w:val="32"/>
          <w:szCs w:val="32"/>
        </w:rPr>
      </w:pPr>
    </w:p>
    <w:p w:rsidR="0012447A" w:rsidRDefault="0012447A" w:rsidP="0012447A">
      <w:pPr>
        <w:pStyle w:val="p6"/>
        <w:rPr>
          <w:rStyle w:val="s2"/>
          <w:rFonts w:ascii="Georgia" w:hAnsi="Georgia"/>
          <w:b/>
          <w:bCs/>
          <w:i/>
          <w:iCs/>
          <w:color w:val="000000"/>
          <w:sz w:val="32"/>
          <w:szCs w:val="32"/>
        </w:rPr>
      </w:pPr>
    </w:p>
    <w:p w:rsidR="0012447A" w:rsidRDefault="0012447A" w:rsidP="0012447A">
      <w:pPr>
        <w:pStyle w:val="p6"/>
        <w:rPr>
          <w:rStyle w:val="s2"/>
          <w:rFonts w:ascii="Georgia" w:hAnsi="Georgia"/>
          <w:b/>
          <w:bCs/>
          <w:i/>
          <w:iCs/>
          <w:color w:val="000000"/>
          <w:sz w:val="32"/>
          <w:szCs w:val="32"/>
        </w:rPr>
      </w:pPr>
    </w:p>
    <w:p w:rsidR="0012447A" w:rsidRDefault="0012447A" w:rsidP="0012447A">
      <w:pPr>
        <w:pStyle w:val="p6"/>
        <w:rPr>
          <w:rStyle w:val="s2"/>
          <w:rFonts w:ascii="Georgia" w:hAnsi="Georgia"/>
          <w:b/>
          <w:bCs/>
          <w:i/>
          <w:iCs/>
          <w:color w:val="000000"/>
          <w:sz w:val="32"/>
          <w:szCs w:val="32"/>
        </w:rPr>
      </w:pPr>
    </w:p>
    <w:p w:rsidR="0012447A" w:rsidRDefault="0012447A" w:rsidP="0012447A">
      <w:pPr>
        <w:pStyle w:val="p6"/>
        <w:rPr>
          <w:rFonts w:ascii="Georgia" w:hAnsi="Georgia"/>
          <w:color w:val="000000"/>
          <w:sz w:val="32"/>
          <w:szCs w:val="32"/>
        </w:rPr>
      </w:pPr>
    </w:p>
    <w:p w:rsidR="0012447A" w:rsidRDefault="0012447A" w:rsidP="0012447A">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12447A" w:rsidRDefault="0012447A" w:rsidP="0012447A">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12447A" w:rsidRDefault="0012447A" w:rsidP="0012447A">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12447A" w:rsidRDefault="0012447A" w:rsidP="0012447A">
      <w:pPr>
        <w:spacing w:line="240" w:lineRule="auto"/>
        <w:ind w:left="2832" w:firstLine="708"/>
        <w:rPr>
          <w:rFonts w:ascii="Arial" w:hAnsi="Arial" w:cs="Arial"/>
          <w:i/>
          <w:caps/>
          <w:sz w:val="26"/>
          <w:szCs w:val="26"/>
        </w:rPr>
      </w:pPr>
    </w:p>
    <w:p w:rsidR="0012447A" w:rsidRDefault="0012447A" w:rsidP="0012447A">
      <w:pPr>
        <w:spacing w:line="240" w:lineRule="auto"/>
        <w:ind w:left="2832" w:firstLine="708"/>
        <w:rPr>
          <w:rFonts w:ascii="Arial" w:hAnsi="Arial" w:cs="Arial"/>
          <w:i/>
          <w:caps/>
          <w:sz w:val="26"/>
          <w:szCs w:val="26"/>
        </w:rPr>
      </w:pPr>
    </w:p>
    <w:p w:rsidR="0012447A" w:rsidRPr="007F1927" w:rsidRDefault="0012447A" w:rsidP="0012447A">
      <w:pPr>
        <w:spacing w:line="240" w:lineRule="auto"/>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12447A" w:rsidRPr="00E1330B" w:rsidRDefault="0012447A" w:rsidP="0012447A">
      <w:pPr>
        <w:spacing w:after="0" w:line="240" w:lineRule="auto"/>
        <w:rPr>
          <w:rFonts w:ascii="Monotype Corsiva" w:eastAsia="Calibri" w:hAnsi="Monotype Corsiva"/>
        </w:rPr>
      </w:pPr>
    </w:p>
    <w:p w:rsidR="0084368E" w:rsidRPr="00BB3648" w:rsidRDefault="0084368E" w:rsidP="005114F1">
      <w:pPr>
        <w:spacing w:after="0" w:line="240" w:lineRule="auto"/>
        <w:rPr>
          <w:rFonts w:ascii="Arial" w:hAnsi="Arial" w:cs="Arial"/>
          <w:caps/>
          <w:sz w:val="24"/>
          <w:szCs w:val="24"/>
        </w:rPr>
      </w:pPr>
      <w:r w:rsidRPr="00BB3648">
        <w:rPr>
          <w:rFonts w:ascii="Arial" w:hAnsi="Arial" w:cs="Arial"/>
          <w:caps/>
          <w:sz w:val="24"/>
          <w:szCs w:val="24"/>
        </w:rPr>
        <w:t>Запасы зерна в сравнении с прошлым годом выросли на треть</w:t>
      </w:r>
    </w:p>
    <w:p w:rsidR="0084368E" w:rsidRPr="00BB3648" w:rsidRDefault="0084368E" w:rsidP="005114F1">
      <w:pPr>
        <w:spacing w:after="0" w:line="240" w:lineRule="auto"/>
        <w:rPr>
          <w:rFonts w:ascii="Arial" w:hAnsi="Arial" w:cs="Arial"/>
          <w:sz w:val="24"/>
          <w:szCs w:val="24"/>
        </w:rPr>
      </w:pPr>
      <w:proofErr w:type="spellStart"/>
      <w:r w:rsidRPr="00BB3648">
        <w:rPr>
          <w:rFonts w:ascii="Arial" w:hAnsi="Arial" w:cs="Arial"/>
          <w:sz w:val="24"/>
          <w:szCs w:val="24"/>
        </w:rPr>
        <w:t>Agro.ru</w:t>
      </w:r>
      <w:proofErr w:type="spellEnd"/>
    </w:p>
    <w:p w:rsidR="0012447A" w:rsidRPr="00BB3648" w:rsidRDefault="00986166" w:rsidP="005114F1">
      <w:pPr>
        <w:spacing w:after="0" w:line="240" w:lineRule="auto"/>
        <w:rPr>
          <w:rFonts w:ascii="Calibri" w:eastAsia="Calibri" w:hAnsi="Calibri"/>
        </w:rPr>
      </w:pPr>
      <w:r w:rsidRPr="00BB3648">
        <w:rPr>
          <w:rFonts w:ascii="Monotype Corsiva" w:eastAsia="Calibri" w:hAnsi="Monotype Corsiva"/>
        </w:rPr>
        <w:t>22</w:t>
      </w:r>
      <w:r w:rsidR="0012447A" w:rsidRPr="00BB3648">
        <w:rPr>
          <w:rFonts w:ascii="Monotype Corsiva" w:eastAsia="Calibri" w:hAnsi="Monotype Corsiva"/>
        </w:rPr>
        <w:t>.05.2017</w:t>
      </w:r>
      <w:r w:rsidR="0012447A" w:rsidRPr="00BB3648">
        <w:rPr>
          <w:rFonts w:ascii="Calibri" w:eastAsia="Calibri" w:hAnsi="Calibri"/>
        </w:rPr>
        <w:t>………………………………………….………………………….……………………………………………</w:t>
      </w:r>
      <w:r w:rsidR="00A673BC">
        <w:rPr>
          <w:rFonts w:ascii="Calibri" w:eastAsia="Calibri" w:hAnsi="Calibri"/>
        </w:rPr>
        <w:t>4</w:t>
      </w:r>
    </w:p>
    <w:p w:rsidR="0012447A" w:rsidRPr="00BB3648" w:rsidRDefault="0012447A" w:rsidP="005114F1">
      <w:pPr>
        <w:shd w:val="clear" w:color="auto" w:fill="FFFFFF"/>
        <w:spacing w:after="0" w:line="240" w:lineRule="auto"/>
        <w:outlineLvl w:val="0"/>
        <w:rPr>
          <w:rFonts w:ascii="Monotype Corsiva" w:eastAsia="Calibri" w:hAnsi="Monotype Corsiva"/>
        </w:rPr>
      </w:pPr>
    </w:p>
    <w:p w:rsidR="0084368E" w:rsidRPr="00BB3648" w:rsidRDefault="0084368E" w:rsidP="005114F1">
      <w:pPr>
        <w:shd w:val="clear" w:color="auto" w:fill="FFFFFF"/>
        <w:spacing w:after="0" w:line="240" w:lineRule="auto"/>
        <w:rPr>
          <w:rFonts w:ascii="Arial" w:eastAsia="Times New Roman" w:hAnsi="Arial" w:cs="Arial"/>
          <w:bCs/>
          <w:caps/>
          <w:sz w:val="24"/>
          <w:szCs w:val="24"/>
          <w:lang w:eastAsia="ru-RU"/>
        </w:rPr>
      </w:pPr>
      <w:r w:rsidRPr="00BB3648">
        <w:rPr>
          <w:rFonts w:ascii="Arial" w:eastAsia="Times New Roman" w:hAnsi="Arial" w:cs="Arial"/>
          <w:bCs/>
          <w:caps/>
          <w:sz w:val="24"/>
          <w:szCs w:val="24"/>
          <w:lang w:eastAsia="ru-RU"/>
        </w:rPr>
        <w:t xml:space="preserve">В России яровой сев проведен на 30,7 </w:t>
      </w:r>
      <w:proofErr w:type="gramStart"/>
      <w:r w:rsidRPr="00BB3648">
        <w:rPr>
          <w:rFonts w:ascii="Arial" w:eastAsia="Times New Roman" w:hAnsi="Arial" w:cs="Arial"/>
          <w:bCs/>
          <w:caps/>
          <w:sz w:val="24"/>
          <w:szCs w:val="24"/>
          <w:lang w:eastAsia="ru-RU"/>
        </w:rPr>
        <w:t>млн</w:t>
      </w:r>
      <w:proofErr w:type="gramEnd"/>
      <w:r w:rsidRPr="00BB3648">
        <w:rPr>
          <w:rFonts w:ascii="Arial" w:eastAsia="Times New Roman" w:hAnsi="Arial" w:cs="Arial"/>
          <w:bCs/>
          <w:caps/>
          <w:sz w:val="24"/>
          <w:szCs w:val="24"/>
          <w:lang w:eastAsia="ru-RU"/>
        </w:rPr>
        <w:t xml:space="preserve"> га, отставание от прошлого года - 2,4 млн га</w:t>
      </w:r>
    </w:p>
    <w:p w:rsidR="0084368E" w:rsidRPr="00BB3648" w:rsidRDefault="0084368E" w:rsidP="005114F1">
      <w:pPr>
        <w:shd w:val="clear" w:color="auto" w:fill="FFFFFF"/>
        <w:spacing w:after="0" w:line="240" w:lineRule="auto"/>
        <w:rPr>
          <w:rFonts w:ascii="Arial" w:eastAsia="Times New Roman" w:hAnsi="Arial" w:cs="Arial"/>
          <w:bCs/>
          <w:sz w:val="24"/>
          <w:szCs w:val="24"/>
          <w:lang w:eastAsia="ru-RU"/>
        </w:rPr>
      </w:pPr>
      <w:r w:rsidRPr="00BB3648">
        <w:rPr>
          <w:rFonts w:ascii="Arial" w:eastAsia="Times New Roman" w:hAnsi="Arial" w:cs="Arial"/>
          <w:bCs/>
          <w:sz w:val="24"/>
          <w:szCs w:val="24"/>
          <w:lang w:eastAsia="ru-RU"/>
        </w:rPr>
        <w:t>Пресс-служба Минсельхоза РФ</w:t>
      </w:r>
    </w:p>
    <w:p w:rsidR="0012447A" w:rsidRPr="00BB3648" w:rsidRDefault="00986166" w:rsidP="005114F1">
      <w:pPr>
        <w:shd w:val="clear" w:color="auto" w:fill="FFFFFF"/>
        <w:spacing w:after="0" w:line="240" w:lineRule="auto"/>
        <w:outlineLvl w:val="0"/>
        <w:rPr>
          <w:rFonts w:ascii="Arial" w:eastAsia="Times New Roman" w:hAnsi="Arial" w:cs="Arial"/>
          <w:bCs/>
          <w:caps/>
          <w:kern w:val="36"/>
          <w:sz w:val="24"/>
          <w:szCs w:val="24"/>
          <w:lang w:eastAsia="ru-RU"/>
        </w:rPr>
      </w:pPr>
      <w:r w:rsidRPr="00BB3648">
        <w:rPr>
          <w:rFonts w:ascii="Monotype Corsiva" w:eastAsia="Calibri" w:hAnsi="Monotype Corsiva"/>
        </w:rPr>
        <w:t>22</w:t>
      </w:r>
      <w:r w:rsidR="0012447A" w:rsidRPr="00BB3648">
        <w:rPr>
          <w:rFonts w:ascii="Monotype Corsiva" w:eastAsia="Calibri" w:hAnsi="Monotype Corsiva"/>
        </w:rPr>
        <w:t>.05.2017</w:t>
      </w:r>
      <w:r w:rsidR="0012447A" w:rsidRPr="00BB3648">
        <w:rPr>
          <w:rFonts w:ascii="Calibri" w:eastAsia="Calibri" w:hAnsi="Calibri"/>
        </w:rPr>
        <w:t>………………………………………….………………………….……………………………………………</w:t>
      </w:r>
      <w:r w:rsidR="00A673BC">
        <w:rPr>
          <w:rFonts w:ascii="Calibri" w:eastAsia="Calibri" w:hAnsi="Calibri"/>
        </w:rPr>
        <w:t>4</w:t>
      </w:r>
    </w:p>
    <w:p w:rsidR="0012447A" w:rsidRPr="00BB3648" w:rsidRDefault="0012447A" w:rsidP="005114F1">
      <w:pPr>
        <w:pStyle w:val="a3"/>
        <w:spacing w:before="0" w:beforeAutospacing="0" w:after="0" w:afterAutospacing="0"/>
        <w:textAlignment w:val="baseline"/>
        <w:rPr>
          <w:rFonts w:ascii="Arial" w:hAnsi="Arial" w:cs="Arial"/>
        </w:rPr>
      </w:pPr>
    </w:p>
    <w:p w:rsidR="002F59AB" w:rsidRPr="002F59AB" w:rsidRDefault="002F59AB" w:rsidP="005114F1">
      <w:pPr>
        <w:pStyle w:val="1"/>
        <w:shd w:val="clear" w:color="auto" w:fill="FFFFFF"/>
        <w:spacing w:before="50" w:line="240" w:lineRule="auto"/>
        <w:rPr>
          <w:rFonts w:ascii="Arial" w:hAnsi="Arial" w:cs="Arial"/>
          <w:b w:val="0"/>
          <w:caps/>
          <w:color w:val="auto"/>
          <w:sz w:val="24"/>
          <w:szCs w:val="24"/>
        </w:rPr>
      </w:pPr>
      <w:r w:rsidRPr="002F59AB">
        <w:rPr>
          <w:rFonts w:ascii="Arial" w:hAnsi="Arial" w:cs="Arial"/>
          <w:b w:val="0"/>
          <w:caps/>
          <w:color w:val="auto"/>
          <w:sz w:val="24"/>
          <w:szCs w:val="24"/>
        </w:rPr>
        <w:t>Минсельхоз: из-за нехватки комбайнов Россия потеряла 10 </w:t>
      </w:r>
      <w:proofErr w:type="gramStart"/>
      <w:r w:rsidRPr="002F59AB">
        <w:rPr>
          <w:rFonts w:ascii="Arial" w:hAnsi="Arial" w:cs="Arial"/>
          <w:b w:val="0"/>
          <w:caps/>
          <w:color w:val="auto"/>
          <w:sz w:val="24"/>
          <w:szCs w:val="24"/>
        </w:rPr>
        <w:t>млн</w:t>
      </w:r>
      <w:proofErr w:type="gramEnd"/>
      <w:r w:rsidRPr="002F59AB">
        <w:rPr>
          <w:rFonts w:ascii="Arial" w:hAnsi="Arial" w:cs="Arial"/>
          <w:b w:val="0"/>
          <w:caps/>
          <w:color w:val="auto"/>
          <w:sz w:val="24"/>
          <w:szCs w:val="24"/>
        </w:rPr>
        <w:t xml:space="preserve"> тонн зерна</w:t>
      </w:r>
    </w:p>
    <w:p w:rsidR="002F59AB" w:rsidRDefault="002F59AB" w:rsidP="005114F1">
      <w:pPr>
        <w:shd w:val="clear" w:color="auto" w:fill="FFFFFF"/>
        <w:spacing w:after="0" w:line="240" w:lineRule="auto"/>
        <w:rPr>
          <w:rStyle w:val="uniq-news-descr"/>
          <w:rFonts w:ascii="Arial" w:hAnsi="Arial" w:cs="Arial"/>
          <w:b/>
          <w:bCs/>
          <w:sz w:val="24"/>
          <w:szCs w:val="24"/>
        </w:rPr>
      </w:pPr>
      <w:r>
        <w:rPr>
          <w:rFonts w:ascii="Arial" w:hAnsi="Arial" w:cs="Arial"/>
          <w:sz w:val="24"/>
          <w:szCs w:val="24"/>
        </w:rPr>
        <w:t xml:space="preserve">ИА </w:t>
      </w:r>
      <w:proofErr w:type="spellStart"/>
      <w:r w:rsidRPr="002F59AB">
        <w:rPr>
          <w:rFonts w:ascii="Arial" w:hAnsi="Arial" w:cs="Arial"/>
          <w:sz w:val="24"/>
          <w:szCs w:val="24"/>
        </w:rPr>
        <w:t>Пронедра</w:t>
      </w:r>
      <w:proofErr w:type="spellEnd"/>
      <w:r w:rsidRPr="002F59AB">
        <w:rPr>
          <w:rStyle w:val="uniq-news-descr"/>
          <w:rFonts w:ascii="Arial" w:hAnsi="Arial" w:cs="Arial"/>
          <w:b/>
          <w:bCs/>
          <w:sz w:val="24"/>
          <w:szCs w:val="24"/>
        </w:rPr>
        <w:t xml:space="preserve"> </w:t>
      </w:r>
    </w:p>
    <w:p w:rsidR="002F59AB" w:rsidRPr="00BB3648" w:rsidRDefault="002F59AB" w:rsidP="005114F1">
      <w:pPr>
        <w:spacing w:after="0" w:line="240" w:lineRule="auto"/>
        <w:rPr>
          <w:rFonts w:ascii="Calibri" w:eastAsia="Calibri" w:hAnsi="Calibri"/>
        </w:rPr>
      </w:pPr>
      <w:r w:rsidRPr="00BB3648">
        <w:rPr>
          <w:rFonts w:ascii="Monotype Corsiva" w:eastAsia="Calibri" w:hAnsi="Monotype Corsiva"/>
        </w:rPr>
        <w:t>22.05.2017</w:t>
      </w:r>
      <w:r w:rsidRPr="00BB3648">
        <w:rPr>
          <w:rFonts w:ascii="Calibri" w:eastAsia="Calibri" w:hAnsi="Calibri"/>
        </w:rPr>
        <w:t>………………………………………….………………………….……………………………………………</w:t>
      </w:r>
      <w:r w:rsidR="00A673BC">
        <w:rPr>
          <w:rFonts w:ascii="Calibri" w:eastAsia="Calibri" w:hAnsi="Calibri"/>
        </w:rPr>
        <w:t>5</w:t>
      </w:r>
    </w:p>
    <w:p w:rsidR="002F59AB" w:rsidRDefault="002F59AB" w:rsidP="005114F1">
      <w:pPr>
        <w:spacing w:after="0" w:line="240" w:lineRule="auto"/>
        <w:rPr>
          <w:rFonts w:ascii="Arial" w:hAnsi="Arial" w:cs="Arial"/>
          <w:caps/>
          <w:sz w:val="24"/>
          <w:szCs w:val="24"/>
        </w:rPr>
      </w:pPr>
    </w:p>
    <w:p w:rsidR="0084368E" w:rsidRPr="00BB3648" w:rsidRDefault="0084368E" w:rsidP="005114F1">
      <w:pPr>
        <w:spacing w:after="0" w:line="240" w:lineRule="auto"/>
        <w:rPr>
          <w:rFonts w:ascii="Arial" w:hAnsi="Arial" w:cs="Arial"/>
          <w:caps/>
          <w:sz w:val="24"/>
          <w:szCs w:val="24"/>
        </w:rPr>
      </w:pPr>
      <w:r w:rsidRPr="00BB3648">
        <w:rPr>
          <w:rFonts w:ascii="Arial" w:hAnsi="Arial" w:cs="Arial"/>
          <w:caps/>
          <w:sz w:val="24"/>
          <w:szCs w:val="24"/>
        </w:rPr>
        <w:t>Россельхознадзор: в РФ с 6 августа 2015 года уничтожено около 13 тыс. тонн санкционной продукции</w:t>
      </w:r>
    </w:p>
    <w:p w:rsidR="0084368E" w:rsidRPr="00BB3648" w:rsidRDefault="0084368E" w:rsidP="005114F1">
      <w:pPr>
        <w:spacing w:after="0" w:line="240" w:lineRule="auto"/>
        <w:rPr>
          <w:rFonts w:ascii="Arial" w:hAnsi="Arial" w:cs="Arial"/>
          <w:sz w:val="24"/>
          <w:szCs w:val="24"/>
        </w:rPr>
      </w:pPr>
      <w:r w:rsidRPr="00BB3648">
        <w:rPr>
          <w:rFonts w:ascii="Arial" w:hAnsi="Arial" w:cs="Arial"/>
          <w:sz w:val="24"/>
          <w:szCs w:val="24"/>
        </w:rPr>
        <w:t>Интерфакс</w:t>
      </w:r>
    </w:p>
    <w:p w:rsidR="0012447A" w:rsidRPr="00BB3648" w:rsidRDefault="00986166" w:rsidP="005114F1">
      <w:pPr>
        <w:spacing w:after="0" w:line="240" w:lineRule="auto"/>
        <w:rPr>
          <w:rFonts w:ascii="Calibri" w:eastAsia="Calibri" w:hAnsi="Calibri"/>
        </w:rPr>
      </w:pPr>
      <w:r w:rsidRPr="00BB3648">
        <w:rPr>
          <w:rFonts w:ascii="Monotype Corsiva" w:eastAsia="Calibri" w:hAnsi="Monotype Corsiva"/>
        </w:rPr>
        <w:t>22</w:t>
      </w:r>
      <w:r w:rsidR="0012447A" w:rsidRPr="00BB3648">
        <w:rPr>
          <w:rFonts w:ascii="Monotype Corsiva" w:eastAsia="Calibri" w:hAnsi="Monotype Corsiva"/>
        </w:rPr>
        <w:t>.05.2017</w:t>
      </w:r>
      <w:r w:rsidR="0012447A" w:rsidRPr="00BB3648">
        <w:rPr>
          <w:rFonts w:ascii="Calibri" w:eastAsia="Calibri" w:hAnsi="Calibri"/>
        </w:rPr>
        <w:t>………………………………………….………………………….……………………………………………</w:t>
      </w:r>
      <w:r w:rsidR="00A673BC">
        <w:rPr>
          <w:rFonts w:ascii="Calibri" w:eastAsia="Calibri" w:hAnsi="Calibri"/>
        </w:rPr>
        <w:t>6</w:t>
      </w:r>
    </w:p>
    <w:p w:rsidR="0012447A" w:rsidRPr="00BB3648" w:rsidRDefault="0012447A" w:rsidP="005114F1">
      <w:pPr>
        <w:spacing w:after="0" w:line="240" w:lineRule="auto"/>
        <w:rPr>
          <w:rFonts w:ascii="Monotype Corsiva" w:eastAsia="Calibri" w:hAnsi="Monotype Corsiva"/>
        </w:rPr>
      </w:pPr>
    </w:p>
    <w:p w:rsidR="0084368E" w:rsidRPr="00BB3648" w:rsidRDefault="0084368E" w:rsidP="005114F1">
      <w:pPr>
        <w:spacing w:after="0" w:line="240" w:lineRule="auto"/>
        <w:rPr>
          <w:rFonts w:ascii="Arial" w:hAnsi="Arial" w:cs="Arial"/>
          <w:caps/>
          <w:sz w:val="24"/>
          <w:szCs w:val="24"/>
        </w:rPr>
      </w:pPr>
      <w:r w:rsidRPr="00BB3648">
        <w:rPr>
          <w:rFonts w:ascii="Arial" w:hAnsi="Arial" w:cs="Arial"/>
          <w:caps/>
          <w:sz w:val="24"/>
          <w:szCs w:val="24"/>
        </w:rPr>
        <w:t>Зараженная индейка с ГК «Евродон» распространилась по стране</w:t>
      </w:r>
    </w:p>
    <w:p w:rsidR="0084368E" w:rsidRPr="00BB3648" w:rsidRDefault="0084368E" w:rsidP="005114F1">
      <w:pPr>
        <w:shd w:val="clear" w:color="auto" w:fill="FFFFFF"/>
        <w:spacing w:after="0" w:line="240" w:lineRule="auto"/>
        <w:outlineLvl w:val="0"/>
        <w:rPr>
          <w:rFonts w:ascii="Arial" w:hAnsi="Arial" w:cs="Arial"/>
          <w:sz w:val="24"/>
          <w:szCs w:val="24"/>
        </w:rPr>
      </w:pPr>
      <w:proofErr w:type="spellStart"/>
      <w:r w:rsidRPr="00BB3648">
        <w:rPr>
          <w:rFonts w:ascii="Arial" w:hAnsi="Arial" w:cs="Arial"/>
          <w:sz w:val="24"/>
          <w:szCs w:val="24"/>
        </w:rPr>
        <w:t>Agro.ru</w:t>
      </w:r>
      <w:proofErr w:type="spellEnd"/>
    </w:p>
    <w:p w:rsidR="0012447A" w:rsidRPr="00BB3648" w:rsidRDefault="00986166" w:rsidP="005114F1">
      <w:pPr>
        <w:shd w:val="clear" w:color="auto" w:fill="FFFFFF"/>
        <w:spacing w:after="0" w:line="240" w:lineRule="auto"/>
        <w:outlineLvl w:val="0"/>
        <w:rPr>
          <w:rFonts w:ascii="Arial" w:eastAsia="Times New Roman" w:hAnsi="Arial" w:cs="Arial"/>
          <w:bCs/>
          <w:caps/>
          <w:kern w:val="36"/>
          <w:sz w:val="24"/>
          <w:szCs w:val="24"/>
          <w:lang w:eastAsia="ru-RU"/>
        </w:rPr>
      </w:pPr>
      <w:r w:rsidRPr="00BB3648">
        <w:rPr>
          <w:rFonts w:ascii="Monotype Corsiva" w:eastAsia="Calibri" w:hAnsi="Monotype Corsiva"/>
        </w:rPr>
        <w:t>22</w:t>
      </w:r>
      <w:r w:rsidR="0012447A" w:rsidRPr="00BB3648">
        <w:rPr>
          <w:rFonts w:ascii="Monotype Corsiva" w:eastAsia="Calibri" w:hAnsi="Monotype Corsiva"/>
        </w:rPr>
        <w:t>.05.2017</w:t>
      </w:r>
      <w:r w:rsidR="0012447A" w:rsidRPr="00BB3648">
        <w:rPr>
          <w:rFonts w:ascii="Calibri" w:eastAsia="Calibri" w:hAnsi="Calibri"/>
        </w:rPr>
        <w:t>………………………………………….………………………….……………………………………………</w:t>
      </w:r>
      <w:r w:rsidR="00A673BC">
        <w:rPr>
          <w:rFonts w:ascii="Calibri" w:eastAsia="Calibri" w:hAnsi="Calibri"/>
        </w:rPr>
        <w:t>6</w:t>
      </w:r>
    </w:p>
    <w:p w:rsidR="009A4D8D" w:rsidRPr="00BB3648" w:rsidRDefault="009A4D8D" w:rsidP="005114F1">
      <w:pPr>
        <w:spacing w:after="0" w:line="240" w:lineRule="auto"/>
        <w:rPr>
          <w:rFonts w:ascii="Monotype Corsiva" w:eastAsia="Calibri" w:hAnsi="Monotype Corsiva"/>
        </w:rPr>
      </w:pPr>
    </w:p>
    <w:p w:rsidR="0084368E" w:rsidRPr="00BB3648" w:rsidRDefault="0084368E" w:rsidP="005114F1">
      <w:pPr>
        <w:spacing w:after="0" w:line="240" w:lineRule="auto"/>
        <w:rPr>
          <w:rFonts w:ascii="Arial" w:hAnsi="Arial" w:cs="Arial"/>
          <w:sz w:val="24"/>
          <w:szCs w:val="24"/>
        </w:rPr>
      </w:pPr>
      <w:r w:rsidRPr="00BB3648">
        <w:rPr>
          <w:rFonts w:ascii="Arial" w:hAnsi="Arial" w:cs="Arial"/>
          <w:caps/>
          <w:sz w:val="24"/>
          <w:szCs w:val="24"/>
        </w:rPr>
        <w:t>Потребительские цены на сливочное масло в РФ в марте 2017 года выросли на 25,5</w:t>
      </w:r>
      <w:proofErr w:type="gramStart"/>
      <w:r w:rsidRPr="00BB3648">
        <w:rPr>
          <w:rFonts w:ascii="Arial" w:hAnsi="Arial" w:cs="Arial"/>
          <w:caps/>
          <w:sz w:val="24"/>
          <w:szCs w:val="24"/>
        </w:rPr>
        <w:t>% в</w:t>
      </w:r>
      <w:proofErr w:type="gramEnd"/>
      <w:r w:rsidRPr="00BB3648">
        <w:rPr>
          <w:rFonts w:ascii="Arial" w:hAnsi="Arial" w:cs="Arial"/>
          <w:caps/>
          <w:sz w:val="24"/>
          <w:szCs w:val="24"/>
        </w:rPr>
        <w:t xml:space="preserve"> годовом выражении</w:t>
      </w:r>
      <w:r w:rsidRPr="00BB3648">
        <w:rPr>
          <w:rFonts w:ascii="Arial" w:hAnsi="Arial" w:cs="Arial"/>
          <w:sz w:val="24"/>
          <w:szCs w:val="24"/>
        </w:rPr>
        <w:br/>
      </w:r>
      <w:proofErr w:type="spellStart"/>
      <w:r w:rsidRPr="00BB3648">
        <w:rPr>
          <w:rFonts w:ascii="Arial" w:hAnsi="Arial" w:cs="Arial"/>
          <w:sz w:val="24"/>
          <w:szCs w:val="24"/>
        </w:rPr>
        <w:t>milknews.ru</w:t>
      </w:r>
      <w:proofErr w:type="spellEnd"/>
    </w:p>
    <w:p w:rsidR="009A4D8D" w:rsidRPr="00BB3648" w:rsidRDefault="009A4D8D" w:rsidP="005114F1">
      <w:pPr>
        <w:spacing w:after="0" w:line="240" w:lineRule="auto"/>
        <w:rPr>
          <w:rFonts w:ascii="Calibri" w:eastAsia="Calibri" w:hAnsi="Calibri"/>
        </w:rPr>
      </w:pPr>
      <w:r w:rsidRPr="00BB3648">
        <w:rPr>
          <w:rFonts w:ascii="Monotype Corsiva" w:eastAsia="Calibri" w:hAnsi="Monotype Corsiva"/>
        </w:rPr>
        <w:t>22.05.2017</w:t>
      </w:r>
      <w:r w:rsidRPr="00BB3648">
        <w:rPr>
          <w:rFonts w:ascii="Calibri" w:eastAsia="Calibri" w:hAnsi="Calibri"/>
        </w:rPr>
        <w:t>………………………………………….………………………….……………………………………………</w:t>
      </w:r>
      <w:r w:rsidR="00A673BC">
        <w:rPr>
          <w:rFonts w:ascii="Calibri" w:eastAsia="Calibri" w:hAnsi="Calibri"/>
        </w:rPr>
        <w:t>7</w:t>
      </w:r>
    </w:p>
    <w:p w:rsidR="009A4D8D" w:rsidRPr="00BB3648" w:rsidRDefault="009A4D8D" w:rsidP="005114F1">
      <w:pPr>
        <w:shd w:val="clear" w:color="auto" w:fill="FFFFFF"/>
        <w:spacing w:after="0" w:line="240" w:lineRule="auto"/>
        <w:outlineLvl w:val="0"/>
        <w:rPr>
          <w:rFonts w:ascii="Monotype Corsiva" w:eastAsia="Calibri" w:hAnsi="Monotype Corsiva"/>
        </w:rPr>
      </w:pPr>
    </w:p>
    <w:p w:rsidR="0084368E" w:rsidRPr="00BB3648" w:rsidRDefault="0084368E" w:rsidP="005114F1">
      <w:pPr>
        <w:spacing w:after="0" w:line="240" w:lineRule="auto"/>
        <w:rPr>
          <w:rFonts w:ascii="Arial" w:hAnsi="Arial" w:cs="Arial"/>
          <w:caps/>
          <w:sz w:val="24"/>
          <w:szCs w:val="24"/>
        </w:rPr>
      </w:pPr>
      <w:r w:rsidRPr="00BB3648">
        <w:rPr>
          <w:rFonts w:ascii="Arial" w:hAnsi="Arial" w:cs="Arial"/>
          <w:caps/>
          <w:sz w:val="24"/>
          <w:szCs w:val="24"/>
        </w:rPr>
        <w:t>Производители молока объяснили рост производства на фоне снижения поголовья коров</w:t>
      </w:r>
    </w:p>
    <w:p w:rsidR="0084368E" w:rsidRPr="00BB3648" w:rsidRDefault="0084368E" w:rsidP="005114F1">
      <w:pPr>
        <w:spacing w:after="0" w:line="240" w:lineRule="auto"/>
        <w:rPr>
          <w:rFonts w:ascii="Arial" w:hAnsi="Arial" w:cs="Arial"/>
          <w:sz w:val="24"/>
          <w:szCs w:val="24"/>
        </w:rPr>
      </w:pPr>
      <w:proofErr w:type="spellStart"/>
      <w:r w:rsidRPr="00BB3648">
        <w:rPr>
          <w:rFonts w:ascii="Arial" w:hAnsi="Arial" w:cs="Arial"/>
          <w:sz w:val="24"/>
          <w:szCs w:val="24"/>
        </w:rPr>
        <w:t>The</w:t>
      </w:r>
      <w:proofErr w:type="spellEnd"/>
      <w:r w:rsidRPr="00BB3648">
        <w:rPr>
          <w:rFonts w:ascii="Arial" w:hAnsi="Arial" w:cs="Arial"/>
          <w:sz w:val="24"/>
          <w:szCs w:val="24"/>
        </w:rPr>
        <w:t xml:space="preserve"> </w:t>
      </w:r>
      <w:proofErr w:type="spellStart"/>
      <w:r w:rsidRPr="00BB3648">
        <w:rPr>
          <w:rFonts w:ascii="Arial" w:hAnsi="Arial" w:cs="Arial"/>
          <w:sz w:val="24"/>
          <w:szCs w:val="24"/>
        </w:rPr>
        <w:t>Dairynews</w:t>
      </w:r>
      <w:proofErr w:type="spellEnd"/>
    </w:p>
    <w:p w:rsidR="009A4D8D" w:rsidRPr="00BB3648" w:rsidRDefault="009A4D8D" w:rsidP="005114F1">
      <w:pPr>
        <w:shd w:val="clear" w:color="auto" w:fill="FFFFFF"/>
        <w:spacing w:after="0" w:line="240" w:lineRule="auto"/>
        <w:outlineLvl w:val="0"/>
        <w:rPr>
          <w:rFonts w:ascii="Arial" w:eastAsia="Times New Roman" w:hAnsi="Arial" w:cs="Arial"/>
          <w:bCs/>
          <w:caps/>
          <w:kern w:val="36"/>
          <w:sz w:val="24"/>
          <w:szCs w:val="24"/>
          <w:lang w:eastAsia="ru-RU"/>
        </w:rPr>
      </w:pPr>
      <w:r w:rsidRPr="00BB3648">
        <w:rPr>
          <w:rFonts w:ascii="Monotype Corsiva" w:eastAsia="Calibri" w:hAnsi="Monotype Corsiva"/>
        </w:rPr>
        <w:t>22.05.2017</w:t>
      </w:r>
      <w:r w:rsidRPr="00BB3648">
        <w:rPr>
          <w:rFonts w:ascii="Calibri" w:eastAsia="Calibri" w:hAnsi="Calibri"/>
        </w:rPr>
        <w:t>………………………………………….………………………….……………………………………………</w:t>
      </w:r>
      <w:r w:rsidR="00A673BC">
        <w:rPr>
          <w:rFonts w:ascii="Calibri" w:eastAsia="Calibri" w:hAnsi="Calibri"/>
        </w:rPr>
        <w:t>8</w:t>
      </w:r>
    </w:p>
    <w:p w:rsidR="009A4D8D" w:rsidRPr="00BB3648" w:rsidRDefault="009A4D8D" w:rsidP="005114F1">
      <w:pPr>
        <w:pStyle w:val="a3"/>
        <w:spacing w:before="0" w:beforeAutospacing="0" w:after="0" w:afterAutospacing="0"/>
        <w:textAlignment w:val="baseline"/>
        <w:rPr>
          <w:rFonts w:ascii="Arial" w:hAnsi="Arial" w:cs="Arial"/>
        </w:rPr>
      </w:pPr>
    </w:p>
    <w:p w:rsidR="0084368E" w:rsidRPr="00BB3648" w:rsidRDefault="0084368E" w:rsidP="005114F1">
      <w:pPr>
        <w:spacing w:after="0" w:line="240" w:lineRule="auto"/>
        <w:rPr>
          <w:rFonts w:ascii="Arial" w:hAnsi="Arial" w:cs="Arial"/>
          <w:caps/>
          <w:sz w:val="24"/>
          <w:szCs w:val="24"/>
        </w:rPr>
      </w:pPr>
      <w:r w:rsidRPr="00BB3648">
        <w:rPr>
          <w:rFonts w:ascii="Arial" w:hAnsi="Arial" w:cs="Arial"/>
          <w:caps/>
          <w:sz w:val="24"/>
          <w:szCs w:val="24"/>
        </w:rPr>
        <w:t>Власти ожидают 130 тыс. заявок на бесплатные гектары до конца 2017 года</w:t>
      </w:r>
    </w:p>
    <w:p w:rsidR="0084368E" w:rsidRPr="00BB3648" w:rsidRDefault="0084368E" w:rsidP="005114F1">
      <w:pPr>
        <w:spacing w:after="0" w:line="240" w:lineRule="auto"/>
        <w:rPr>
          <w:rFonts w:ascii="Arial" w:hAnsi="Arial" w:cs="Arial"/>
          <w:sz w:val="24"/>
          <w:szCs w:val="24"/>
        </w:rPr>
      </w:pPr>
      <w:r w:rsidRPr="00BB3648">
        <w:rPr>
          <w:rFonts w:ascii="Arial" w:hAnsi="Arial" w:cs="Arial"/>
          <w:sz w:val="24"/>
          <w:szCs w:val="24"/>
        </w:rPr>
        <w:t>KVEDOMOSTI.RU</w:t>
      </w:r>
    </w:p>
    <w:p w:rsidR="009A4D8D" w:rsidRPr="00BB3648" w:rsidRDefault="009A4D8D" w:rsidP="005114F1">
      <w:pPr>
        <w:spacing w:after="0" w:line="240" w:lineRule="auto"/>
        <w:rPr>
          <w:rFonts w:ascii="Calibri" w:eastAsia="Calibri" w:hAnsi="Calibri"/>
        </w:rPr>
      </w:pPr>
      <w:r w:rsidRPr="00BB3648">
        <w:rPr>
          <w:rFonts w:ascii="Monotype Corsiva" w:eastAsia="Calibri" w:hAnsi="Monotype Corsiva"/>
        </w:rPr>
        <w:t>22.05.2017</w:t>
      </w:r>
      <w:r w:rsidRPr="00BB3648">
        <w:rPr>
          <w:rFonts w:ascii="Calibri" w:eastAsia="Calibri" w:hAnsi="Calibri"/>
        </w:rPr>
        <w:t>………………………………………….………………………….……………………………………………</w:t>
      </w:r>
      <w:r w:rsidR="00A673BC">
        <w:rPr>
          <w:rFonts w:ascii="Calibri" w:eastAsia="Calibri" w:hAnsi="Calibri"/>
        </w:rPr>
        <w:t>9</w:t>
      </w:r>
    </w:p>
    <w:p w:rsidR="009A4D8D" w:rsidRPr="00BB3648" w:rsidRDefault="009A4D8D" w:rsidP="005114F1">
      <w:pPr>
        <w:spacing w:after="0" w:line="240" w:lineRule="auto"/>
        <w:rPr>
          <w:rFonts w:ascii="Monotype Corsiva" w:eastAsia="Calibri" w:hAnsi="Monotype Corsiva"/>
        </w:rPr>
      </w:pPr>
    </w:p>
    <w:p w:rsidR="00FD0076" w:rsidRPr="00BB3648" w:rsidRDefault="00FD0076" w:rsidP="005114F1">
      <w:pPr>
        <w:spacing w:after="0" w:line="240" w:lineRule="auto"/>
        <w:rPr>
          <w:rFonts w:ascii="Arial" w:hAnsi="Arial" w:cs="Arial"/>
          <w:caps/>
          <w:sz w:val="24"/>
          <w:szCs w:val="24"/>
        </w:rPr>
      </w:pPr>
      <w:r w:rsidRPr="00BB3648">
        <w:rPr>
          <w:rFonts w:ascii="Arial" w:hAnsi="Arial" w:cs="Arial"/>
          <w:caps/>
          <w:sz w:val="24"/>
          <w:szCs w:val="24"/>
        </w:rPr>
        <w:t>В Астрахани завершило работу главное сельскохозяйственное событие весны 2017 года – 18-я Российская выставка овец</w:t>
      </w:r>
    </w:p>
    <w:p w:rsidR="00FD0076" w:rsidRPr="00BB3648" w:rsidRDefault="00FD0076" w:rsidP="005114F1">
      <w:pPr>
        <w:spacing w:after="0" w:line="240" w:lineRule="auto"/>
        <w:rPr>
          <w:rFonts w:ascii="Arial" w:hAnsi="Arial" w:cs="Arial"/>
          <w:sz w:val="24"/>
          <w:szCs w:val="24"/>
        </w:rPr>
      </w:pPr>
      <w:r w:rsidRPr="00BB3648">
        <w:rPr>
          <w:rFonts w:ascii="Arial" w:hAnsi="Arial" w:cs="Arial"/>
          <w:sz w:val="24"/>
          <w:szCs w:val="24"/>
        </w:rPr>
        <w:t xml:space="preserve"> Минсельхоз  Ставропольского края</w:t>
      </w:r>
    </w:p>
    <w:p w:rsidR="009A4D8D" w:rsidRPr="00BB3648" w:rsidRDefault="009A4D8D" w:rsidP="005114F1">
      <w:pPr>
        <w:shd w:val="clear" w:color="auto" w:fill="FFFFFF"/>
        <w:spacing w:after="0" w:line="240" w:lineRule="auto"/>
        <w:outlineLvl w:val="0"/>
        <w:rPr>
          <w:rFonts w:ascii="Arial" w:eastAsia="Times New Roman" w:hAnsi="Arial" w:cs="Arial"/>
          <w:bCs/>
          <w:caps/>
          <w:kern w:val="36"/>
          <w:sz w:val="24"/>
          <w:szCs w:val="24"/>
          <w:lang w:eastAsia="ru-RU"/>
        </w:rPr>
      </w:pPr>
      <w:r w:rsidRPr="00BB3648">
        <w:rPr>
          <w:rFonts w:ascii="Monotype Corsiva" w:eastAsia="Calibri" w:hAnsi="Monotype Corsiva"/>
        </w:rPr>
        <w:t>22.05.2017</w:t>
      </w:r>
      <w:r w:rsidRPr="00BB3648">
        <w:rPr>
          <w:rFonts w:ascii="Calibri" w:eastAsia="Calibri" w:hAnsi="Calibri"/>
        </w:rPr>
        <w:t>………………………………………….………………………….……………………………………………</w:t>
      </w:r>
      <w:r w:rsidR="00A673BC">
        <w:rPr>
          <w:rFonts w:ascii="Calibri" w:eastAsia="Calibri" w:hAnsi="Calibri"/>
        </w:rPr>
        <w:t>10</w:t>
      </w:r>
    </w:p>
    <w:p w:rsidR="0012447A" w:rsidRPr="00BB3648" w:rsidRDefault="0012447A" w:rsidP="005114F1">
      <w:pPr>
        <w:pStyle w:val="a3"/>
        <w:spacing w:before="0" w:beforeAutospacing="0" w:after="0" w:afterAutospacing="0"/>
        <w:textAlignment w:val="baseline"/>
        <w:rPr>
          <w:rFonts w:ascii="Arial" w:hAnsi="Arial" w:cs="Arial"/>
        </w:rPr>
      </w:pPr>
    </w:p>
    <w:p w:rsidR="00FD0076" w:rsidRPr="00BB3648" w:rsidRDefault="00FD0076" w:rsidP="005114F1">
      <w:pPr>
        <w:spacing w:after="0" w:line="240" w:lineRule="auto"/>
        <w:rPr>
          <w:rFonts w:ascii="Arial" w:hAnsi="Arial" w:cs="Arial"/>
          <w:caps/>
          <w:sz w:val="24"/>
          <w:szCs w:val="24"/>
        </w:rPr>
      </w:pPr>
      <w:r w:rsidRPr="00BB3648">
        <w:rPr>
          <w:rFonts w:ascii="Arial" w:hAnsi="Arial" w:cs="Arial"/>
          <w:caps/>
          <w:sz w:val="24"/>
          <w:szCs w:val="24"/>
        </w:rPr>
        <w:t>К 2019 году помощь сельхозкооператорам Ульяновской области вырастет до 115 миллионов рублей</w:t>
      </w:r>
    </w:p>
    <w:p w:rsidR="00FD0076" w:rsidRPr="00BB3648" w:rsidRDefault="00FD0076" w:rsidP="005114F1">
      <w:pPr>
        <w:spacing w:after="0" w:line="240" w:lineRule="auto"/>
        <w:rPr>
          <w:rFonts w:ascii="Monotype Corsiva" w:eastAsia="Calibri" w:hAnsi="Monotype Corsiva"/>
        </w:rPr>
      </w:pPr>
      <w:r w:rsidRPr="00BB3648">
        <w:rPr>
          <w:rFonts w:ascii="Arial" w:hAnsi="Arial" w:cs="Arial"/>
          <w:sz w:val="24"/>
          <w:szCs w:val="24"/>
        </w:rPr>
        <w:t>media73.ru</w:t>
      </w:r>
      <w:r w:rsidRPr="00BB3648">
        <w:rPr>
          <w:rFonts w:ascii="Monotype Corsiva" w:eastAsia="Calibri" w:hAnsi="Monotype Corsiva"/>
        </w:rPr>
        <w:t xml:space="preserve"> </w:t>
      </w:r>
    </w:p>
    <w:p w:rsidR="009A4D8D" w:rsidRPr="00BB3648" w:rsidRDefault="009A4D8D" w:rsidP="005114F1">
      <w:pPr>
        <w:spacing w:after="0" w:line="240" w:lineRule="auto"/>
        <w:rPr>
          <w:rFonts w:ascii="Calibri" w:eastAsia="Calibri" w:hAnsi="Calibri"/>
        </w:rPr>
      </w:pPr>
      <w:r w:rsidRPr="00BB3648">
        <w:rPr>
          <w:rFonts w:ascii="Monotype Corsiva" w:eastAsia="Calibri" w:hAnsi="Monotype Corsiva"/>
        </w:rPr>
        <w:t>22.05.2017</w:t>
      </w:r>
      <w:r w:rsidRPr="00BB3648">
        <w:rPr>
          <w:rFonts w:ascii="Calibri" w:eastAsia="Calibri" w:hAnsi="Calibri"/>
        </w:rPr>
        <w:t>………………………………………….………………………….……………………………………………</w:t>
      </w:r>
      <w:r w:rsidR="00A673BC">
        <w:rPr>
          <w:rFonts w:ascii="Calibri" w:eastAsia="Calibri" w:hAnsi="Calibri"/>
        </w:rPr>
        <w:t>11</w:t>
      </w:r>
    </w:p>
    <w:p w:rsidR="009A4D8D" w:rsidRPr="00BB3648" w:rsidRDefault="009A4D8D" w:rsidP="005114F1">
      <w:pPr>
        <w:shd w:val="clear" w:color="auto" w:fill="FFFFFF"/>
        <w:spacing w:after="0" w:line="240" w:lineRule="auto"/>
        <w:outlineLvl w:val="0"/>
        <w:rPr>
          <w:rFonts w:ascii="Monotype Corsiva" w:eastAsia="Calibri" w:hAnsi="Monotype Corsiva"/>
        </w:rPr>
      </w:pPr>
    </w:p>
    <w:p w:rsidR="005114F1" w:rsidRDefault="005114F1" w:rsidP="005114F1">
      <w:pPr>
        <w:spacing w:after="0" w:line="240" w:lineRule="auto"/>
        <w:rPr>
          <w:rFonts w:ascii="Arial" w:hAnsi="Arial" w:cs="Arial"/>
          <w:caps/>
          <w:sz w:val="24"/>
          <w:szCs w:val="24"/>
        </w:rPr>
      </w:pPr>
    </w:p>
    <w:p w:rsidR="005114F1" w:rsidRDefault="005114F1" w:rsidP="005114F1">
      <w:pPr>
        <w:spacing w:after="0" w:line="240" w:lineRule="auto"/>
        <w:rPr>
          <w:rFonts w:ascii="Arial" w:hAnsi="Arial" w:cs="Arial"/>
          <w:caps/>
          <w:sz w:val="24"/>
          <w:szCs w:val="24"/>
        </w:rPr>
      </w:pPr>
    </w:p>
    <w:p w:rsidR="00FD0076" w:rsidRPr="00BB3648" w:rsidRDefault="00FD0076" w:rsidP="005114F1">
      <w:pPr>
        <w:spacing w:after="0" w:line="240" w:lineRule="auto"/>
        <w:rPr>
          <w:rFonts w:ascii="Arial" w:hAnsi="Arial" w:cs="Arial"/>
          <w:caps/>
          <w:sz w:val="24"/>
          <w:szCs w:val="24"/>
        </w:rPr>
      </w:pPr>
      <w:r w:rsidRPr="00BB3648">
        <w:rPr>
          <w:rFonts w:ascii="Arial" w:hAnsi="Arial" w:cs="Arial"/>
          <w:caps/>
          <w:sz w:val="24"/>
          <w:szCs w:val="24"/>
        </w:rPr>
        <w:lastRenderedPageBreak/>
        <w:t>«Факты. Детали»: виноделие на Кубани</w:t>
      </w:r>
    </w:p>
    <w:p w:rsidR="00FD0076" w:rsidRPr="00BB3648" w:rsidRDefault="00FD0076" w:rsidP="005114F1">
      <w:pPr>
        <w:spacing w:after="0" w:line="240" w:lineRule="auto"/>
        <w:rPr>
          <w:rFonts w:ascii="Arial" w:hAnsi="Arial" w:cs="Arial"/>
          <w:sz w:val="24"/>
          <w:szCs w:val="24"/>
        </w:rPr>
      </w:pPr>
      <w:r w:rsidRPr="00BB3648">
        <w:rPr>
          <w:rFonts w:ascii="Arial" w:hAnsi="Arial" w:cs="Arial"/>
          <w:sz w:val="24"/>
          <w:szCs w:val="24"/>
        </w:rPr>
        <w:t>KVEDOMOSTI.RU</w:t>
      </w:r>
    </w:p>
    <w:p w:rsidR="009A4D8D" w:rsidRPr="00BB3648" w:rsidRDefault="009A4D8D" w:rsidP="005114F1">
      <w:pPr>
        <w:shd w:val="clear" w:color="auto" w:fill="FFFFFF"/>
        <w:spacing w:after="0" w:line="240" w:lineRule="auto"/>
        <w:outlineLvl w:val="0"/>
        <w:rPr>
          <w:rFonts w:ascii="Arial" w:eastAsia="Times New Roman" w:hAnsi="Arial" w:cs="Arial"/>
          <w:bCs/>
          <w:caps/>
          <w:kern w:val="36"/>
          <w:sz w:val="24"/>
          <w:szCs w:val="24"/>
          <w:lang w:eastAsia="ru-RU"/>
        </w:rPr>
      </w:pPr>
      <w:r w:rsidRPr="00BB3648">
        <w:rPr>
          <w:rFonts w:ascii="Monotype Corsiva" w:eastAsia="Calibri" w:hAnsi="Monotype Corsiva"/>
        </w:rPr>
        <w:t>22.05.2017</w:t>
      </w:r>
      <w:r w:rsidRPr="00BB3648">
        <w:rPr>
          <w:rFonts w:ascii="Calibri" w:eastAsia="Calibri" w:hAnsi="Calibri"/>
        </w:rPr>
        <w:t>………………………………………….………………………….……………………………………………</w:t>
      </w:r>
      <w:r w:rsidR="00A673BC">
        <w:rPr>
          <w:rFonts w:ascii="Calibri" w:eastAsia="Calibri" w:hAnsi="Calibri"/>
        </w:rPr>
        <w:t>12</w:t>
      </w:r>
    </w:p>
    <w:p w:rsidR="009A4D8D" w:rsidRPr="00BB3648" w:rsidRDefault="009A4D8D" w:rsidP="005114F1">
      <w:pPr>
        <w:pStyle w:val="a3"/>
        <w:spacing w:before="0" w:beforeAutospacing="0" w:after="0" w:afterAutospacing="0"/>
        <w:textAlignment w:val="baseline"/>
        <w:rPr>
          <w:rFonts w:ascii="Arial" w:hAnsi="Arial" w:cs="Arial"/>
        </w:rPr>
      </w:pPr>
    </w:p>
    <w:p w:rsidR="00FD0076" w:rsidRPr="00BB3648" w:rsidRDefault="00FD0076" w:rsidP="005114F1">
      <w:pPr>
        <w:spacing w:after="0" w:line="240" w:lineRule="auto"/>
        <w:rPr>
          <w:rFonts w:ascii="Arial" w:hAnsi="Arial" w:cs="Arial"/>
          <w:caps/>
          <w:sz w:val="24"/>
          <w:szCs w:val="24"/>
        </w:rPr>
      </w:pPr>
      <w:r w:rsidRPr="00BB3648">
        <w:rPr>
          <w:rFonts w:ascii="Arial" w:hAnsi="Arial" w:cs="Arial"/>
          <w:caps/>
          <w:sz w:val="24"/>
          <w:szCs w:val="24"/>
        </w:rPr>
        <w:t>Красноярские сельхозпроизводители объявили войну фальсификату</w:t>
      </w:r>
    </w:p>
    <w:p w:rsidR="00FD0076" w:rsidRPr="00BB3648" w:rsidRDefault="00FD0076" w:rsidP="005114F1">
      <w:pPr>
        <w:spacing w:after="0" w:line="240" w:lineRule="auto"/>
        <w:rPr>
          <w:rFonts w:ascii="Arial" w:hAnsi="Arial" w:cs="Arial"/>
          <w:sz w:val="24"/>
          <w:szCs w:val="24"/>
        </w:rPr>
      </w:pPr>
      <w:proofErr w:type="spellStart"/>
      <w:r w:rsidRPr="00BB3648">
        <w:rPr>
          <w:rFonts w:ascii="Arial" w:hAnsi="Arial" w:cs="Arial"/>
          <w:sz w:val="24"/>
          <w:szCs w:val="24"/>
        </w:rPr>
        <w:t>The</w:t>
      </w:r>
      <w:proofErr w:type="spellEnd"/>
      <w:r w:rsidRPr="00BB3648">
        <w:rPr>
          <w:rFonts w:ascii="Arial" w:hAnsi="Arial" w:cs="Arial"/>
          <w:sz w:val="24"/>
          <w:szCs w:val="24"/>
        </w:rPr>
        <w:t xml:space="preserve"> </w:t>
      </w:r>
      <w:proofErr w:type="spellStart"/>
      <w:r w:rsidRPr="00BB3648">
        <w:rPr>
          <w:rFonts w:ascii="Arial" w:hAnsi="Arial" w:cs="Arial"/>
          <w:sz w:val="24"/>
          <w:szCs w:val="24"/>
        </w:rPr>
        <w:t>Dairynews</w:t>
      </w:r>
      <w:proofErr w:type="spellEnd"/>
    </w:p>
    <w:p w:rsidR="009A4D8D" w:rsidRPr="00BB3648" w:rsidRDefault="009A4D8D" w:rsidP="005114F1">
      <w:pPr>
        <w:spacing w:after="0" w:line="240" w:lineRule="auto"/>
        <w:rPr>
          <w:rFonts w:ascii="Calibri" w:eastAsia="Calibri" w:hAnsi="Calibri"/>
        </w:rPr>
      </w:pPr>
      <w:r w:rsidRPr="00BB3648">
        <w:rPr>
          <w:rFonts w:ascii="Monotype Corsiva" w:eastAsia="Calibri" w:hAnsi="Monotype Corsiva"/>
        </w:rPr>
        <w:t>22.05.2017</w:t>
      </w:r>
      <w:r w:rsidRPr="00BB3648">
        <w:rPr>
          <w:rFonts w:ascii="Calibri" w:eastAsia="Calibri" w:hAnsi="Calibri"/>
        </w:rPr>
        <w:t>………………………………………….………………………….……………………………………………</w:t>
      </w:r>
      <w:r w:rsidR="00A673BC">
        <w:rPr>
          <w:rFonts w:ascii="Calibri" w:eastAsia="Calibri" w:hAnsi="Calibri"/>
        </w:rPr>
        <w:t>14</w:t>
      </w:r>
    </w:p>
    <w:p w:rsidR="009A4D8D" w:rsidRPr="00BB3648" w:rsidRDefault="009A4D8D" w:rsidP="005114F1">
      <w:pPr>
        <w:spacing w:after="0" w:line="240" w:lineRule="auto"/>
        <w:rPr>
          <w:rFonts w:ascii="Monotype Corsiva" w:eastAsia="Calibri" w:hAnsi="Monotype Corsiva"/>
        </w:rPr>
      </w:pPr>
    </w:p>
    <w:p w:rsidR="00FD0076" w:rsidRPr="00BB3648" w:rsidRDefault="00FD0076" w:rsidP="005114F1">
      <w:pPr>
        <w:spacing w:after="0" w:line="240" w:lineRule="auto"/>
        <w:rPr>
          <w:rFonts w:ascii="Arial" w:hAnsi="Arial" w:cs="Arial"/>
          <w:caps/>
          <w:sz w:val="24"/>
          <w:szCs w:val="24"/>
        </w:rPr>
      </w:pPr>
      <w:r w:rsidRPr="00BB3648">
        <w:rPr>
          <w:rFonts w:ascii="Arial" w:hAnsi="Arial" w:cs="Arial"/>
          <w:caps/>
          <w:sz w:val="24"/>
          <w:szCs w:val="24"/>
        </w:rPr>
        <w:t>Ректорат Кубанского аграрного университета посетил учебно-опытное хозяйство «Кубань»</w:t>
      </w:r>
    </w:p>
    <w:p w:rsidR="00FD0076" w:rsidRPr="00BB3648" w:rsidRDefault="00FD0076" w:rsidP="005114F1">
      <w:pPr>
        <w:spacing w:after="0" w:line="240" w:lineRule="auto"/>
        <w:rPr>
          <w:rFonts w:ascii="Arial" w:hAnsi="Arial" w:cs="Arial"/>
          <w:sz w:val="24"/>
          <w:szCs w:val="24"/>
        </w:rPr>
      </w:pPr>
      <w:r w:rsidRPr="00BB3648">
        <w:rPr>
          <w:rFonts w:ascii="Arial" w:hAnsi="Arial" w:cs="Arial"/>
          <w:sz w:val="24"/>
          <w:szCs w:val="24"/>
        </w:rPr>
        <w:t xml:space="preserve"> Пресс-служба </w:t>
      </w:r>
      <w:proofErr w:type="gramStart"/>
      <w:r w:rsidRPr="00BB3648">
        <w:rPr>
          <w:rFonts w:ascii="Arial" w:hAnsi="Arial" w:cs="Arial"/>
          <w:sz w:val="24"/>
          <w:szCs w:val="24"/>
        </w:rPr>
        <w:t>Кубанского</w:t>
      </w:r>
      <w:proofErr w:type="gramEnd"/>
      <w:r w:rsidRPr="00BB3648">
        <w:rPr>
          <w:rFonts w:ascii="Arial" w:hAnsi="Arial" w:cs="Arial"/>
          <w:sz w:val="24"/>
          <w:szCs w:val="24"/>
        </w:rPr>
        <w:t xml:space="preserve"> ГАУ</w:t>
      </w:r>
    </w:p>
    <w:p w:rsidR="009A4D8D" w:rsidRPr="00BB3648" w:rsidRDefault="009A4D8D" w:rsidP="005114F1">
      <w:pPr>
        <w:shd w:val="clear" w:color="auto" w:fill="FFFFFF"/>
        <w:spacing w:after="0" w:line="240" w:lineRule="auto"/>
        <w:outlineLvl w:val="0"/>
        <w:rPr>
          <w:rFonts w:ascii="Arial" w:eastAsia="Times New Roman" w:hAnsi="Arial" w:cs="Arial"/>
          <w:bCs/>
          <w:caps/>
          <w:kern w:val="36"/>
          <w:sz w:val="24"/>
          <w:szCs w:val="24"/>
          <w:lang w:eastAsia="ru-RU"/>
        </w:rPr>
      </w:pPr>
      <w:r w:rsidRPr="00BB3648">
        <w:rPr>
          <w:rFonts w:ascii="Monotype Corsiva" w:eastAsia="Calibri" w:hAnsi="Monotype Corsiva"/>
        </w:rPr>
        <w:t>22.05.2017</w:t>
      </w:r>
      <w:r w:rsidRPr="00BB3648">
        <w:rPr>
          <w:rFonts w:ascii="Calibri" w:eastAsia="Calibri" w:hAnsi="Calibri"/>
        </w:rPr>
        <w:t>………………………………………….………………………….……………………………………………</w:t>
      </w:r>
      <w:r w:rsidR="00A673BC">
        <w:rPr>
          <w:rFonts w:ascii="Calibri" w:eastAsia="Calibri" w:hAnsi="Calibri"/>
        </w:rPr>
        <w:t>15</w:t>
      </w:r>
    </w:p>
    <w:p w:rsidR="009A4D8D" w:rsidRPr="00BB3648" w:rsidRDefault="009A4D8D" w:rsidP="005114F1">
      <w:pPr>
        <w:spacing w:after="0" w:line="240" w:lineRule="auto"/>
        <w:rPr>
          <w:rFonts w:ascii="Monotype Corsiva" w:eastAsia="Calibri" w:hAnsi="Monotype Corsiva"/>
        </w:rPr>
      </w:pPr>
    </w:p>
    <w:p w:rsidR="00FD0076" w:rsidRPr="00BB3648" w:rsidRDefault="00FD0076" w:rsidP="005114F1">
      <w:pPr>
        <w:spacing w:after="0" w:line="240" w:lineRule="auto"/>
        <w:rPr>
          <w:rFonts w:ascii="Arial" w:hAnsi="Arial" w:cs="Arial"/>
          <w:caps/>
          <w:sz w:val="24"/>
          <w:szCs w:val="24"/>
        </w:rPr>
      </w:pPr>
      <w:r w:rsidRPr="00BB3648">
        <w:rPr>
          <w:rFonts w:ascii="Arial" w:hAnsi="Arial" w:cs="Arial"/>
          <w:caps/>
          <w:sz w:val="24"/>
          <w:szCs w:val="24"/>
        </w:rPr>
        <w:t>Валаамские монахи вырастили в монастырской теплице ананас</w:t>
      </w:r>
    </w:p>
    <w:p w:rsidR="00FD0076" w:rsidRPr="00BB3648" w:rsidRDefault="00FD0076" w:rsidP="005114F1">
      <w:pPr>
        <w:spacing w:after="0" w:line="240" w:lineRule="auto"/>
        <w:rPr>
          <w:rFonts w:ascii="Arial" w:hAnsi="Arial" w:cs="Arial"/>
          <w:sz w:val="24"/>
          <w:szCs w:val="24"/>
        </w:rPr>
      </w:pPr>
      <w:r w:rsidRPr="00BB3648">
        <w:rPr>
          <w:rFonts w:ascii="Arial" w:hAnsi="Arial" w:cs="Arial"/>
          <w:sz w:val="24"/>
          <w:szCs w:val="24"/>
        </w:rPr>
        <w:t>KVEDOMOSTI.RU</w:t>
      </w:r>
    </w:p>
    <w:p w:rsidR="009A4D8D" w:rsidRPr="00BB3648" w:rsidRDefault="009A4D8D" w:rsidP="005114F1">
      <w:pPr>
        <w:spacing w:after="0" w:line="240" w:lineRule="auto"/>
        <w:rPr>
          <w:rFonts w:ascii="Calibri" w:eastAsia="Calibri" w:hAnsi="Calibri"/>
        </w:rPr>
      </w:pPr>
      <w:r w:rsidRPr="00BB3648">
        <w:rPr>
          <w:rFonts w:ascii="Monotype Corsiva" w:eastAsia="Calibri" w:hAnsi="Monotype Corsiva"/>
        </w:rPr>
        <w:t>22.05.2017</w:t>
      </w:r>
      <w:r w:rsidRPr="00BB3648">
        <w:rPr>
          <w:rFonts w:ascii="Calibri" w:eastAsia="Calibri" w:hAnsi="Calibri"/>
        </w:rPr>
        <w:t>………………………………………….………………………….……………………………………………</w:t>
      </w:r>
      <w:r w:rsidR="00A673BC">
        <w:rPr>
          <w:rFonts w:ascii="Calibri" w:eastAsia="Calibri" w:hAnsi="Calibri"/>
        </w:rPr>
        <w:t>16</w:t>
      </w:r>
    </w:p>
    <w:p w:rsidR="009A4D8D" w:rsidRPr="00BB3648" w:rsidRDefault="009A4D8D" w:rsidP="005114F1">
      <w:pPr>
        <w:shd w:val="clear" w:color="auto" w:fill="FFFFFF"/>
        <w:spacing w:after="0" w:line="240" w:lineRule="auto"/>
        <w:outlineLvl w:val="0"/>
        <w:rPr>
          <w:rFonts w:ascii="Monotype Corsiva" w:eastAsia="Calibri" w:hAnsi="Monotype Corsiva"/>
        </w:rPr>
      </w:pPr>
    </w:p>
    <w:p w:rsidR="00FD0076" w:rsidRPr="00BB3648" w:rsidRDefault="00FD0076" w:rsidP="005114F1">
      <w:pPr>
        <w:spacing w:after="0" w:line="240" w:lineRule="auto"/>
        <w:rPr>
          <w:rFonts w:ascii="Arial" w:hAnsi="Arial" w:cs="Arial"/>
          <w:sz w:val="24"/>
          <w:szCs w:val="24"/>
        </w:rPr>
      </w:pPr>
      <w:r w:rsidRPr="00BB3648">
        <w:rPr>
          <w:rFonts w:ascii="Arial" w:hAnsi="Arial" w:cs="Arial"/>
          <w:sz w:val="24"/>
          <w:szCs w:val="24"/>
        </w:rPr>
        <w:t>ДРОНЫ ПОМОГУТ ПОЙМАТЬ БРАКОНЬЕРОВ</w:t>
      </w:r>
    </w:p>
    <w:p w:rsidR="00FD0076" w:rsidRPr="00BB3648" w:rsidRDefault="00FD0076" w:rsidP="005114F1">
      <w:pPr>
        <w:spacing w:after="0" w:line="240" w:lineRule="auto"/>
        <w:rPr>
          <w:rFonts w:ascii="Arial" w:hAnsi="Arial" w:cs="Arial"/>
          <w:sz w:val="24"/>
          <w:szCs w:val="24"/>
        </w:rPr>
      </w:pPr>
      <w:proofErr w:type="spellStart"/>
      <w:r w:rsidRPr="00BB3648">
        <w:rPr>
          <w:rFonts w:ascii="Arial" w:hAnsi="Arial" w:cs="Arial"/>
          <w:sz w:val="24"/>
          <w:szCs w:val="24"/>
        </w:rPr>
        <w:t>Agroxxi.ru</w:t>
      </w:r>
      <w:proofErr w:type="spellEnd"/>
    </w:p>
    <w:p w:rsidR="009A4D8D" w:rsidRPr="004A7032" w:rsidRDefault="009A4D8D" w:rsidP="00A673BC">
      <w:pPr>
        <w:shd w:val="clear" w:color="auto" w:fill="FFFFFF"/>
        <w:spacing w:after="0" w:line="240" w:lineRule="auto"/>
        <w:outlineLvl w:val="0"/>
        <w:rPr>
          <w:rFonts w:ascii="Arial" w:hAnsi="Arial" w:cs="Arial"/>
        </w:rPr>
      </w:pPr>
      <w:r w:rsidRPr="00BB3648">
        <w:rPr>
          <w:rFonts w:ascii="Monotype Corsiva" w:eastAsia="Calibri" w:hAnsi="Monotype Corsiva"/>
        </w:rPr>
        <w:t>22.05.2017</w:t>
      </w:r>
      <w:r w:rsidRPr="00BB3648">
        <w:rPr>
          <w:rFonts w:ascii="Calibri" w:eastAsia="Calibri" w:hAnsi="Calibri"/>
        </w:rPr>
        <w:t>………………………………………….………………………….……………………………………………</w:t>
      </w:r>
      <w:r w:rsidR="00A673BC">
        <w:rPr>
          <w:rFonts w:ascii="Calibri" w:eastAsia="Calibri" w:hAnsi="Calibri"/>
        </w:rPr>
        <w:t>17</w:t>
      </w: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2C0C5C" w:rsidRDefault="002C0C5C"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12447A" w:rsidRDefault="0012447A" w:rsidP="000C717B">
      <w:pPr>
        <w:spacing w:after="0"/>
        <w:rPr>
          <w:rFonts w:ascii="Arial" w:hAnsi="Arial" w:cs="Arial"/>
          <w:b/>
          <w:caps/>
          <w:sz w:val="24"/>
          <w:szCs w:val="24"/>
        </w:rPr>
      </w:pPr>
    </w:p>
    <w:p w:rsidR="00DE774F" w:rsidRPr="000C717B" w:rsidRDefault="00DE774F" w:rsidP="000C717B">
      <w:pPr>
        <w:spacing w:after="0"/>
        <w:rPr>
          <w:rFonts w:ascii="Arial" w:hAnsi="Arial" w:cs="Arial"/>
          <w:b/>
          <w:caps/>
          <w:sz w:val="24"/>
          <w:szCs w:val="24"/>
        </w:rPr>
      </w:pPr>
      <w:r w:rsidRPr="000C717B">
        <w:rPr>
          <w:rFonts w:ascii="Arial" w:hAnsi="Arial" w:cs="Arial"/>
          <w:b/>
          <w:caps/>
          <w:sz w:val="24"/>
          <w:szCs w:val="24"/>
        </w:rPr>
        <w:lastRenderedPageBreak/>
        <w:t>Запасы зерна в сравнении с прошлым годом выросли на треть</w:t>
      </w:r>
    </w:p>
    <w:p w:rsidR="00990302" w:rsidRPr="000C717B" w:rsidRDefault="00DE774F" w:rsidP="000C717B">
      <w:pPr>
        <w:spacing w:after="0"/>
        <w:rPr>
          <w:rFonts w:ascii="Arial" w:hAnsi="Arial" w:cs="Arial"/>
          <w:sz w:val="24"/>
          <w:szCs w:val="24"/>
          <w:lang w:val="en-US"/>
        </w:rPr>
      </w:pPr>
      <w:proofErr w:type="spellStart"/>
      <w:r w:rsidRPr="000C717B">
        <w:rPr>
          <w:rFonts w:ascii="Arial" w:hAnsi="Arial" w:cs="Arial"/>
          <w:sz w:val="24"/>
          <w:szCs w:val="24"/>
        </w:rPr>
        <w:t>Agro.ru</w:t>
      </w:r>
      <w:proofErr w:type="spellEnd"/>
    </w:p>
    <w:p w:rsidR="00DE774F" w:rsidRPr="000C717B" w:rsidRDefault="00990302" w:rsidP="000C717B">
      <w:pPr>
        <w:spacing w:after="0"/>
        <w:rPr>
          <w:rFonts w:ascii="Arial" w:hAnsi="Arial" w:cs="Arial"/>
          <w:sz w:val="24"/>
          <w:szCs w:val="24"/>
        </w:rPr>
      </w:pPr>
      <w:r w:rsidRPr="000C717B">
        <w:rPr>
          <w:rFonts w:ascii="Arial" w:hAnsi="Arial" w:cs="Arial"/>
          <w:sz w:val="24"/>
          <w:szCs w:val="24"/>
          <w:lang w:val="en-US"/>
        </w:rPr>
        <w:t>22</w:t>
      </w:r>
      <w:r w:rsidRPr="000C717B">
        <w:rPr>
          <w:rFonts w:ascii="Arial" w:hAnsi="Arial" w:cs="Arial"/>
          <w:sz w:val="24"/>
          <w:szCs w:val="24"/>
        </w:rPr>
        <w:t>.05.2017</w:t>
      </w:r>
    </w:p>
    <w:p w:rsidR="00DE774F" w:rsidRPr="000C717B" w:rsidRDefault="00DE774F" w:rsidP="000C717B">
      <w:pPr>
        <w:spacing w:after="0"/>
        <w:rPr>
          <w:rFonts w:ascii="Arial" w:hAnsi="Arial" w:cs="Arial"/>
          <w:sz w:val="24"/>
          <w:szCs w:val="24"/>
        </w:rPr>
      </w:pPr>
      <w:r w:rsidRPr="000C717B">
        <w:rPr>
          <w:rFonts w:ascii="Arial" w:hAnsi="Arial" w:cs="Arial"/>
          <w:sz w:val="24"/>
          <w:szCs w:val="24"/>
        </w:rPr>
        <w:t>Запасы зерна в закромах российских аграриев начали стремительно расти. За один минувший месяц объем зерновых в хранилищах на территории России увеличился на десять процентов, с 20,9% до 30,8%. Такие данные приводит Росстат. </w:t>
      </w:r>
      <w:r w:rsidRPr="000C717B">
        <w:rPr>
          <w:rFonts w:ascii="Arial" w:hAnsi="Arial" w:cs="Arial"/>
          <w:sz w:val="24"/>
          <w:szCs w:val="24"/>
        </w:rPr>
        <w:br/>
        <w:t>По состоянию на первое мая текущего года в зернохранилищах всего размещено 11,7 млн. т зерна. Такой показатель более</w:t>
      </w:r>
      <w:proofErr w:type="gramStart"/>
      <w:r w:rsidRPr="000C717B">
        <w:rPr>
          <w:rFonts w:ascii="Arial" w:hAnsi="Arial" w:cs="Arial"/>
          <w:sz w:val="24"/>
          <w:szCs w:val="24"/>
        </w:rPr>
        <w:t>,</w:t>
      </w:r>
      <w:proofErr w:type="gramEnd"/>
      <w:r w:rsidRPr="000C717B">
        <w:rPr>
          <w:rFonts w:ascii="Arial" w:hAnsi="Arial" w:cs="Arial"/>
          <w:sz w:val="24"/>
          <w:szCs w:val="24"/>
        </w:rPr>
        <w:t xml:space="preserve"> чем на тридцать процентов (30,8%) выше, чем на аналогичную дату прошлого года. </w:t>
      </w:r>
      <w:r w:rsidRPr="000C717B">
        <w:rPr>
          <w:rFonts w:ascii="Arial" w:hAnsi="Arial" w:cs="Arial"/>
          <w:sz w:val="24"/>
          <w:szCs w:val="24"/>
        </w:rPr>
        <w:br/>
        <w:t>В целом же, запасы пшеницы превышают прошлогодние на 38,0%, кукурузы – на 41,7%. Темпы отгрузки по-прежнему недостаточны, чтобы сократить большие запасы. В апреле сельхозпроизводители отгрузили 3,1 млн. т зерна, что лишь на 3,5% больше, чем в апреле 2016 года. </w:t>
      </w:r>
      <w:r w:rsidRPr="000C717B">
        <w:rPr>
          <w:rFonts w:ascii="Arial" w:hAnsi="Arial" w:cs="Arial"/>
          <w:sz w:val="24"/>
          <w:szCs w:val="24"/>
        </w:rPr>
        <w:br/>
        <w:t>Отметим, зарубежная сельскохозяйственная служба в Москве оценивает общий российский экспорт зерна в 2016-2017 сельскохозяйственном году в 35,7 миллиона тонн. Эти оценки включают 26,5 миллиона тонн пшеницы, 3 миллиона тонн ячменя, 5,1 миллиона тонн кукурузы, 0,18 миллиона тонн шлифованного риса, 35 тысяч тонн ржи и овса, а также 0,9 миллиона тонн зернобобовых. </w:t>
      </w:r>
      <w:r w:rsidRPr="000C717B">
        <w:rPr>
          <w:rFonts w:ascii="Arial" w:hAnsi="Arial" w:cs="Arial"/>
          <w:sz w:val="24"/>
          <w:szCs w:val="24"/>
        </w:rPr>
        <w:br/>
        <w:t xml:space="preserve">Ранее вице-премьер РФ Аркадий </w:t>
      </w:r>
      <w:proofErr w:type="spellStart"/>
      <w:r w:rsidRPr="000C717B">
        <w:rPr>
          <w:rFonts w:ascii="Arial" w:hAnsi="Arial" w:cs="Arial"/>
          <w:sz w:val="24"/>
          <w:szCs w:val="24"/>
        </w:rPr>
        <w:t>Дворкович</w:t>
      </w:r>
      <w:proofErr w:type="spellEnd"/>
      <w:r w:rsidRPr="000C717B">
        <w:rPr>
          <w:rFonts w:ascii="Arial" w:hAnsi="Arial" w:cs="Arial"/>
          <w:sz w:val="24"/>
          <w:szCs w:val="24"/>
        </w:rPr>
        <w:t xml:space="preserve"> заявил о том, что в текущем году Россия может потерять мировое первенство на рынке поставок зерновых культур. «Этот рынок подвижный, все может быть», — объяснил вице-премьер, прибавив при этом, что, по его мнению, страна «в любом случае» останется по этому показателю «где-то вверху». Если даже мы не завоюем мирового лидерства, то одна из ключевых позиций в экспорте зерна будет у нас. </w:t>
      </w:r>
      <w:r w:rsidRPr="000C717B">
        <w:rPr>
          <w:rFonts w:ascii="Arial" w:hAnsi="Arial" w:cs="Arial"/>
          <w:sz w:val="24"/>
          <w:szCs w:val="24"/>
        </w:rPr>
        <w:br/>
        <w:t>«</w:t>
      </w:r>
      <w:hyperlink r:id="rId7" w:tgtFrame="_blank" w:history="1">
        <w:r w:rsidRPr="000C717B">
          <w:rPr>
            <w:rStyle w:val="a4"/>
            <w:rFonts w:ascii="Arial" w:hAnsi="Arial" w:cs="Arial"/>
            <w:color w:val="auto"/>
            <w:sz w:val="24"/>
            <w:szCs w:val="24"/>
          </w:rPr>
          <w:t>Будем ли мы первыми или вторыми</w:t>
        </w:r>
      </w:hyperlink>
      <w:r w:rsidRPr="000C717B">
        <w:rPr>
          <w:rFonts w:ascii="Arial" w:hAnsi="Arial" w:cs="Arial"/>
          <w:sz w:val="24"/>
          <w:szCs w:val="24"/>
        </w:rPr>
        <w:t> — это не так принципиально», — добавил он, подчеркнув, что «важно, чтобы мы были надежными и стабильными поставщиками». «В целом так и будет», — рассказал чиновник</w:t>
      </w:r>
    </w:p>
    <w:p w:rsidR="00DE774F" w:rsidRPr="000C717B" w:rsidRDefault="00DE774F" w:rsidP="000C717B">
      <w:pPr>
        <w:spacing w:after="0"/>
        <w:rPr>
          <w:rFonts w:ascii="Arial" w:hAnsi="Arial" w:cs="Arial"/>
          <w:sz w:val="24"/>
          <w:szCs w:val="24"/>
        </w:rPr>
      </w:pPr>
    </w:p>
    <w:p w:rsidR="00626D0D" w:rsidRPr="000C717B" w:rsidRDefault="00626D0D" w:rsidP="000C717B">
      <w:pPr>
        <w:spacing w:after="0"/>
        <w:rPr>
          <w:rFonts w:ascii="Arial" w:hAnsi="Arial" w:cs="Arial"/>
          <w:sz w:val="24"/>
          <w:szCs w:val="24"/>
        </w:rPr>
      </w:pPr>
    </w:p>
    <w:p w:rsidR="00626D0D" w:rsidRPr="000C717B" w:rsidRDefault="00626D0D" w:rsidP="000C717B">
      <w:pPr>
        <w:shd w:val="clear" w:color="auto" w:fill="FFFFFF"/>
        <w:spacing w:after="0"/>
        <w:rPr>
          <w:rFonts w:ascii="Arial" w:eastAsia="Times New Roman" w:hAnsi="Arial" w:cs="Arial"/>
          <w:b/>
          <w:bCs/>
          <w:caps/>
          <w:sz w:val="24"/>
          <w:szCs w:val="24"/>
          <w:lang w:eastAsia="ru-RU"/>
        </w:rPr>
      </w:pPr>
      <w:r w:rsidRPr="000C717B">
        <w:rPr>
          <w:rFonts w:ascii="Arial" w:eastAsia="Times New Roman" w:hAnsi="Arial" w:cs="Arial"/>
          <w:b/>
          <w:bCs/>
          <w:caps/>
          <w:sz w:val="24"/>
          <w:szCs w:val="24"/>
          <w:lang w:eastAsia="ru-RU"/>
        </w:rPr>
        <w:t xml:space="preserve">В России яровой сев проведен на 30,7 </w:t>
      </w:r>
      <w:proofErr w:type="gramStart"/>
      <w:r w:rsidRPr="000C717B">
        <w:rPr>
          <w:rFonts w:ascii="Arial" w:eastAsia="Times New Roman" w:hAnsi="Arial" w:cs="Arial"/>
          <w:b/>
          <w:bCs/>
          <w:caps/>
          <w:sz w:val="24"/>
          <w:szCs w:val="24"/>
          <w:lang w:eastAsia="ru-RU"/>
        </w:rPr>
        <w:t>млн</w:t>
      </w:r>
      <w:proofErr w:type="gramEnd"/>
      <w:r w:rsidRPr="000C717B">
        <w:rPr>
          <w:rFonts w:ascii="Arial" w:eastAsia="Times New Roman" w:hAnsi="Arial" w:cs="Arial"/>
          <w:b/>
          <w:bCs/>
          <w:caps/>
          <w:sz w:val="24"/>
          <w:szCs w:val="24"/>
          <w:lang w:eastAsia="ru-RU"/>
        </w:rPr>
        <w:t xml:space="preserve"> га, отставание от прошлого года - 2,4 млн га</w:t>
      </w:r>
    </w:p>
    <w:p w:rsidR="00626D0D" w:rsidRPr="000C717B" w:rsidRDefault="00626D0D" w:rsidP="000C717B">
      <w:pPr>
        <w:shd w:val="clear" w:color="auto" w:fill="FFFFFF"/>
        <w:spacing w:after="0"/>
        <w:rPr>
          <w:rFonts w:ascii="Arial" w:eastAsia="Times New Roman" w:hAnsi="Arial" w:cs="Arial"/>
          <w:bCs/>
          <w:sz w:val="24"/>
          <w:szCs w:val="24"/>
          <w:lang w:eastAsia="ru-RU"/>
        </w:rPr>
      </w:pPr>
      <w:r w:rsidRPr="000C717B">
        <w:rPr>
          <w:rFonts w:ascii="Arial" w:eastAsia="Times New Roman" w:hAnsi="Arial" w:cs="Arial"/>
          <w:bCs/>
          <w:sz w:val="24"/>
          <w:szCs w:val="24"/>
          <w:lang w:eastAsia="ru-RU"/>
        </w:rPr>
        <w:t>Пресс-служба Минсельхоза РФ</w:t>
      </w:r>
    </w:p>
    <w:p w:rsidR="00626D0D" w:rsidRPr="00626D0D" w:rsidRDefault="00626D0D" w:rsidP="000C717B">
      <w:pPr>
        <w:shd w:val="clear" w:color="auto" w:fill="FFFFFF"/>
        <w:spacing w:after="0"/>
        <w:rPr>
          <w:rFonts w:ascii="Arial" w:eastAsia="Times New Roman" w:hAnsi="Arial" w:cs="Arial"/>
          <w:sz w:val="24"/>
          <w:szCs w:val="24"/>
          <w:lang w:eastAsia="ru-RU"/>
        </w:rPr>
      </w:pPr>
      <w:r w:rsidRPr="000C717B">
        <w:rPr>
          <w:rFonts w:ascii="Arial" w:eastAsia="Times New Roman" w:hAnsi="Arial" w:cs="Arial"/>
          <w:bCs/>
          <w:sz w:val="24"/>
          <w:szCs w:val="24"/>
          <w:lang w:eastAsia="ru-RU"/>
        </w:rPr>
        <w:t>22.05.2017</w:t>
      </w:r>
    </w:p>
    <w:p w:rsidR="00626D0D" w:rsidRDefault="00626D0D" w:rsidP="000C717B">
      <w:pPr>
        <w:spacing w:after="0"/>
        <w:rPr>
          <w:rFonts w:ascii="Arial" w:eastAsia="Times New Roman" w:hAnsi="Arial" w:cs="Arial"/>
          <w:sz w:val="24"/>
          <w:szCs w:val="24"/>
          <w:shd w:val="clear" w:color="auto" w:fill="FFFFFF"/>
          <w:lang w:eastAsia="ru-RU"/>
        </w:rPr>
      </w:pPr>
      <w:r w:rsidRPr="000C717B">
        <w:rPr>
          <w:rFonts w:ascii="Arial" w:eastAsia="Times New Roman" w:hAnsi="Arial" w:cs="Arial"/>
          <w:sz w:val="24"/>
          <w:szCs w:val="24"/>
          <w:shd w:val="clear" w:color="auto" w:fill="FFFFFF"/>
          <w:lang w:eastAsia="ru-RU"/>
        </w:rPr>
        <w:t xml:space="preserve">На 19 мая 2017 года яровой сев в России проведен на площади 30,7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58,2% к прогнозу (в 2016 г. – 33,1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w:t>
      </w:r>
      <w:r w:rsidRPr="000C717B">
        <w:rPr>
          <w:rFonts w:ascii="Arial" w:eastAsia="Times New Roman" w:hAnsi="Arial" w:cs="Arial"/>
          <w:sz w:val="24"/>
          <w:szCs w:val="24"/>
          <w:shd w:val="clear" w:color="auto" w:fill="FFFFFF"/>
          <w:lang w:eastAsia="ru-RU"/>
        </w:rPr>
        <w:br/>
        <w:t xml:space="preserve">В том числе в Южном федеральном округе яровой сев проведен на площади 4,6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73,3% к прогнозу (в 2016 г. – 5,2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 В </w:t>
      </w:r>
      <w:proofErr w:type="spellStart"/>
      <w:r w:rsidRPr="000C717B">
        <w:rPr>
          <w:rFonts w:ascii="Arial" w:eastAsia="Times New Roman" w:hAnsi="Arial" w:cs="Arial"/>
          <w:sz w:val="24"/>
          <w:szCs w:val="24"/>
          <w:shd w:val="clear" w:color="auto" w:fill="FFFFFF"/>
          <w:lang w:eastAsia="ru-RU"/>
        </w:rPr>
        <w:t>Северо-Кавказском</w:t>
      </w:r>
      <w:proofErr w:type="spellEnd"/>
      <w:r w:rsidRPr="000C717B">
        <w:rPr>
          <w:rFonts w:ascii="Arial" w:eastAsia="Times New Roman" w:hAnsi="Arial" w:cs="Arial"/>
          <w:sz w:val="24"/>
          <w:szCs w:val="24"/>
          <w:shd w:val="clear" w:color="auto" w:fill="FFFFFF"/>
          <w:lang w:eastAsia="ru-RU"/>
        </w:rPr>
        <w:t xml:space="preserve"> федеральном округе – 1,7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93,7% к прогнозу (в 2016 г. – 1,6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 В Центральном федеральном округе – 7,7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82,8% к прогнозу (в 2016 г. – 7,3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 В Дальневосточном федеральном округе – 570,3 тыс. га или 30,8% к прогнозу (в 2016 г. – 458,4 тыс. га). В Приволжском федеральном округе – 10,3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65,5% к прогнозу (в 2016 г. – 11,6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 В Северо-Западном федеральном округе – 194,2 тыс. га или 39,1% к прогнозу (в 2016 г. – 322 тыс. га). В Уральском федеральном округе  – 1,9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41,2% к прогнозу (в 2016 г. – </w:t>
      </w:r>
      <w:r w:rsidRPr="000C717B">
        <w:rPr>
          <w:rFonts w:ascii="Arial" w:eastAsia="Times New Roman" w:hAnsi="Arial" w:cs="Arial"/>
          <w:sz w:val="24"/>
          <w:szCs w:val="24"/>
          <w:shd w:val="clear" w:color="auto" w:fill="FFFFFF"/>
          <w:lang w:eastAsia="ru-RU"/>
        </w:rPr>
        <w:lastRenderedPageBreak/>
        <w:t xml:space="preserve">1,7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 в Сибирском федеральном округе  – 3,8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 или 29,3% к прогнозу (в 2016 г. – 5,0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w:t>
      </w:r>
      <w:r w:rsidRPr="000C717B">
        <w:rPr>
          <w:rFonts w:ascii="Arial" w:eastAsia="Times New Roman" w:hAnsi="Arial" w:cs="Arial"/>
          <w:sz w:val="24"/>
          <w:szCs w:val="24"/>
          <w:shd w:val="clear" w:color="auto" w:fill="FFFFFF"/>
          <w:lang w:eastAsia="ru-RU"/>
        </w:rPr>
        <w:br/>
        <w:t xml:space="preserve">Яровые зерновые культуры в целом по стране посеяны на площади 18,2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58,8% к прогнозу (в 2016 г. – 20,0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 Из них яровая пшеница посеяна на площади 5,9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43,4% к прогнозу (в 2016 г. – 7,1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 Яровой ячмень – на площади 5,6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72,9% к прогнозу (в 2016 г. – 6,3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 Кукуруза на зерно – на площади 2,5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82,2% к прогнозу (в 2016 г. – 2,3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 Рис посеян на площади 137,3 тыс. га или 65% к прогнозу (в  2016 г. –140,3 тыс. га).</w:t>
      </w:r>
      <w:r w:rsidRPr="000C717B">
        <w:rPr>
          <w:rFonts w:ascii="Arial" w:eastAsia="Times New Roman" w:hAnsi="Arial" w:cs="Arial"/>
          <w:sz w:val="24"/>
          <w:szCs w:val="24"/>
          <w:shd w:val="clear" w:color="auto" w:fill="FFFFFF"/>
          <w:lang w:eastAsia="ru-RU"/>
        </w:rPr>
        <w:br/>
        <w:t xml:space="preserve">Сахарная свекла (фабричная) посеяна на площади около 1,2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102,1% к прогнозу (в 2016 г. – 1,1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w:t>
      </w:r>
      <w:r w:rsidRPr="000C717B">
        <w:rPr>
          <w:rFonts w:ascii="Arial" w:eastAsia="Times New Roman" w:hAnsi="Arial" w:cs="Arial"/>
          <w:sz w:val="24"/>
          <w:szCs w:val="24"/>
          <w:shd w:val="clear" w:color="auto" w:fill="FFFFFF"/>
          <w:lang w:eastAsia="ru-RU"/>
        </w:rPr>
        <w:br/>
        <w:t xml:space="preserve">Подсолнечник на зерно посеян на площади 5,2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72,9% к прогнозу (в 2016 г. – 5,3 </w:t>
      </w:r>
      <w:proofErr w:type="spellStart"/>
      <w:r w:rsidRPr="000C717B">
        <w:rPr>
          <w:rFonts w:ascii="Arial" w:eastAsia="Times New Roman" w:hAnsi="Arial" w:cs="Arial"/>
          <w:sz w:val="24"/>
          <w:szCs w:val="24"/>
          <w:shd w:val="clear" w:color="auto" w:fill="FFFFFF"/>
          <w:lang w:eastAsia="ru-RU"/>
        </w:rPr>
        <w:t>млн</w:t>
      </w:r>
      <w:proofErr w:type="spellEnd"/>
      <w:r w:rsidRPr="000C717B">
        <w:rPr>
          <w:rFonts w:ascii="Arial" w:eastAsia="Times New Roman" w:hAnsi="Arial" w:cs="Arial"/>
          <w:sz w:val="24"/>
          <w:szCs w:val="24"/>
          <w:shd w:val="clear" w:color="auto" w:fill="FFFFFF"/>
          <w:lang w:eastAsia="ru-RU"/>
        </w:rPr>
        <w:t xml:space="preserve"> га).</w:t>
      </w:r>
      <w:r w:rsidRPr="000C717B">
        <w:rPr>
          <w:rFonts w:ascii="Arial" w:eastAsia="Times New Roman" w:hAnsi="Arial" w:cs="Arial"/>
          <w:sz w:val="24"/>
          <w:szCs w:val="24"/>
          <w:shd w:val="clear" w:color="auto" w:fill="FFFFFF"/>
          <w:lang w:eastAsia="ru-RU"/>
        </w:rPr>
        <w:br/>
        <w:t>Яровой рапс  посеян на площади 515,7 тыс. га или 58,6% к прогнозу (в 2016 г. – 609,3 тыс. га).</w:t>
      </w:r>
      <w:r w:rsidRPr="000C717B">
        <w:rPr>
          <w:rFonts w:ascii="Arial" w:eastAsia="Times New Roman" w:hAnsi="Arial" w:cs="Arial"/>
          <w:sz w:val="24"/>
          <w:szCs w:val="24"/>
          <w:shd w:val="clear" w:color="auto" w:fill="FFFFFF"/>
          <w:lang w:eastAsia="ru-RU"/>
        </w:rPr>
        <w:br/>
        <w:t xml:space="preserve">Соя  посеяна на площади 1,2 </w:t>
      </w:r>
      <w:proofErr w:type="spellStart"/>
      <w:proofErr w:type="gramStart"/>
      <w:r w:rsidRPr="000C717B">
        <w:rPr>
          <w:rFonts w:ascii="Arial" w:eastAsia="Times New Roman" w:hAnsi="Arial" w:cs="Arial"/>
          <w:sz w:val="24"/>
          <w:szCs w:val="24"/>
          <w:shd w:val="clear" w:color="auto" w:fill="FFFFFF"/>
          <w:lang w:eastAsia="ru-RU"/>
        </w:rPr>
        <w:t>млн</w:t>
      </w:r>
      <w:proofErr w:type="spellEnd"/>
      <w:proofErr w:type="gramEnd"/>
      <w:r w:rsidRPr="000C717B">
        <w:rPr>
          <w:rFonts w:ascii="Arial" w:eastAsia="Times New Roman" w:hAnsi="Arial" w:cs="Arial"/>
          <w:sz w:val="24"/>
          <w:szCs w:val="24"/>
          <w:shd w:val="clear" w:color="auto" w:fill="FFFFFF"/>
          <w:lang w:eastAsia="ru-RU"/>
        </w:rPr>
        <w:t xml:space="preserve"> га или 53% к прогнозу (в 2016 г. – 880,4 тыс. га).</w:t>
      </w:r>
      <w:r w:rsidRPr="000C717B">
        <w:rPr>
          <w:rFonts w:ascii="Arial" w:eastAsia="Times New Roman" w:hAnsi="Arial" w:cs="Arial"/>
          <w:sz w:val="24"/>
          <w:szCs w:val="24"/>
          <w:shd w:val="clear" w:color="auto" w:fill="FFFFFF"/>
          <w:lang w:eastAsia="ru-RU"/>
        </w:rPr>
        <w:br/>
        <w:t>Картофель в сельскохозяйственных предприятиях и крестьянских (фермерских) хозяйствах посажен на площади 156,3 тыс. га или 46,5% к прогнозу (в 2016 г. – 177,2 тыс. га), овощи – посеяны на площади 100,1 тыс. га или 49,1% к прогнозу (в 2016 г. – 96,8 тыс. га).</w:t>
      </w:r>
    </w:p>
    <w:p w:rsidR="002F59AB" w:rsidRDefault="002F59AB" w:rsidP="000C717B">
      <w:pPr>
        <w:spacing w:after="0"/>
        <w:rPr>
          <w:rFonts w:ascii="Arial" w:eastAsia="Times New Roman" w:hAnsi="Arial" w:cs="Arial"/>
          <w:sz w:val="24"/>
          <w:szCs w:val="24"/>
          <w:shd w:val="clear" w:color="auto" w:fill="FFFFFF"/>
          <w:lang w:eastAsia="ru-RU"/>
        </w:rPr>
      </w:pPr>
    </w:p>
    <w:p w:rsidR="002F59AB" w:rsidRPr="002F59AB" w:rsidRDefault="002F59AB" w:rsidP="002F59AB">
      <w:pPr>
        <w:pStyle w:val="1"/>
        <w:shd w:val="clear" w:color="auto" w:fill="FFFFFF"/>
        <w:spacing w:before="50"/>
        <w:rPr>
          <w:rFonts w:ascii="Arial" w:hAnsi="Arial" w:cs="Arial"/>
          <w:caps/>
          <w:color w:val="auto"/>
          <w:sz w:val="24"/>
          <w:szCs w:val="24"/>
        </w:rPr>
      </w:pPr>
      <w:r w:rsidRPr="002F59AB">
        <w:rPr>
          <w:rFonts w:ascii="Arial" w:hAnsi="Arial" w:cs="Arial"/>
          <w:caps/>
          <w:color w:val="auto"/>
          <w:sz w:val="24"/>
          <w:szCs w:val="24"/>
        </w:rPr>
        <w:t>Минсельхоз: из-за нехватки комбайнов Россия потеряла 10 </w:t>
      </w:r>
      <w:proofErr w:type="gramStart"/>
      <w:r w:rsidRPr="002F59AB">
        <w:rPr>
          <w:rFonts w:ascii="Arial" w:hAnsi="Arial" w:cs="Arial"/>
          <w:caps/>
          <w:color w:val="auto"/>
          <w:sz w:val="24"/>
          <w:szCs w:val="24"/>
        </w:rPr>
        <w:t>млн</w:t>
      </w:r>
      <w:proofErr w:type="gramEnd"/>
      <w:r w:rsidRPr="002F59AB">
        <w:rPr>
          <w:rFonts w:ascii="Arial" w:hAnsi="Arial" w:cs="Arial"/>
          <w:caps/>
          <w:color w:val="auto"/>
          <w:sz w:val="24"/>
          <w:szCs w:val="24"/>
        </w:rPr>
        <w:t xml:space="preserve"> тонн зерна</w:t>
      </w:r>
    </w:p>
    <w:p w:rsidR="002F59AB" w:rsidRDefault="002F59AB" w:rsidP="002F59AB">
      <w:pPr>
        <w:shd w:val="clear" w:color="auto" w:fill="FFFFFF"/>
        <w:spacing w:after="0"/>
        <w:rPr>
          <w:rStyle w:val="uniq-news-descr"/>
          <w:rFonts w:ascii="Arial" w:hAnsi="Arial" w:cs="Arial"/>
          <w:b/>
          <w:bCs/>
          <w:sz w:val="24"/>
          <w:szCs w:val="24"/>
        </w:rPr>
      </w:pPr>
      <w:r>
        <w:rPr>
          <w:rFonts w:ascii="Arial" w:hAnsi="Arial" w:cs="Arial"/>
          <w:sz w:val="24"/>
          <w:szCs w:val="24"/>
        </w:rPr>
        <w:t xml:space="preserve">ИА </w:t>
      </w:r>
      <w:proofErr w:type="spellStart"/>
      <w:r w:rsidRPr="002F59AB">
        <w:rPr>
          <w:rFonts w:ascii="Arial" w:hAnsi="Arial" w:cs="Arial"/>
          <w:sz w:val="24"/>
          <w:szCs w:val="24"/>
        </w:rPr>
        <w:t>Пронедра</w:t>
      </w:r>
      <w:proofErr w:type="spellEnd"/>
      <w:r w:rsidRPr="002F59AB">
        <w:rPr>
          <w:rStyle w:val="uniq-news-descr"/>
          <w:rFonts w:ascii="Arial" w:hAnsi="Arial" w:cs="Arial"/>
          <w:b/>
          <w:bCs/>
          <w:sz w:val="24"/>
          <w:szCs w:val="24"/>
        </w:rPr>
        <w:t xml:space="preserve"> </w:t>
      </w:r>
    </w:p>
    <w:p w:rsidR="002F59AB" w:rsidRPr="002F59AB" w:rsidRDefault="002F59AB" w:rsidP="002F59AB">
      <w:pPr>
        <w:shd w:val="clear" w:color="auto" w:fill="FFFFFF"/>
        <w:spacing w:after="0"/>
        <w:rPr>
          <w:rStyle w:val="uniq-news-descr"/>
          <w:rFonts w:ascii="Arial" w:hAnsi="Arial" w:cs="Arial"/>
          <w:bCs/>
          <w:sz w:val="24"/>
          <w:szCs w:val="24"/>
        </w:rPr>
      </w:pPr>
      <w:r w:rsidRPr="002F59AB">
        <w:rPr>
          <w:rStyle w:val="uniq-news-descr"/>
          <w:rFonts w:ascii="Arial" w:hAnsi="Arial" w:cs="Arial"/>
          <w:bCs/>
          <w:sz w:val="24"/>
          <w:szCs w:val="24"/>
        </w:rPr>
        <w:t>22.05.2017</w:t>
      </w:r>
    </w:p>
    <w:p w:rsidR="002F59AB" w:rsidRPr="002F59AB" w:rsidRDefault="002F59AB" w:rsidP="002F59AB">
      <w:pPr>
        <w:shd w:val="clear" w:color="auto" w:fill="FFFFFF"/>
        <w:spacing w:after="0"/>
        <w:rPr>
          <w:rStyle w:val="uniq-news-descr"/>
          <w:rFonts w:ascii="Arial" w:hAnsi="Arial" w:cs="Arial"/>
          <w:bCs/>
          <w:sz w:val="24"/>
          <w:szCs w:val="24"/>
        </w:rPr>
      </w:pPr>
      <w:r w:rsidRPr="002F59AB">
        <w:rPr>
          <w:rStyle w:val="uniq-news-descr"/>
          <w:rFonts w:ascii="Arial" w:hAnsi="Arial" w:cs="Arial"/>
          <w:bCs/>
          <w:sz w:val="24"/>
          <w:szCs w:val="24"/>
        </w:rPr>
        <w:t>Нехватка комбайнов привела к тому, что в минувшем году Россия потеряла порядка 10 миллионов тонн зерна.</w:t>
      </w:r>
    </w:p>
    <w:p w:rsidR="002F59AB" w:rsidRDefault="002F59AB" w:rsidP="002F59AB">
      <w:pPr>
        <w:shd w:val="clear" w:color="auto" w:fill="FFFFFF"/>
        <w:spacing w:after="0"/>
        <w:rPr>
          <w:rFonts w:ascii="Arial" w:hAnsi="Arial" w:cs="Arial"/>
          <w:sz w:val="24"/>
          <w:szCs w:val="24"/>
        </w:rPr>
      </w:pPr>
      <w:r w:rsidRPr="002F59AB">
        <w:rPr>
          <w:rFonts w:ascii="Arial" w:hAnsi="Arial" w:cs="Arial"/>
          <w:sz w:val="24"/>
          <w:szCs w:val="24"/>
        </w:rPr>
        <w:t xml:space="preserve">По словам Петра </w:t>
      </w:r>
      <w:proofErr w:type="spellStart"/>
      <w:r w:rsidRPr="002F59AB">
        <w:rPr>
          <w:rFonts w:ascii="Arial" w:hAnsi="Arial" w:cs="Arial"/>
          <w:sz w:val="24"/>
          <w:szCs w:val="24"/>
        </w:rPr>
        <w:t>Чекмарёва</w:t>
      </w:r>
      <w:proofErr w:type="spellEnd"/>
      <w:r w:rsidRPr="002F59AB">
        <w:rPr>
          <w:rFonts w:ascii="Arial" w:hAnsi="Arial" w:cs="Arial"/>
          <w:sz w:val="24"/>
          <w:szCs w:val="24"/>
        </w:rPr>
        <w:t xml:space="preserve">, директора растениеводства в Минсельхозе, выступившего в </w:t>
      </w:r>
      <w:proofErr w:type="spellStart"/>
      <w:r w:rsidRPr="002F59AB">
        <w:rPr>
          <w:rFonts w:ascii="Arial" w:hAnsi="Arial" w:cs="Arial"/>
          <w:sz w:val="24"/>
          <w:szCs w:val="24"/>
        </w:rPr>
        <w:t>Совфеде</w:t>
      </w:r>
      <w:proofErr w:type="spellEnd"/>
      <w:r w:rsidRPr="002F59AB">
        <w:rPr>
          <w:rFonts w:ascii="Arial" w:hAnsi="Arial" w:cs="Arial"/>
          <w:sz w:val="24"/>
          <w:szCs w:val="24"/>
        </w:rPr>
        <w:t xml:space="preserve">, хотя в прошедшем году и был получен рекордный урожай зерновых в объёме 120 миллионов тонн, удалось собрать не всё зерно. Потери составили порядка 10 миллионов тонн по причине недостаточного количества сельскохозяйственной техники. По словам </w:t>
      </w:r>
      <w:proofErr w:type="spellStart"/>
      <w:r w:rsidRPr="002F59AB">
        <w:rPr>
          <w:rFonts w:ascii="Arial" w:hAnsi="Arial" w:cs="Arial"/>
          <w:sz w:val="24"/>
          <w:szCs w:val="24"/>
        </w:rPr>
        <w:t>Чекмарёва</w:t>
      </w:r>
      <w:proofErr w:type="spellEnd"/>
      <w:r w:rsidRPr="002F59AB">
        <w:rPr>
          <w:rFonts w:ascii="Arial" w:hAnsi="Arial" w:cs="Arial"/>
          <w:sz w:val="24"/>
          <w:szCs w:val="24"/>
        </w:rPr>
        <w:t>, в этом году урожай зерна должен составить 110 миллионов тонн, в том числе 63,7 миллиона тонн пшеницы.</w:t>
      </w:r>
    </w:p>
    <w:p w:rsidR="002F59AB" w:rsidRDefault="002F59AB" w:rsidP="002F59AB">
      <w:pPr>
        <w:shd w:val="clear" w:color="auto" w:fill="FFFFFF"/>
        <w:spacing w:after="0"/>
        <w:rPr>
          <w:rFonts w:ascii="Arial" w:hAnsi="Arial" w:cs="Arial"/>
          <w:sz w:val="24"/>
          <w:szCs w:val="24"/>
        </w:rPr>
      </w:pPr>
      <w:r w:rsidRPr="002F59AB">
        <w:rPr>
          <w:rFonts w:ascii="Arial" w:hAnsi="Arial" w:cs="Arial"/>
          <w:sz w:val="24"/>
          <w:szCs w:val="24"/>
        </w:rPr>
        <w:t xml:space="preserve">Россия может хранить до 115 миллионов тонн зерновых, есть мощности для этого, а также для переработки 25 миллионов тонн </w:t>
      </w:r>
      <w:proofErr w:type="spellStart"/>
      <w:r w:rsidRPr="002F59AB">
        <w:rPr>
          <w:rFonts w:ascii="Arial" w:hAnsi="Arial" w:cs="Arial"/>
          <w:sz w:val="24"/>
          <w:szCs w:val="24"/>
        </w:rPr>
        <w:t>маслосемян</w:t>
      </w:r>
      <w:proofErr w:type="spellEnd"/>
      <w:r w:rsidRPr="002F59AB">
        <w:rPr>
          <w:rFonts w:ascii="Arial" w:hAnsi="Arial" w:cs="Arial"/>
          <w:sz w:val="24"/>
          <w:szCs w:val="24"/>
        </w:rPr>
        <w:t xml:space="preserve">. У России есть возможности переработать и сохранить урожай, констатировал глава департамента. </w:t>
      </w:r>
      <w:proofErr w:type="spellStart"/>
      <w:r w:rsidRPr="002F59AB">
        <w:rPr>
          <w:rFonts w:ascii="Arial" w:hAnsi="Arial" w:cs="Arial"/>
          <w:sz w:val="24"/>
          <w:szCs w:val="24"/>
        </w:rPr>
        <w:t>Пронедра</w:t>
      </w:r>
      <w:proofErr w:type="spellEnd"/>
      <w:r w:rsidRPr="002F59AB">
        <w:rPr>
          <w:rFonts w:ascii="Arial" w:hAnsi="Arial" w:cs="Arial"/>
          <w:sz w:val="24"/>
          <w:szCs w:val="24"/>
        </w:rPr>
        <w:t xml:space="preserve"> ранее сообщали, что</w:t>
      </w:r>
      <w:r w:rsidRPr="002F59AB">
        <w:rPr>
          <w:rStyle w:val="apple-converted-space"/>
          <w:rFonts w:ascii="Arial" w:hAnsi="Arial" w:cs="Arial"/>
          <w:sz w:val="24"/>
          <w:szCs w:val="24"/>
        </w:rPr>
        <w:t> </w:t>
      </w:r>
      <w:hyperlink r:id="rId8" w:history="1">
        <w:r w:rsidRPr="002F59AB">
          <w:rPr>
            <w:rStyle w:val="a4"/>
            <w:rFonts w:ascii="Arial" w:hAnsi="Arial" w:cs="Arial"/>
            <w:b/>
            <w:bCs/>
            <w:color w:val="auto"/>
            <w:sz w:val="24"/>
            <w:szCs w:val="24"/>
          </w:rPr>
          <w:t>в России увеличилось</w:t>
        </w:r>
      </w:hyperlink>
      <w:r w:rsidRPr="002F59AB">
        <w:rPr>
          <w:rStyle w:val="apple-converted-space"/>
          <w:rFonts w:ascii="Arial" w:hAnsi="Arial" w:cs="Arial"/>
          <w:sz w:val="24"/>
          <w:szCs w:val="24"/>
        </w:rPr>
        <w:t> </w:t>
      </w:r>
      <w:r w:rsidRPr="002F59AB">
        <w:rPr>
          <w:rFonts w:ascii="Arial" w:hAnsi="Arial" w:cs="Arial"/>
          <w:sz w:val="24"/>
          <w:szCs w:val="24"/>
        </w:rPr>
        <w:t>в два раза производство техники для аграриев. Однако увеличение объёмов урожая и засеваемых площадей приводит к повышению спроса, поэтому недостаток техники пока есть.</w:t>
      </w:r>
    </w:p>
    <w:p w:rsidR="00475226" w:rsidRDefault="00475226" w:rsidP="002F59AB">
      <w:pPr>
        <w:shd w:val="clear" w:color="auto" w:fill="FFFFFF"/>
        <w:spacing w:after="0"/>
        <w:rPr>
          <w:rFonts w:ascii="Arial" w:hAnsi="Arial" w:cs="Arial"/>
          <w:sz w:val="24"/>
          <w:szCs w:val="24"/>
        </w:rPr>
      </w:pPr>
    </w:p>
    <w:p w:rsidR="00475226" w:rsidRPr="002F59AB" w:rsidRDefault="00475226" w:rsidP="002F59AB">
      <w:pPr>
        <w:shd w:val="clear" w:color="auto" w:fill="FFFFFF"/>
        <w:spacing w:after="0"/>
        <w:rPr>
          <w:rFonts w:ascii="Arial" w:hAnsi="Arial" w:cs="Arial"/>
          <w:sz w:val="24"/>
          <w:szCs w:val="24"/>
        </w:rPr>
      </w:pPr>
    </w:p>
    <w:p w:rsidR="002F59AB" w:rsidRPr="000C717B" w:rsidRDefault="002F59AB" w:rsidP="000C717B">
      <w:pPr>
        <w:spacing w:after="0"/>
        <w:rPr>
          <w:rFonts w:ascii="Arial" w:hAnsi="Arial" w:cs="Arial"/>
          <w:sz w:val="24"/>
          <w:szCs w:val="24"/>
        </w:rPr>
      </w:pPr>
    </w:p>
    <w:p w:rsidR="00DE774F" w:rsidRPr="000C717B" w:rsidRDefault="00DE774F" w:rsidP="000C717B">
      <w:pPr>
        <w:spacing w:after="0"/>
        <w:rPr>
          <w:rFonts w:ascii="Arial" w:hAnsi="Arial" w:cs="Arial"/>
          <w:sz w:val="24"/>
          <w:szCs w:val="24"/>
        </w:rPr>
      </w:pPr>
    </w:p>
    <w:p w:rsidR="005E5411" w:rsidRPr="000C717B" w:rsidRDefault="005E5411" w:rsidP="000C717B">
      <w:pPr>
        <w:spacing w:after="0"/>
        <w:rPr>
          <w:rFonts w:ascii="Arial" w:hAnsi="Arial" w:cs="Arial"/>
          <w:b/>
          <w:caps/>
          <w:sz w:val="24"/>
          <w:szCs w:val="24"/>
        </w:rPr>
      </w:pPr>
      <w:r w:rsidRPr="000C717B">
        <w:rPr>
          <w:rFonts w:ascii="Arial" w:hAnsi="Arial" w:cs="Arial"/>
          <w:b/>
          <w:caps/>
          <w:sz w:val="24"/>
          <w:szCs w:val="24"/>
        </w:rPr>
        <w:lastRenderedPageBreak/>
        <w:t xml:space="preserve">Россельхознадзор: в РФ с 6 августа 2015 года уничтожено около 13 тыс. </w:t>
      </w:r>
      <w:r w:rsidR="00990302" w:rsidRPr="000C717B">
        <w:rPr>
          <w:rFonts w:ascii="Arial" w:hAnsi="Arial" w:cs="Arial"/>
          <w:b/>
          <w:caps/>
          <w:sz w:val="24"/>
          <w:szCs w:val="24"/>
        </w:rPr>
        <w:t>тонн</w:t>
      </w:r>
      <w:r w:rsidRPr="000C717B">
        <w:rPr>
          <w:rFonts w:ascii="Arial" w:hAnsi="Arial" w:cs="Arial"/>
          <w:b/>
          <w:caps/>
          <w:sz w:val="24"/>
          <w:szCs w:val="24"/>
        </w:rPr>
        <w:t xml:space="preserve"> санкционной продукции</w:t>
      </w:r>
    </w:p>
    <w:p w:rsidR="005E5411" w:rsidRPr="000C717B" w:rsidRDefault="005E5411" w:rsidP="000C717B">
      <w:pPr>
        <w:spacing w:after="0"/>
        <w:rPr>
          <w:rFonts w:ascii="Arial" w:hAnsi="Arial" w:cs="Arial"/>
          <w:sz w:val="24"/>
          <w:szCs w:val="24"/>
        </w:rPr>
      </w:pPr>
      <w:r w:rsidRPr="000C717B">
        <w:rPr>
          <w:rFonts w:ascii="Arial" w:hAnsi="Arial" w:cs="Arial"/>
          <w:sz w:val="24"/>
          <w:szCs w:val="24"/>
        </w:rPr>
        <w:t>Интерфакс</w:t>
      </w:r>
    </w:p>
    <w:p w:rsidR="00990302" w:rsidRPr="000C717B" w:rsidRDefault="00990302" w:rsidP="000C717B">
      <w:pPr>
        <w:spacing w:after="0"/>
        <w:rPr>
          <w:rFonts w:ascii="Arial" w:hAnsi="Arial" w:cs="Arial"/>
          <w:sz w:val="24"/>
          <w:szCs w:val="24"/>
        </w:rPr>
      </w:pPr>
      <w:r w:rsidRPr="000C717B">
        <w:rPr>
          <w:rFonts w:ascii="Arial" w:hAnsi="Arial" w:cs="Arial"/>
          <w:sz w:val="24"/>
          <w:szCs w:val="24"/>
        </w:rPr>
        <w:t>22.05.2017</w:t>
      </w:r>
    </w:p>
    <w:p w:rsidR="00DE774F" w:rsidRPr="000C717B" w:rsidRDefault="005E5411" w:rsidP="000C717B">
      <w:pPr>
        <w:spacing w:after="0"/>
        <w:rPr>
          <w:rFonts w:ascii="Arial" w:hAnsi="Arial" w:cs="Arial"/>
          <w:sz w:val="24"/>
          <w:szCs w:val="24"/>
        </w:rPr>
      </w:pPr>
      <w:r w:rsidRPr="000C717B">
        <w:rPr>
          <w:rFonts w:ascii="Arial" w:hAnsi="Arial" w:cs="Arial"/>
          <w:sz w:val="24"/>
          <w:szCs w:val="24"/>
        </w:rPr>
        <w:t xml:space="preserve">Россельхознадзор: в РФ с 6 августа 2015 года уничтожено около 13 тыс. т </w:t>
      </w:r>
      <w:proofErr w:type="spellStart"/>
      <w:r w:rsidRPr="000C717B">
        <w:rPr>
          <w:rFonts w:ascii="Arial" w:hAnsi="Arial" w:cs="Arial"/>
          <w:sz w:val="24"/>
          <w:szCs w:val="24"/>
        </w:rPr>
        <w:t>санкционной</w:t>
      </w:r>
      <w:proofErr w:type="spellEnd"/>
      <w:r w:rsidRPr="000C717B">
        <w:rPr>
          <w:rFonts w:ascii="Arial" w:hAnsi="Arial" w:cs="Arial"/>
          <w:sz w:val="24"/>
          <w:szCs w:val="24"/>
        </w:rPr>
        <w:t xml:space="preserve"> продукции</w:t>
      </w:r>
      <w:proofErr w:type="gramStart"/>
      <w:r w:rsidRPr="000C717B">
        <w:rPr>
          <w:rFonts w:ascii="Arial" w:hAnsi="Arial" w:cs="Arial"/>
          <w:sz w:val="24"/>
          <w:szCs w:val="24"/>
        </w:rPr>
        <w:t xml:space="preserve"> В</w:t>
      </w:r>
      <w:proofErr w:type="gramEnd"/>
      <w:r w:rsidRPr="000C717B">
        <w:rPr>
          <w:rFonts w:ascii="Arial" w:hAnsi="Arial" w:cs="Arial"/>
          <w:sz w:val="24"/>
          <w:szCs w:val="24"/>
        </w:rPr>
        <w:t xml:space="preserve"> России с 6 августа 2015 года по 22 мая 2017 года уничтожено 12,9 тыс. тонн продукции, ввезенной из стран, которые подпали под российское продовольственное эмбарго, сообщает Россельхознадзор. Больше всего уничтожено продукции растительного происхождения - 12,5 тыс. тонн. Продукции животноводства утилизировано 458 тонн. В частности, на минувшей неделе было уничтожено почти 600 тонн контрабандных товаров. Это один из крупных объемов за последнее время. Чаще другой продукции на полигоны отходов отправлялись польские яблоки, которые ввозились через Белоруссию. Всего за этот период было задержано почти 13,1 тыс. тонн </w:t>
      </w:r>
      <w:proofErr w:type="spellStart"/>
      <w:r w:rsidRPr="000C717B">
        <w:rPr>
          <w:rFonts w:ascii="Arial" w:hAnsi="Arial" w:cs="Arial"/>
          <w:sz w:val="24"/>
          <w:szCs w:val="24"/>
        </w:rPr>
        <w:t>санкционной</w:t>
      </w:r>
      <w:proofErr w:type="spellEnd"/>
      <w:r w:rsidRPr="000C717B">
        <w:rPr>
          <w:rFonts w:ascii="Arial" w:hAnsi="Arial" w:cs="Arial"/>
          <w:sz w:val="24"/>
          <w:szCs w:val="24"/>
        </w:rPr>
        <w:t xml:space="preserve"> растительной и 476 тонн животной продукции. Уничтожение контрабандной продукции идет в соответствии с указом президента России "Об отдельных специальных экономических мерах, применяемых в целях обеспечения безопасности РФ" (</w:t>
      </w:r>
      <w:proofErr w:type="gramStart"/>
      <w:r w:rsidRPr="000C717B">
        <w:rPr>
          <w:rFonts w:ascii="Arial" w:hAnsi="Arial" w:cs="Arial"/>
          <w:sz w:val="24"/>
          <w:szCs w:val="24"/>
        </w:rPr>
        <w:t>подписан</w:t>
      </w:r>
      <w:proofErr w:type="gramEnd"/>
      <w:r w:rsidRPr="000C717B">
        <w:rPr>
          <w:rFonts w:ascii="Arial" w:hAnsi="Arial" w:cs="Arial"/>
          <w:sz w:val="24"/>
          <w:szCs w:val="24"/>
        </w:rPr>
        <w:t xml:space="preserve"> 29 июля 2015 года). Согласно документу, с 6 августа 2015 года сельскохозяйственная продукция, произведенная в странах, поддержавших экономические санкции в отношении России, и запрещенная к ввозу в РФ, подлежит изъятию и уничтожению. Продовольственное эмбарго действует в РФ с 7 августа 2014 года в отношении продукции из США, ЕС, Австралии, Норвегии и Канады. С 13 августа 2015 года в список этих стран </w:t>
      </w:r>
      <w:proofErr w:type="gramStart"/>
      <w:r w:rsidRPr="000C717B">
        <w:rPr>
          <w:rFonts w:ascii="Arial" w:hAnsi="Arial" w:cs="Arial"/>
          <w:sz w:val="24"/>
          <w:szCs w:val="24"/>
        </w:rPr>
        <w:t>включены</w:t>
      </w:r>
      <w:proofErr w:type="gramEnd"/>
      <w:r w:rsidRPr="000C717B">
        <w:rPr>
          <w:rFonts w:ascii="Arial" w:hAnsi="Arial" w:cs="Arial"/>
          <w:sz w:val="24"/>
          <w:szCs w:val="24"/>
        </w:rPr>
        <w:t xml:space="preserve"> присоединившиеся к антироссийским санкциям Албания, Черногория, Исландия, Лихтенштейн, с 1 января 2016 года - Украина. Сначала запрет был введен на один год. В 2015 году его продлили по 5 августа 2016 года, в июне 2016 года - до конца 2017 года. Под запрет попали мясо и мясная продукция, молоко и молочная продукция, рыба и рыбная продукция, овощи и фрукты. С 1 ноября 2016 года продовольственное эмбарго распространено на соль.</w:t>
      </w:r>
      <w:r w:rsidRPr="000C717B">
        <w:rPr>
          <w:rFonts w:ascii="Arial" w:hAnsi="Arial" w:cs="Arial"/>
          <w:sz w:val="24"/>
          <w:szCs w:val="24"/>
        </w:rPr>
        <w:br/>
      </w:r>
    </w:p>
    <w:p w:rsidR="00A07573" w:rsidRPr="000C717B" w:rsidRDefault="00A07573" w:rsidP="000C717B">
      <w:pPr>
        <w:spacing w:after="0"/>
        <w:rPr>
          <w:rFonts w:ascii="Arial" w:hAnsi="Arial" w:cs="Arial"/>
          <w:b/>
          <w:caps/>
          <w:sz w:val="24"/>
          <w:szCs w:val="24"/>
        </w:rPr>
      </w:pPr>
      <w:r w:rsidRPr="000C717B">
        <w:rPr>
          <w:rFonts w:ascii="Arial" w:hAnsi="Arial" w:cs="Arial"/>
          <w:b/>
          <w:caps/>
          <w:sz w:val="24"/>
          <w:szCs w:val="24"/>
        </w:rPr>
        <w:t>Зараженная индейка с ГК «Евродон» распространилась по стране</w:t>
      </w:r>
    </w:p>
    <w:p w:rsidR="00A07573" w:rsidRPr="000C717B" w:rsidRDefault="00A07573" w:rsidP="000C717B">
      <w:pPr>
        <w:spacing w:after="0"/>
        <w:rPr>
          <w:rFonts w:ascii="Arial" w:hAnsi="Arial" w:cs="Arial"/>
          <w:sz w:val="24"/>
          <w:szCs w:val="24"/>
        </w:rPr>
      </w:pPr>
      <w:proofErr w:type="spellStart"/>
      <w:r w:rsidRPr="000C717B">
        <w:rPr>
          <w:rFonts w:ascii="Arial" w:hAnsi="Arial" w:cs="Arial"/>
          <w:sz w:val="24"/>
          <w:szCs w:val="24"/>
        </w:rPr>
        <w:t>Agro.ru</w:t>
      </w:r>
      <w:proofErr w:type="spellEnd"/>
      <w:r w:rsidRPr="000C717B">
        <w:rPr>
          <w:rFonts w:ascii="Arial" w:hAnsi="Arial" w:cs="Arial"/>
          <w:sz w:val="24"/>
          <w:szCs w:val="24"/>
        </w:rPr>
        <w:br/>
      </w:r>
      <w:r w:rsidR="00990302" w:rsidRPr="000C717B">
        <w:rPr>
          <w:rFonts w:ascii="Arial" w:hAnsi="Arial" w:cs="Arial"/>
          <w:sz w:val="24"/>
          <w:szCs w:val="24"/>
          <w:lang w:val="en-US"/>
        </w:rPr>
        <w:t>22</w:t>
      </w:r>
      <w:r w:rsidR="00990302" w:rsidRPr="000C717B">
        <w:rPr>
          <w:rFonts w:ascii="Arial" w:hAnsi="Arial" w:cs="Arial"/>
          <w:sz w:val="24"/>
          <w:szCs w:val="24"/>
        </w:rPr>
        <w:t>.05.2017</w:t>
      </w:r>
    </w:p>
    <w:p w:rsidR="00990302" w:rsidRPr="000C717B" w:rsidRDefault="00A07573" w:rsidP="000C717B">
      <w:pPr>
        <w:spacing w:after="0"/>
        <w:rPr>
          <w:rFonts w:ascii="Arial" w:hAnsi="Arial" w:cs="Arial"/>
          <w:sz w:val="24"/>
          <w:szCs w:val="24"/>
        </w:rPr>
      </w:pPr>
      <w:r w:rsidRPr="000C717B">
        <w:rPr>
          <w:rFonts w:ascii="Arial" w:hAnsi="Arial" w:cs="Arial"/>
          <w:sz w:val="24"/>
          <w:szCs w:val="24"/>
        </w:rPr>
        <w:t>В девяти регионах нашей страны была обнаружена зараженная птичьим гриппом продукция заводов с одного из крупнейших производителей индейки в стране – ГК «</w:t>
      </w:r>
      <w:proofErr w:type="spellStart"/>
      <w:r w:rsidRPr="000C717B">
        <w:rPr>
          <w:rFonts w:ascii="Arial" w:hAnsi="Arial" w:cs="Arial"/>
          <w:sz w:val="24"/>
          <w:szCs w:val="24"/>
        </w:rPr>
        <w:t>Евродон</w:t>
      </w:r>
      <w:proofErr w:type="spellEnd"/>
      <w:r w:rsidRPr="000C717B">
        <w:rPr>
          <w:rFonts w:ascii="Arial" w:hAnsi="Arial" w:cs="Arial"/>
          <w:sz w:val="24"/>
          <w:szCs w:val="24"/>
        </w:rPr>
        <w:t xml:space="preserve">». После проведенной </w:t>
      </w:r>
      <w:proofErr w:type="spellStart"/>
      <w:r w:rsidRPr="000C717B">
        <w:rPr>
          <w:rFonts w:ascii="Arial" w:hAnsi="Arial" w:cs="Arial"/>
          <w:sz w:val="24"/>
          <w:szCs w:val="24"/>
        </w:rPr>
        <w:t>Россельхознадзором</w:t>
      </w:r>
      <w:proofErr w:type="spellEnd"/>
      <w:r w:rsidRPr="000C717B">
        <w:rPr>
          <w:rFonts w:ascii="Arial" w:hAnsi="Arial" w:cs="Arial"/>
          <w:sz w:val="24"/>
          <w:szCs w:val="24"/>
        </w:rPr>
        <w:t xml:space="preserve"> проверки было обнаружено, что партии мяса разошлись по всей стране, и сейчас находятся как на оптовых складах, так и в рознице, пишут «Ведомости». </w:t>
      </w:r>
      <w:r w:rsidRPr="000C717B">
        <w:rPr>
          <w:rFonts w:ascii="Arial" w:hAnsi="Arial" w:cs="Arial"/>
          <w:sz w:val="24"/>
          <w:szCs w:val="24"/>
        </w:rPr>
        <w:br/>
        <w:t xml:space="preserve">Вместе с тем, территориальным управлением </w:t>
      </w:r>
      <w:proofErr w:type="spellStart"/>
      <w:proofErr w:type="gramStart"/>
      <w:r w:rsidRPr="000C717B">
        <w:rPr>
          <w:rFonts w:ascii="Arial" w:hAnsi="Arial" w:cs="Arial"/>
          <w:sz w:val="24"/>
          <w:szCs w:val="24"/>
        </w:rPr>
        <w:t>Россельхознадзора</w:t>
      </w:r>
      <w:proofErr w:type="spellEnd"/>
      <w:proofErr w:type="gramEnd"/>
      <w:r w:rsidRPr="000C717B">
        <w:rPr>
          <w:rFonts w:ascii="Arial" w:hAnsi="Arial" w:cs="Arial"/>
          <w:sz w:val="24"/>
          <w:szCs w:val="24"/>
        </w:rPr>
        <w:t xml:space="preserve"> в том числе по Ростовской области было установлено: вся продукция предприятия, которая уехала в другие регионы, сопровождалась документами, которые подтверждали ее безопасность. Павшую птицу и птицу, забитую на мясо, исследовала на грипп Ростовская областная ветеринарная лаборатория, подведомственная региональному управлению ветеринарии. </w:t>
      </w:r>
      <w:r w:rsidRPr="000C717B">
        <w:rPr>
          <w:rFonts w:ascii="Arial" w:hAnsi="Arial" w:cs="Arial"/>
          <w:sz w:val="24"/>
          <w:szCs w:val="24"/>
        </w:rPr>
        <w:br/>
        <w:t xml:space="preserve">Россельхознадзор соберет всю необходимую документацию для передачи в </w:t>
      </w:r>
      <w:r w:rsidRPr="000C717B">
        <w:rPr>
          <w:rFonts w:ascii="Arial" w:hAnsi="Arial" w:cs="Arial"/>
          <w:sz w:val="24"/>
          <w:szCs w:val="24"/>
        </w:rPr>
        <w:lastRenderedPageBreak/>
        <w:t xml:space="preserve">органы правопорядка. За подобные нарушения грозит уголовная </w:t>
      </w:r>
      <w:proofErr w:type="gramStart"/>
      <w:r w:rsidRPr="000C717B">
        <w:rPr>
          <w:rFonts w:ascii="Arial" w:hAnsi="Arial" w:cs="Arial"/>
          <w:sz w:val="24"/>
          <w:szCs w:val="24"/>
        </w:rPr>
        <w:t>ответственность</w:t>
      </w:r>
      <w:proofErr w:type="gramEnd"/>
      <w:r w:rsidRPr="000C717B">
        <w:rPr>
          <w:rFonts w:ascii="Arial" w:hAnsi="Arial" w:cs="Arial"/>
          <w:sz w:val="24"/>
          <w:szCs w:val="24"/>
        </w:rPr>
        <w:t xml:space="preserve"> как для производителя, так и для надзорных органов. Ответственность также может лечь и на продавцов зараженных продуктов, дистрибуторов. </w:t>
      </w:r>
      <w:r w:rsidRPr="000C717B">
        <w:rPr>
          <w:rFonts w:ascii="Arial" w:hAnsi="Arial" w:cs="Arial"/>
          <w:sz w:val="24"/>
          <w:szCs w:val="24"/>
        </w:rPr>
        <w:br/>
        <w:t>В зависимости от тяжести нарушения и последствий срок лишения свободы достигает 10 лет, штраф – 500 000 руб. Если распространение некачественной продукции произошло по вине надзорного органа, то ответственность может быть квалифицирована по нескольким статьям – халатность, злоупотребление полномочиями или получение взятки. </w:t>
      </w:r>
      <w:r w:rsidRPr="000C717B">
        <w:rPr>
          <w:rFonts w:ascii="Arial" w:hAnsi="Arial" w:cs="Arial"/>
          <w:sz w:val="24"/>
          <w:szCs w:val="24"/>
        </w:rPr>
        <w:br/>
        <w:t xml:space="preserve">Отметим, что с 15 мая Россельхознадзор запретил экспорт некоторых видов продукции птицеводства, в том числе из Ростовской и Московской областей, Краснодарского края. </w:t>
      </w:r>
    </w:p>
    <w:p w:rsidR="00990302" w:rsidRPr="000C717B" w:rsidRDefault="00A07573" w:rsidP="000C717B">
      <w:pPr>
        <w:spacing w:after="0"/>
        <w:rPr>
          <w:rFonts w:ascii="Arial" w:hAnsi="Arial" w:cs="Arial"/>
          <w:sz w:val="24"/>
          <w:szCs w:val="24"/>
        </w:rPr>
      </w:pPr>
      <w:r w:rsidRPr="000C717B">
        <w:rPr>
          <w:rFonts w:ascii="Arial" w:hAnsi="Arial" w:cs="Arial"/>
          <w:sz w:val="24"/>
          <w:szCs w:val="24"/>
        </w:rPr>
        <w:t>Также служба запретила сертификацию птицеводческой продукции для экспорта в Гонконг.</w:t>
      </w:r>
    </w:p>
    <w:p w:rsidR="00990302" w:rsidRPr="000C717B" w:rsidRDefault="00990302" w:rsidP="000C717B">
      <w:pPr>
        <w:spacing w:after="0"/>
        <w:rPr>
          <w:rFonts w:ascii="Arial" w:hAnsi="Arial" w:cs="Arial"/>
          <w:sz w:val="24"/>
          <w:szCs w:val="24"/>
        </w:rPr>
      </w:pPr>
    </w:p>
    <w:p w:rsidR="00984125" w:rsidRPr="000C717B" w:rsidRDefault="00C9264A" w:rsidP="000C717B">
      <w:pPr>
        <w:spacing w:after="0"/>
        <w:rPr>
          <w:rFonts w:ascii="Arial" w:hAnsi="Arial" w:cs="Arial"/>
          <w:sz w:val="24"/>
          <w:szCs w:val="24"/>
        </w:rPr>
      </w:pPr>
      <w:r w:rsidRPr="000C717B">
        <w:rPr>
          <w:rFonts w:ascii="Arial" w:hAnsi="Arial" w:cs="Arial"/>
          <w:b/>
          <w:caps/>
          <w:sz w:val="24"/>
          <w:szCs w:val="24"/>
        </w:rPr>
        <w:t>Потребительские цены на сливочное масло в РФ в марте 2017 года выросли на 25,5</w:t>
      </w:r>
      <w:proofErr w:type="gramStart"/>
      <w:r w:rsidRPr="000C717B">
        <w:rPr>
          <w:rFonts w:ascii="Arial" w:hAnsi="Arial" w:cs="Arial"/>
          <w:b/>
          <w:caps/>
          <w:sz w:val="24"/>
          <w:szCs w:val="24"/>
        </w:rPr>
        <w:t>% в</w:t>
      </w:r>
      <w:proofErr w:type="gramEnd"/>
      <w:r w:rsidRPr="000C717B">
        <w:rPr>
          <w:rFonts w:ascii="Arial" w:hAnsi="Arial" w:cs="Arial"/>
          <w:b/>
          <w:caps/>
          <w:sz w:val="24"/>
          <w:szCs w:val="24"/>
        </w:rPr>
        <w:t xml:space="preserve"> годовом выражении</w:t>
      </w:r>
      <w:r w:rsidRPr="000C717B">
        <w:rPr>
          <w:rFonts w:ascii="Arial" w:hAnsi="Arial" w:cs="Arial"/>
          <w:sz w:val="24"/>
          <w:szCs w:val="24"/>
        </w:rPr>
        <w:br/>
      </w:r>
      <w:proofErr w:type="spellStart"/>
      <w:r w:rsidRPr="000C717B">
        <w:rPr>
          <w:rFonts w:ascii="Arial" w:hAnsi="Arial" w:cs="Arial"/>
          <w:sz w:val="24"/>
          <w:szCs w:val="24"/>
        </w:rPr>
        <w:t>milknews.ru</w:t>
      </w:r>
      <w:proofErr w:type="spellEnd"/>
    </w:p>
    <w:p w:rsidR="00990302" w:rsidRPr="000C717B" w:rsidRDefault="00990302" w:rsidP="000C717B">
      <w:pPr>
        <w:spacing w:after="0"/>
        <w:rPr>
          <w:rFonts w:ascii="Arial" w:hAnsi="Arial" w:cs="Arial"/>
          <w:sz w:val="24"/>
          <w:szCs w:val="24"/>
        </w:rPr>
      </w:pPr>
      <w:r w:rsidRPr="000C717B">
        <w:rPr>
          <w:rFonts w:ascii="Arial" w:hAnsi="Arial" w:cs="Arial"/>
          <w:sz w:val="24"/>
          <w:szCs w:val="24"/>
        </w:rPr>
        <w:t>22.05.2017</w:t>
      </w:r>
    </w:p>
    <w:p w:rsidR="00845302" w:rsidRPr="000C717B" w:rsidRDefault="00C9264A" w:rsidP="000C717B">
      <w:pPr>
        <w:spacing w:after="0"/>
        <w:rPr>
          <w:rFonts w:ascii="Arial" w:hAnsi="Arial" w:cs="Arial"/>
          <w:sz w:val="24"/>
          <w:szCs w:val="24"/>
        </w:rPr>
      </w:pPr>
      <w:r w:rsidRPr="000C717B">
        <w:rPr>
          <w:rFonts w:ascii="Arial" w:hAnsi="Arial" w:cs="Arial"/>
          <w:sz w:val="24"/>
          <w:szCs w:val="24"/>
        </w:rPr>
        <w:t xml:space="preserve">Рынок молочных продуктов РФ Потребительские цены на сливочное масло в РФ в марте 2017 года </w:t>
      </w:r>
      <w:proofErr w:type="gramStart"/>
      <w:r w:rsidRPr="000C717B">
        <w:rPr>
          <w:rFonts w:ascii="Arial" w:hAnsi="Arial" w:cs="Arial"/>
          <w:sz w:val="24"/>
          <w:szCs w:val="24"/>
        </w:rPr>
        <w:t>выросли на 25,5% в годовом выражении Цены промышленных производителей на сливочное масло в марте 2017 года продолжили</w:t>
      </w:r>
      <w:proofErr w:type="gramEnd"/>
      <w:r w:rsidRPr="000C717B">
        <w:rPr>
          <w:rFonts w:ascii="Arial" w:hAnsi="Arial" w:cs="Arial"/>
          <w:sz w:val="24"/>
          <w:szCs w:val="24"/>
        </w:rPr>
        <w:t xml:space="preserve"> снижение (второй месяц подряд) на фоне увеличения поставок более дешевого сливочного масла из Новой Зеландии и Аргентины. В результате сливочное масло у производителей в марте стало дешевле на 1,5%, до 306,7 руб./</w:t>
      </w:r>
      <w:proofErr w:type="gramStart"/>
      <w:r w:rsidRPr="000C717B">
        <w:rPr>
          <w:rFonts w:ascii="Arial" w:hAnsi="Arial" w:cs="Arial"/>
          <w:sz w:val="24"/>
          <w:szCs w:val="24"/>
        </w:rPr>
        <w:t>кг</w:t>
      </w:r>
      <w:proofErr w:type="gramEnd"/>
      <w:r w:rsidRPr="000C717B">
        <w:rPr>
          <w:rFonts w:ascii="Arial" w:hAnsi="Arial" w:cs="Arial"/>
          <w:sz w:val="24"/>
          <w:szCs w:val="24"/>
        </w:rPr>
        <w:t>. Однако потребительские цены продолжают восходящий ценовой тренд и, преодолев в феврале психологический барьер в 500 руб./</w:t>
      </w:r>
      <w:proofErr w:type="gramStart"/>
      <w:r w:rsidRPr="000C717B">
        <w:rPr>
          <w:rFonts w:ascii="Arial" w:hAnsi="Arial" w:cs="Arial"/>
          <w:sz w:val="24"/>
          <w:szCs w:val="24"/>
        </w:rPr>
        <w:t>кг</w:t>
      </w:r>
      <w:proofErr w:type="gramEnd"/>
      <w:r w:rsidRPr="000C717B">
        <w:rPr>
          <w:rFonts w:ascii="Arial" w:hAnsi="Arial" w:cs="Arial"/>
          <w:sz w:val="24"/>
          <w:szCs w:val="24"/>
        </w:rPr>
        <w:t xml:space="preserve">, достигли в марте нового максимума – 508,1 руб./кг (+1,4% за месяц, +25,5% за год). Такие данные приводятся в отчете Аналитического центра </w:t>
      </w:r>
      <w:proofErr w:type="spellStart"/>
      <w:r w:rsidRPr="000C717B">
        <w:rPr>
          <w:rFonts w:ascii="Arial" w:hAnsi="Arial" w:cs="Arial"/>
          <w:sz w:val="24"/>
          <w:szCs w:val="24"/>
        </w:rPr>
        <w:t>MilkNews</w:t>
      </w:r>
      <w:proofErr w:type="spellEnd"/>
      <w:r w:rsidRPr="000C717B">
        <w:rPr>
          <w:rFonts w:ascii="Arial" w:hAnsi="Arial" w:cs="Arial"/>
          <w:sz w:val="24"/>
          <w:szCs w:val="24"/>
        </w:rPr>
        <w:t xml:space="preserve">. </w:t>
      </w:r>
    </w:p>
    <w:p w:rsidR="00845302" w:rsidRPr="000C717B" w:rsidRDefault="00C9264A" w:rsidP="000C717B">
      <w:pPr>
        <w:spacing w:after="0"/>
        <w:rPr>
          <w:rFonts w:ascii="Arial" w:hAnsi="Arial" w:cs="Arial"/>
          <w:sz w:val="24"/>
          <w:szCs w:val="24"/>
        </w:rPr>
      </w:pPr>
      <w:r w:rsidRPr="000C717B">
        <w:rPr>
          <w:rFonts w:ascii="Arial" w:hAnsi="Arial" w:cs="Arial"/>
          <w:sz w:val="24"/>
          <w:szCs w:val="24"/>
        </w:rPr>
        <w:t xml:space="preserve">Цены производителей на маргарины в марте 2017 г. снизились на 6,2% и составили в среднем 48,9 руб./кг (-7,8% к уровню 2016 года), в рознице – повысились на 0,1%, до 123,9 руб./кг (+4,7% за год). Стабилизация цен на маргариновую продукцию может быть связана со стабилизацией </w:t>
      </w:r>
      <w:proofErr w:type="spellStart"/>
      <w:r w:rsidRPr="000C717B">
        <w:rPr>
          <w:rFonts w:ascii="Arial" w:hAnsi="Arial" w:cs="Arial"/>
          <w:sz w:val="24"/>
          <w:szCs w:val="24"/>
        </w:rPr>
        <w:t>среднеконтрактных</w:t>
      </w:r>
      <w:proofErr w:type="spellEnd"/>
      <w:r w:rsidRPr="000C717B">
        <w:rPr>
          <w:rFonts w:ascii="Arial" w:hAnsi="Arial" w:cs="Arial"/>
          <w:sz w:val="24"/>
          <w:szCs w:val="24"/>
        </w:rPr>
        <w:t xml:space="preserve"> цен на импортированное пальмовое масло в январе – феврале 2017 года и адаптацией предложения к повышающемуся спросу на фоне интенсивного роста цен на сливочное масло. Вместе с тем возможное повышение спроса на более дешевые "альтернативы" сливочному маслу может способствовать повышению цен на готовую маргариновую продукцию и </w:t>
      </w:r>
      <w:proofErr w:type="spellStart"/>
      <w:r w:rsidRPr="000C717B">
        <w:rPr>
          <w:rFonts w:ascii="Arial" w:hAnsi="Arial" w:cs="Arial"/>
          <w:sz w:val="24"/>
          <w:szCs w:val="24"/>
        </w:rPr>
        <w:t>спреды</w:t>
      </w:r>
      <w:proofErr w:type="spellEnd"/>
      <w:r w:rsidRPr="000C717B">
        <w:rPr>
          <w:rFonts w:ascii="Arial" w:hAnsi="Arial" w:cs="Arial"/>
          <w:sz w:val="24"/>
          <w:szCs w:val="24"/>
        </w:rPr>
        <w:t xml:space="preserve"> в розничном сегменте. </w:t>
      </w:r>
      <w:proofErr w:type="gramStart"/>
      <w:r w:rsidRPr="000C717B">
        <w:rPr>
          <w:rFonts w:ascii="Arial" w:hAnsi="Arial" w:cs="Arial"/>
          <w:sz w:val="24"/>
          <w:szCs w:val="24"/>
        </w:rPr>
        <w:t>Цены на импортированное в Россию (как из стран ЕАЭС, прежде всего, из Республики Беларусь, так и из третьих стран – Уругвай, Новая Зеландия) сливочное масло, которые до сентября 2016 года оставались привлекательными для российских импортеров, в сентябре 2016 г. приблизились к уровню цен отечественных производителей, а в октябре – декабре стоимость импорта из стран ЕАЭС превысила цены отечественных производителей.</w:t>
      </w:r>
      <w:proofErr w:type="gramEnd"/>
      <w:r w:rsidRPr="000C717B">
        <w:rPr>
          <w:rFonts w:ascii="Arial" w:hAnsi="Arial" w:cs="Arial"/>
          <w:sz w:val="24"/>
          <w:szCs w:val="24"/>
        </w:rPr>
        <w:t xml:space="preserve"> Для отечественных производителей это оказалось выгодным, ценовая конкуренция с импортной продукцией снижалась, однако дефицитная ресурсная база на </w:t>
      </w:r>
      <w:r w:rsidRPr="000C717B">
        <w:rPr>
          <w:rFonts w:ascii="Arial" w:hAnsi="Arial" w:cs="Arial"/>
          <w:sz w:val="24"/>
          <w:szCs w:val="24"/>
        </w:rPr>
        <w:lastRenderedPageBreak/>
        <w:t>внутреннем рынке не позволяла нарастить производство сливочного масла, поэтому уровень цен на внутреннем рынке также повышался, а платежеспособный спрос – снижался.</w:t>
      </w:r>
    </w:p>
    <w:p w:rsidR="00845302" w:rsidRPr="000C717B" w:rsidRDefault="00C9264A" w:rsidP="000C717B">
      <w:pPr>
        <w:spacing w:after="0"/>
        <w:rPr>
          <w:rFonts w:ascii="Arial" w:hAnsi="Arial" w:cs="Arial"/>
          <w:sz w:val="24"/>
          <w:szCs w:val="24"/>
        </w:rPr>
      </w:pPr>
      <w:r w:rsidRPr="000C717B">
        <w:rPr>
          <w:rFonts w:ascii="Arial" w:hAnsi="Arial" w:cs="Arial"/>
          <w:sz w:val="24"/>
          <w:szCs w:val="24"/>
        </w:rPr>
        <w:t>После серии повышений минимальных рекомендуемых экспортных цен Минсельхозпродом Республики Беларусь на сливочное масло в сентябре – декабре 2016 года цены на импортированное белорусское сливочное масло потеряли конкурентоспособность на российском рынке, что способствовало снижению объемов импорта сливочного масла из Республики Беларусь и расширению более дешевого импорта из Новой Зеландии (</w:t>
      </w:r>
      <w:proofErr w:type="spellStart"/>
      <w:r w:rsidRPr="000C717B">
        <w:rPr>
          <w:rFonts w:ascii="Arial" w:hAnsi="Arial" w:cs="Arial"/>
          <w:sz w:val="24"/>
          <w:szCs w:val="24"/>
        </w:rPr>
        <w:t>Fonterra</w:t>
      </w:r>
      <w:proofErr w:type="spellEnd"/>
      <w:r w:rsidRPr="000C717B">
        <w:rPr>
          <w:rFonts w:ascii="Arial" w:hAnsi="Arial" w:cs="Arial"/>
          <w:sz w:val="24"/>
          <w:szCs w:val="24"/>
        </w:rPr>
        <w:t xml:space="preserve">). При этом импорт из стран вне ЕАЭС (прежде всего, из Новой Зеландии) из-за продолжающегося повышения мирового уровня цен также начинает терять привлекательность для российских импортеров.   </w:t>
      </w:r>
      <w:proofErr w:type="gramStart"/>
      <w:r w:rsidRPr="000C717B">
        <w:rPr>
          <w:rFonts w:ascii="Arial" w:hAnsi="Arial" w:cs="Arial"/>
          <w:sz w:val="24"/>
          <w:szCs w:val="24"/>
        </w:rPr>
        <w:t>Сокращение спроса на белорусское сливочное масло и конкуренция на российском рынке с поставщиками из Новой Зеландии способствовало снижению Республикой Беларусь ценовых индикативов в отношении сливочного масла (минимальные рекомендуемые экспортные цены на некоторые виды молочной продукции, экспортируемой из Республики Беларусь) 16.03.2017 на 20 руб./кг, до 315 – 345 руб./кг, 13.04.2017 – еще на 15 руб./кг, а 26.04.2017 – еще на 30</w:t>
      </w:r>
      <w:proofErr w:type="gramEnd"/>
      <w:r w:rsidRPr="000C717B">
        <w:rPr>
          <w:rFonts w:ascii="Arial" w:hAnsi="Arial" w:cs="Arial"/>
          <w:sz w:val="24"/>
          <w:szCs w:val="24"/>
        </w:rPr>
        <w:t xml:space="preserve"> руб./</w:t>
      </w:r>
      <w:proofErr w:type="gramStart"/>
      <w:r w:rsidRPr="000C717B">
        <w:rPr>
          <w:rFonts w:ascii="Arial" w:hAnsi="Arial" w:cs="Arial"/>
          <w:sz w:val="24"/>
          <w:szCs w:val="24"/>
        </w:rPr>
        <w:t>кг</w:t>
      </w:r>
      <w:proofErr w:type="gramEnd"/>
      <w:r w:rsidRPr="000C717B">
        <w:rPr>
          <w:rFonts w:ascii="Arial" w:hAnsi="Arial" w:cs="Arial"/>
          <w:sz w:val="24"/>
          <w:szCs w:val="24"/>
        </w:rPr>
        <w:t xml:space="preserve">, до 270 – 300 руб./кг. </w:t>
      </w:r>
    </w:p>
    <w:p w:rsidR="00845302" w:rsidRPr="000C717B" w:rsidRDefault="00C9264A" w:rsidP="000C717B">
      <w:pPr>
        <w:spacing w:after="0"/>
        <w:rPr>
          <w:rFonts w:ascii="Arial" w:hAnsi="Arial" w:cs="Arial"/>
          <w:sz w:val="24"/>
          <w:szCs w:val="24"/>
        </w:rPr>
      </w:pPr>
      <w:r w:rsidRPr="000C717B">
        <w:rPr>
          <w:rFonts w:ascii="Arial" w:hAnsi="Arial" w:cs="Arial"/>
          <w:sz w:val="24"/>
          <w:szCs w:val="24"/>
        </w:rPr>
        <w:t>Таким образом, цены промышленных производителей на сливочное масло и цена на импортные молочные жиры (как из Республики Беларусь, так и из стран дальнего зарубежья) практически сравнялись, обострив ценовую конкуренцию на внутреннем рынке. Белорусское сливочное масло снова начинает выигрывать в ценовой конкуренции, а снижение цен на импортную продукцию может способствовать снижению темпов роста потребительских цен.</w:t>
      </w:r>
    </w:p>
    <w:p w:rsidR="00845302" w:rsidRPr="000C717B" w:rsidRDefault="00C9264A" w:rsidP="000C717B">
      <w:pPr>
        <w:spacing w:after="0"/>
        <w:rPr>
          <w:rFonts w:ascii="Arial" w:hAnsi="Arial" w:cs="Arial"/>
          <w:sz w:val="24"/>
          <w:szCs w:val="24"/>
        </w:rPr>
      </w:pPr>
      <w:r w:rsidRPr="000C717B">
        <w:rPr>
          <w:rFonts w:ascii="Arial" w:hAnsi="Arial" w:cs="Arial"/>
          <w:sz w:val="24"/>
          <w:szCs w:val="24"/>
        </w:rPr>
        <w:t xml:space="preserve"> С другой стороны, это вновь может привести к наращиванию импорта и снижению конкурентоспособности отечественных производителей. Экспорт сливочного масла при сложившейся ценовой конъюнктуре и экономике производства остается малопривлекательным, средняя контрактная цена экспортных отгрузок сливочного масла остаются ниже цен промышленных производителей (176,3 руб./</w:t>
      </w:r>
      <w:proofErr w:type="gramStart"/>
      <w:r w:rsidRPr="000C717B">
        <w:rPr>
          <w:rFonts w:ascii="Arial" w:hAnsi="Arial" w:cs="Arial"/>
          <w:sz w:val="24"/>
          <w:szCs w:val="24"/>
        </w:rPr>
        <w:t>кг</w:t>
      </w:r>
      <w:proofErr w:type="gramEnd"/>
      <w:r w:rsidRPr="000C717B">
        <w:rPr>
          <w:rFonts w:ascii="Arial" w:hAnsi="Arial" w:cs="Arial"/>
          <w:sz w:val="24"/>
          <w:szCs w:val="24"/>
        </w:rPr>
        <w:t xml:space="preserve">). </w:t>
      </w:r>
    </w:p>
    <w:p w:rsidR="00A07573" w:rsidRPr="000C717B" w:rsidRDefault="00C9264A" w:rsidP="000C717B">
      <w:pPr>
        <w:spacing w:after="0"/>
        <w:rPr>
          <w:rFonts w:ascii="Arial" w:hAnsi="Arial" w:cs="Arial"/>
          <w:sz w:val="24"/>
          <w:szCs w:val="24"/>
        </w:rPr>
      </w:pPr>
      <w:r w:rsidRPr="000C717B">
        <w:rPr>
          <w:rFonts w:ascii="Arial" w:hAnsi="Arial" w:cs="Arial"/>
          <w:sz w:val="24"/>
          <w:szCs w:val="24"/>
        </w:rPr>
        <w:t>При этом экспортные цены на маргариновую продукцию более привлекательны и остаются выше цен внутреннего рынка на 29% (63,1 руб./</w:t>
      </w:r>
      <w:proofErr w:type="gramStart"/>
      <w:r w:rsidRPr="000C717B">
        <w:rPr>
          <w:rFonts w:ascii="Arial" w:hAnsi="Arial" w:cs="Arial"/>
          <w:sz w:val="24"/>
          <w:szCs w:val="24"/>
        </w:rPr>
        <w:t>кг</w:t>
      </w:r>
      <w:proofErr w:type="gramEnd"/>
      <w:r w:rsidRPr="000C717B">
        <w:rPr>
          <w:rFonts w:ascii="Arial" w:hAnsi="Arial" w:cs="Arial"/>
          <w:sz w:val="24"/>
          <w:szCs w:val="24"/>
        </w:rPr>
        <w:t xml:space="preserve"> против 48,9 руб./кг). В результате экспортные поставки молочных жиров были ориентированы в 2016 году, главным образом, на Украину (в т. ч. безвозмездная помощь) и Казахстан, а по предварительным итогам 2016 года отгрузки молочных жиров из России остаются сравнительно небольшими: экспортировано около 5,0 тыс. т (+9,3% к объему, вывезенному из России в 2015 году).</w:t>
      </w:r>
    </w:p>
    <w:p w:rsidR="00984125" w:rsidRPr="000C717B" w:rsidRDefault="00984125" w:rsidP="000C717B">
      <w:pPr>
        <w:spacing w:after="0"/>
        <w:rPr>
          <w:rFonts w:ascii="Arial" w:hAnsi="Arial" w:cs="Arial"/>
          <w:b/>
          <w:caps/>
          <w:sz w:val="24"/>
          <w:szCs w:val="24"/>
        </w:rPr>
      </w:pPr>
    </w:p>
    <w:p w:rsidR="00984125" w:rsidRPr="000C717B" w:rsidRDefault="00984125" w:rsidP="000C717B">
      <w:pPr>
        <w:spacing w:after="0"/>
        <w:rPr>
          <w:rFonts w:ascii="Arial" w:hAnsi="Arial" w:cs="Arial"/>
          <w:b/>
          <w:caps/>
          <w:sz w:val="24"/>
          <w:szCs w:val="24"/>
        </w:rPr>
      </w:pPr>
      <w:r w:rsidRPr="000C717B">
        <w:rPr>
          <w:rFonts w:ascii="Arial" w:hAnsi="Arial" w:cs="Arial"/>
          <w:b/>
          <w:caps/>
          <w:sz w:val="24"/>
          <w:szCs w:val="24"/>
        </w:rPr>
        <w:t>Производители молока объяснили рост производства на фоне снижения поголовья коров</w:t>
      </w:r>
    </w:p>
    <w:p w:rsidR="00984125" w:rsidRPr="000C717B" w:rsidRDefault="00984125" w:rsidP="000C717B">
      <w:pPr>
        <w:spacing w:after="0"/>
        <w:rPr>
          <w:rFonts w:ascii="Arial" w:hAnsi="Arial" w:cs="Arial"/>
          <w:sz w:val="24"/>
          <w:szCs w:val="24"/>
        </w:rPr>
      </w:pPr>
      <w:proofErr w:type="spellStart"/>
      <w:r w:rsidRPr="000C717B">
        <w:rPr>
          <w:rFonts w:ascii="Arial" w:hAnsi="Arial" w:cs="Arial"/>
          <w:sz w:val="24"/>
          <w:szCs w:val="24"/>
        </w:rPr>
        <w:t>The</w:t>
      </w:r>
      <w:proofErr w:type="spellEnd"/>
      <w:r w:rsidRPr="000C717B">
        <w:rPr>
          <w:rFonts w:ascii="Arial" w:hAnsi="Arial" w:cs="Arial"/>
          <w:sz w:val="24"/>
          <w:szCs w:val="24"/>
        </w:rPr>
        <w:t xml:space="preserve"> </w:t>
      </w:r>
      <w:proofErr w:type="spellStart"/>
      <w:r w:rsidRPr="000C717B">
        <w:rPr>
          <w:rFonts w:ascii="Arial" w:hAnsi="Arial" w:cs="Arial"/>
          <w:sz w:val="24"/>
          <w:szCs w:val="24"/>
        </w:rPr>
        <w:t>Dairynews</w:t>
      </w:r>
      <w:proofErr w:type="spellEnd"/>
    </w:p>
    <w:p w:rsidR="004C10E9" w:rsidRPr="000C717B" w:rsidRDefault="004C10E9" w:rsidP="000C717B">
      <w:pPr>
        <w:spacing w:after="0"/>
        <w:rPr>
          <w:rFonts w:ascii="Arial" w:hAnsi="Arial" w:cs="Arial"/>
          <w:sz w:val="24"/>
          <w:szCs w:val="24"/>
        </w:rPr>
      </w:pPr>
      <w:r w:rsidRPr="000C717B">
        <w:rPr>
          <w:rFonts w:ascii="Arial" w:hAnsi="Arial" w:cs="Arial"/>
          <w:sz w:val="24"/>
          <w:szCs w:val="24"/>
        </w:rPr>
        <w:t>22.05.2017</w:t>
      </w:r>
    </w:p>
    <w:p w:rsidR="00984125" w:rsidRPr="000C717B" w:rsidRDefault="00984125" w:rsidP="000C717B">
      <w:pPr>
        <w:spacing w:after="0"/>
        <w:rPr>
          <w:rFonts w:ascii="Arial" w:hAnsi="Arial" w:cs="Arial"/>
          <w:sz w:val="24"/>
          <w:szCs w:val="24"/>
        </w:rPr>
      </w:pPr>
      <w:r w:rsidRPr="000C717B">
        <w:rPr>
          <w:rFonts w:ascii="Arial" w:hAnsi="Arial" w:cs="Arial"/>
          <w:sz w:val="24"/>
          <w:szCs w:val="24"/>
        </w:rPr>
        <w:t xml:space="preserve">Поголовье коров в России сократилось в 2016 году, но промышленное производство молока в стране выросло из-за увеличения надоев на крупных </w:t>
      </w:r>
      <w:r w:rsidRPr="000C717B">
        <w:rPr>
          <w:rFonts w:ascii="Arial" w:hAnsi="Arial" w:cs="Arial"/>
          <w:sz w:val="24"/>
          <w:szCs w:val="24"/>
        </w:rPr>
        <w:lastRenderedPageBreak/>
        <w:t>производствах. Об этом сообщили в Национальном союзе производителей молока («</w:t>
      </w:r>
      <w:proofErr w:type="spellStart"/>
      <w:r w:rsidRPr="000C717B">
        <w:rPr>
          <w:rFonts w:ascii="Arial" w:hAnsi="Arial" w:cs="Arial"/>
          <w:sz w:val="24"/>
          <w:szCs w:val="24"/>
        </w:rPr>
        <w:t>Союзмолоко</w:t>
      </w:r>
      <w:proofErr w:type="spellEnd"/>
      <w:r w:rsidRPr="000C717B">
        <w:rPr>
          <w:rFonts w:ascii="Arial" w:hAnsi="Arial" w:cs="Arial"/>
          <w:sz w:val="24"/>
          <w:szCs w:val="24"/>
        </w:rPr>
        <w:t>»).</w:t>
      </w:r>
    </w:p>
    <w:p w:rsidR="00984125" w:rsidRPr="000C717B" w:rsidRDefault="00984125" w:rsidP="000C717B">
      <w:pPr>
        <w:spacing w:after="0"/>
        <w:rPr>
          <w:rFonts w:ascii="Arial" w:hAnsi="Arial" w:cs="Arial"/>
          <w:sz w:val="24"/>
          <w:szCs w:val="24"/>
        </w:rPr>
      </w:pPr>
      <w:r w:rsidRPr="000C717B">
        <w:rPr>
          <w:rFonts w:ascii="Arial" w:hAnsi="Arial" w:cs="Arial"/>
          <w:sz w:val="24"/>
          <w:szCs w:val="24"/>
        </w:rPr>
        <w:t xml:space="preserve"> «Поголовье коров в целом снижается, в основном за счет личных подсобных хозяйств, и производство молока в целом по </w:t>
      </w:r>
      <w:proofErr w:type="gramStart"/>
      <w:r w:rsidRPr="000C717B">
        <w:rPr>
          <w:rFonts w:ascii="Arial" w:hAnsi="Arial" w:cs="Arial"/>
          <w:sz w:val="24"/>
          <w:szCs w:val="24"/>
        </w:rPr>
        <w:t>стране</w:t>
      </w:r>
      <w:proofErr w:type="gramEnd"/>
      <w:r w:rsidRPr="000C717B">
        <w:rPr>
          <w:rFonts w:ascii="Arial" w:hAnsi="Arial" w:cs="Arial"/>
          <w:sz w:val="24"/>
          <w:szCs w:val="24"/>
        </w:rPr>
        <w:t xml:space="preserve"> поэтому падает. Растет производство товарного молока — с ферм, которые занимаются промышленным производством, которые сдают свое молоко в переработку», — объяснили в «</w:t>
      </w:r>
      <w:proofErr w:type="spellStart"/>
      <w:r w:rsidRPr="000C717B">
        <w:rPr>
          <w:rFonts w:ascii="Arial" w:hAnsi="Arial" w:cs="Arial"/>
          <w:sz w:val="24"/>
          <w:szCs w:val="24"/>
        </w:rPr>
        <w:t>Союзмолоке</w:t>
      </w:r>
      <w:proofErr w:type="spellEnd"/>
      <w:r w:rsidRPr="000C717B">
        <w:rPr>
          <w:rFonts w:ascii="Arial" w:hAnsi="Arial" w:cs="Arial"/>
          <w:sz w:val="24"/>
          <w:szCs w:val="24"/>
        </w:rPr>
        <w:t>».</w:t>
      </w:r>
    </w:p>
    <w:p w:rsidR="00984125" w:rsidRPr="000C717B" w:rsidRDefault="00984125" w:rsidP="000C717B">
      <w:pPr>
        <w:spacing w:after="0"/>
        <w:rPr>
          <w:rFonts w:ascii="Arial" w:hAnsi="Arial" w:cs="Arial"/>
          <w:sz w:val="24"/>
          <w:szCs w:val="24"/>
        </w:rPr>
      </w:pPr>
      <w:r w:rsidRPr="000C717B">
        <w:rPr>
          <w:rFonts w:ascii="Arial" w:hAnsi="Arial" w:cs="Arial"/>
          <w:sz w:val="24"/>
          <w:szCs w:val="24"/>
        </w:rPr>
        <w:t xml:space="preserve">В 2016 году поголовье коров в целом по России сократилось на 1,9% и составило 8,2 тыс. коров. Снижение поголовья было отмечено в хозяйствах всех категорий, кроме крестьянско-фермерских хозяйств и хозяйств индивидуальных предпринимателей. Так, в </w:t>
      </w:r>
      <w:proofErr w:type="spellStart"/>
      <w:r w:rsidRPr="000C717B">
        <w:rPr>
          <w:rFonts w:ascii="Arial" w:hAnsi="Arial" w:cs="Arial"/>
          <w:sz w:val="24"/>
          <w:szCs w:val="24"/>
        </w:rPr>
        <w:t>сельхозорганизациях</w:t>
      </w:r>
      <w:proofErr w:type="spellEnd"/>
      <w:r w:rsidRPr="000C717B">
        <w:rPr>
          <w:rFonts w:ascii="Arial" w:hAnsi="Arial" w:cs="Arial"/>
          <w:sz w:val="24"/>
          <w:szCs w:val="24"/>
        </w:rPr>
        <w:t xml:space="preserve"> поголовье снизилось на 0,9% — до 3355,4 тыс. голов, в хозяйствах населения — на 4,0%, до 3 727,7 тыс. голов. При этом в крестьянско-фермерских хозяйствах и индивидуальных предприятиях поголовье увеличилось на 2,5% и составило 1166,9 тыс. голов.</w:t>
      </w:r>
    </w:p>
    <w:p w:rsidR="00984125" w:rsidRPr="000C717B" w:rsidRDefault="00984125" w:rsidP="000C717B">
      <w:pPr>
        <w:spacing w:after="0"/>
        <w:rPr>
          <w:rFonts w:ascii="Arial" w:hAnsi="Arial" w:cs="Arial"/>
          <w:sz w:val="24"/>
          <w:szCs w:val="24"/>
        </w:rPr>
      </w:pPr>
      <w:r w:rsidRPr="000C717B">
        <w:rPr>
          <w:rFonts w:ascii="Arial" w:hAnsi="Arial" w:cs="Arial"/>
          <w:sz w:val="24"/>
          <w:szCs w:val="24"/>
        </w:rPr>
        <w:t xml:space="preserve">Снижение поголовья коров в </w:t>
      </w:r>
      <w:proofErr w:type="spellStart"/>
      <w:r w:rsidRPr="000C717B">
        <w:rPr>
          <w:rFonts w:ascii="Arial" w:hAnsi="Arial" w:cs="Arial"/>
          <w:sz w:val="24"/>
          <w:szCs w:val="24"/>
        </w:rPr>
        <w:t>сельхозорганизациях</w:t>
      </w:r>
      <w:proofErr w:type="spellEnd"/>
      <w:r w:rsidRPr="000C717B">
        <w:rPr>
          <w:rFonts w:ascii="Arial" w:hAnsi="Arial" w:cs="Arial"/>
          <w:sz w:val="24"/>
          <w:szCs w:val="24"/>
        </w:rPr>
        <w:t xml:space="preserve"> связано с интенсификацией производства и обновлением стада на более продуктивный скот, отметили в «</w:t>
      </w:r>
      <w:proofErr w:type="spellStart"/>
      <w:r w:rsidRPr="000C717B">
        <w:rPr>
          <w:rFonts w:ascii="Arial" w:hAnsi="Arial" w:cs="Arial"/>
          <w:sz w:val="24"/>
          <w:szCs w:val="24"/>
        </w:rPr>
        <w:t>Союзмолоке</w:t>
      </w:r>
      <w:proofErr w:type="spellEnd"/>
      <w:r w:rsidRPr="000C717B">
        <w:rPr>
          <w:rFonts w:ascii="Arial" w:hAnsi="Arial" w:cs="Arial"/>
          <w:sz w:val="24"/>
          <w:szCs w:val="24"/>
        </w:rPr>
        <w:t>». Сокращение поголовья в личных подсобных хозяйствах объясняется оформлением части хозяйств населения в крестьянско-фермерские хозяйства и индивидуальных предпринимателей, а также общей тенденцией к урбанизации и сложным экономическим положением.</w:t>
      </w:r>
    </w:p>
    <w:p w:rsidR="00984125" w:rsidRPr="000C717B" w:rsidRDefault="00984125" w:rsidP="000C717B">
      <w:pPr>
        <w:spacing w:after="0"/>
        <w:rPr>
          <w:rFonts w:ascii="Arial" w:hAnsi="Arial" w:cs="Arial"/>
          <w:sz w:val="24"/>
          <w:szCs w:val="24"/>
        </w:rPr>
      </w:pPr>
      <w:r w:rsidRPr="000C717B">
        <w:rPr>
          <w:rFonts w:ascii="Arial" w:hAnsi="Arial" w:cs="Arial"/>
          <w:sz w:val="24"/>
          <w:szCs w:val="24"/>
        </w:rPr>
        <w:t xml:space="preserve">По данным Минсельхоза, производство сырого молока в хозяйствах всех категорий в России в 2016 году снизилось по сравнению с прошлым годом на 0,2% и составило 30,7 </w:t>
      </w:r>
      <w:proofErr w:type="spellStart"/>
      <w:proofErr w:type="gramStart"/>
      <w:r w:rsidRPr="000C717B">
        <w:rPr>
          <w:rFonts w:ascii="Arial" w:hAnsi="Arial" w:cs="Arial"/>
          <w:sz w:val="24"/>
          <w:szCs w:val="24"/>
        </w:rPr>
        <w:t>млн</w:t>
      </w:r>
      <w:proofErr w:type="spellEnd"/>
      <w:proofErr w:type="gramEnd"/>
      <w:r w:rsidRPr="000C717B">
        <w:rPr>
          <w:rFonts w:ascii="Arial" w:hAnsi="Arial" w:cs="Arial"/>
          <w:sz w:val="24"/>
          <w:szCs w:val="24"/>
        </w:rPr>
        <w:t xml:space="preserve"> тонн. Но вместе с тем производство молока в сельхозпредприятиях выросло на 2,2% и составило 15,04 тыс. тонн. В фермерских хозяйствах прирост производства молока составил 6,1% — до 2,16 </w:t>
      </w:r>
      <w:proofErr w:type="spellStart"/>
      <w:proofErr w:type="gramStart"/>
      <w:r w:rsidRPr="000C717B">
        <w:rPr>
          <w:rFonts w:ascii="Arial" w:hAnsi="Arial" w:cs="Arial"/>
          <w:sz w:val="24"/>
          <w:szCs w:val="24"/>
        </w:rPr>
        <w:t>млн</w:t>
      </w:r>
      <w:proofErr w:type="spellEnd"/>
      <w:proofErr w:type="gramEnd"/>
      <w:r w:rsidRPr="000C717B">
        <w:rPr>
          <w:rFonts w:ascii="Arial" w:hAnsi="Arial" w:cs="Arial"/>
          <w:sz w:val="24"/>
          <w:szCs w:val="24"/>
        </w:rPr>
        <w:t xml:space="preserve"> тонн.</w:t>
      </w:r>
    </w:p>
    <w:p w:rsidR="00984125" w:rsidRPr="000C717B" w:rsidRDefault="00984125" w:rsidP="000C717B">
      <w:pPr>
        <w:spacing w:after="0"/>
        <w:rPr>
          <w:rFonts w:ascii="Arial" w:hAnsi="Arial" w:cs="Arial"/>
          <w:sz w:val="24"/>
          <w:szCs w:val="24"/>
        </w:rPr>
      </w:pPr>
      <w:r w:rsidRPr="000C717B">
        <w:rPr>
          <w:rFonts w:ascii="Arial" w:hAnsi="Arial" w:cs="Arial"/>
          <w:sz w:val="24"/>
          <w:szCs w:val="24"/>
        </w:rPr>
        <w:t>Увеличение производства молока в фермерских хозяйствах связано с использованием более продуктивного скота, а также использованием более продуктивных кормов, отметили в «</w:t>
      </w:r>
      <w:proofErr w:type="spellStart"/>
      <w:r w:rsidRPr="000C717B">
        <w:rPr>
          <w:rFonts w:ascii="Arial" w:hAnsi="Arial" w:cs="Arial"/>
          <w:sz w:val="24"/>
          <w:szCs w:val="24"/>
        </w:rPr>
        <w:t>Союзмолоке</w:t>
      </w:r>
      <w:proofErr w:type="spellEnd"/>
      <w:r w:rsidRPr="000C717B">
        <w:rPr>
          <w:rFonts w:ascii="Arial" w:hAnsi="Arial" w:cs="Arial"/>
          <w:sz w:val="24"/>
          <w:szCs w:val="24"/>
        </w:rPr>
        <w:t>». «Открываются новые проекты, скот на таких фермах племенной, высокопродуктивный, он дает больше молока. То, что в последнее время рентабельность фермеров выросла, позволило закупать более продуктивные корма, что приводит к росту надоев», — подчеркнули в союзе.</w:t>
      </w:r>
    </w:p>
    <w:p w:rsidR="00B13352" w:rsidRPr="000C717B" w:rsidRDefault="00984125" w:rsidP="000C717B">
      <w:pPr>
        <w:spacing w:after="0"/>
        <w:rPr>
          <w:rFonts w:ascii="Arial" w:hAnsi="Arial" w:cs="Arial"/>
          <w:sz w:val="24"/>
          <w:szCs w:val="24"/>
        </w:rPr>
      </w:pPr>
      <w:r w:rsidRPr="000C717B">
        <w:rPr>
          <w:rFonts w:ascii="Arial" w:hAnsi="Arial" w:cs="Arial"/>
          <w:sz w:val="24"/>
          <w:szCs w:val="24"/>
        </w:rPr>
        <w:t xml:space="preserve">За I квартал 2017 года средний надой в расчете на одну корову в крупных </w:t>
      </w:r>
      <w:proofErr w:type="spellStart"/>
      <w:r w:rsidRPr="000C717B">
        <w:rPr>
          <w:rFonts w:ascii="Arial" w:hAnsi="Arial" w:cs="Arial"/>
          <w:sz w:val="24"/>
          <w:szCs w:val="24"/>
        </w:rPr>
        <w:t>сельхозорганизациях</w:t>
      </w:r>
      <w:proofErr w:type="spellEnd"/>
      <w:r w:rsidRPr="000C717B">
        <w:rPr>
          <w:rFonts w:ascii="Arial" w:hAnsi="Arial" w:cs="Arial"/>
          <w:sz w:val="24"/>
          <w:szCs w:val="24"/>
        </w:rPr>
        <w:t>, по данным Минсельхоза, вырос на 5% по сравнению с аналогичным периодом 2016 года и составил 1399 кг молока.</w:t>
      </w:r>
    </w:p>
    <w:p w:rsidR="00F4719A" w:rsidRPr="000C717B" w:rsidRDefault="00F4719A" w:rsidP="000C717B">
      <w:pPr>
        <w:spacing w:after="0"/>
        <w:rPr>
          <w:rFonts w:ascii="Arial" w:hAnsi="Arial" w:cs="Arial"/>
          <w:sz w:val="24"/>
          <w:szCs w:val="24"/>
        </w:rPr>
      </w:pPr>
    </w:p>
    <w:p w:rsidR="00F4719A" w:rsidRPr="000C717B" w:rsidRDefault="00F4719A" w:rsidP="000C717B">
      <w:pPr>
        <w:spacing w:after="0"/>
        <w:rPr>
          <w:rFonts w:ascii="Arial" w:hAnsi="Arial" w:cs="Arial"/>
          <w:b/>
          <w:caps/>
          <w:sz w:val="24"/>
          <w:szCs w:val="24"/>
        </w:rPr>
      </w:pPr>
      <w:r w:rsidRPr="000C717B">
        <w:rPr>
          <w:rFonts w:ascii="Arial" w:hAnsi="Arial" w:cs="Arial"/>
          <w:b/>
          <w:caps/>
          <w:sz w:val="24"/>
          <w:szCs w:val="24"/>
        </w:rPr>
        <w:t>Власти ожидают 130 тыс. заявок на бесплатные гектары до конца 2017 года</w:t>
      </w:r>
    </w:p>
    <w:p w:rsidR="00F4719A" w:rsidRPr="000C717B" w:rsidRDefault="00F4719A" w:rsidP="000C717B">
      <w:pPr>
        <w:spacing w:after="0"/>
        <w:rPr>
          <w:rFonts w:ascii="Arial" w:hAnsi="Arial" w:cs="Arial"/>
          <w:sz w:val="24"/>
          <w:szCs w:val="24"/>
        </w:rPr>
      </w:pPr>
      <w:r w:rsidRPr="000C717B">
        <w:rPr>
          <w:rFonts w:ascii="Arial" w:hAnsi="Arial" w:cs="Arial"/>
          <w:sz w:val="24"/>
          <w:szCs w:val="24"/>
        </w:rPr>
        <w:t>KVEDOMOSTI.RU</w:t>
      </w:r>
    </w:p>
    <w:p w:rsidR="004C10E9" w:rsidRPr="000C717B" w:rsidRDefault="004C10E9" w:rsidP="000C717B">
      <w:pPr>
        <w:spacing w:after="0"/>
        <w:rPr>
          <w:rFonts w:ascii="Arial" w:hAnsi="Arial" w:cs="Arial"/>
          <w:sz w:val="24"/>
          <w:szCs w:val="24"/>
        </w:rPr>
      </w:pPr>
      <w:r w:rsidRPr="000C717B">
        <w:rPr>
          <w:rFonts w:ascii="Arial" w:hAnsi="Arial" w:cs="Arial"/>
          <w:sz w:val="24"/>
          <w:szCs w:val="24"/>
        </w:rPr>
        <w:t>22.05.2017</w:t>
      </w:r>
    </w:p>
    <w:p w:rsidR="00F4719A" w:rsidRPr="000C717B" w:rsidRDefault="00F4719A" w:rsidP="000C717B">
      <w:pPr>
        <w:spacing w:after="0"/>
        <w:rPr>
          <w:rFonts w:ascii="Arial" w:hAnsi="Arial" w:cs="Arial"/>
          <w:sz w:val="24"/>
          <w:szCs w:val="24"/>
        </w:rPr>
      </w:pPr>
      <w:r w:rsidRPr="000C717B">
        <w:rPr>
          <w:rFonts w:ascii="Arial" w:hAnsi="Arial" w:cs="Arial"/>
          <w:sz w:val="24"/>
          <w:szCs w:val="24"/>
        </w:rPr>
        <w:t xml:space="preserve">Регионы Дальнего Востока получили почти 90 тыс. заявок на получение земли в безвозмездное пользование. В прогнозах </w:t>
      </w:r>
      <w:proofErr w:type="spellStart"/>
      <w:r w:rsidRPr="000C717B">
        <w:rPr>
          <w:rFonts w:ascii="Arial" w:hAnsi="Arial" w:cs="Arial"/>
          <w:sz w:val="24"/>
          <w:szCs w:val="24"/>
        </w:rPr>
        <w:t>Минвостокразвития</w:t>
      </w:r>
      <w:proofErr w:type="spellEnd"/>
      <w:r w:rsidRPr="000C717B">
        <w:rPr>
          <w:rFonts w:ascii="Arial" w:hAnsi="Arial" w:cs="Arial"/>
          <w:sz w:val="24"/>
          <w:szCs w:val="24"/>
        </w:rPr>
        <w:t xml:space="preserve"> РФ — не менее 130 тыс. заявок на дальневосточные гектары до конца 2017 года. Такие цифры озвучил глава ведомства Александр Галушка, сообщает ИА REGNUM.</w:t>
      </w:r>
    </w:p>
    <w:p w:rsidR="00F4719A" w:rsidRPr="000C717B" w:rsidRDefault="00F4719A" w:rsidP="000C717B">
      <w:pPr>
        <w:spacing w:after="0"/>
        <w:rPr>
          <w:rFonts w:ascii="Arial" w:hAnsi="Arial" w:cs="Arial"/>
          <w:sz w:val="24"/>
          <w:szCs w:val="24"/>
        </w:rPr>
      </w:pPr>
      <w:r w:rsidRPr="000C717B">
        <w:rPr>
          <w:rFonts w:ascii="Arial" w:hAnsi="Arial" w:cs="Arial"/>
          <w:sz w:val="24"/>
          <w:szCs w:val="24"/>
        </w:rPr>
        <w:lastRenderedPageBreak/>
        <w:t>Уже подано 89 тыс. 576 заявок на получение дальневосточных гектаров, в пользование передано 16 тыс. 266 участков, в 73 тыс. 310 случаях документы находятся на рассмотрении у профильных органов.</w:t>
      </w:r>
    </w:p>
    <w:p w:rsidR="00F4719A" w:rsidRPr="000C717B" w:rsidRDefault="00F4719A" w:rsidP="000C717B">
      <w:pPr>
        <w:spacing w:after="0"/>
        <w:rPr>
          <w:rFonts w:ascii="Arial" w:hAnsi="Arial" w:cs="Arial"/>
          <w:sz w:val="24"/>
          <w:szCs w:val="24"/>
        </w:rPr>
      </w:pPr>
      <w:r w:rsidRPr="000C717B">
        <w:rPr>
          <w:rFonts w:ascii="Arial" w:hAnsi="Arial" w:cs="Arial"/>
          <w:sz w:val="24"/>
          <w:szCs w:val="24"/>
        </w:rPr>
        <w:t>По словам министра по развитию Дальнего Востока, ожидается, что до конца 2017 года граждане подадут в общей сложности не менее 130 тыс. заявок.</w:t>
      </w:r>
    </w:p>
    <w:p w:rsidR="00F4719A" w:rsidRPr="000C717B" w:rsidRDefault="00F4719A" w:rsidP="000C717B">
      <w:pPr>
        <w:spacing w:after="0"/>
        <w:rPr>
          <w:rFonts w:ascii="Arial" w:hAnsi="Arial" w:cs="Arial"/>
          <w:sz w:val="24"/>
          <w:szCs w:val="24"/>
        </w:rPr>
      </w:pPr>
      <w:r w:rsidRPr="000C717B">
        <w:rPr>
          <w:rFonts w:ascii="Arial" w:hAnsi="Arial" w:cs="Arial"/>
          <w:sz w:val="24"/>
          <w:szCs w:val="24"/>
        </w:rPr>
        <w:t>Для граждан, которые берут дальневосточные гектары под сельское хозяйство, предусмотрены гранты, льготный лизинг сельскохозяйственной техники, под строительство дома — квоты на вырубку леса. В конце апреля для получателей земли стартовала программа по предоставлению льготных кредитов.</w:t>
      </w:r>
    </w:p>
    <w:p w:rsidR="00F4719A" w:rsidRPr="000C717B" w:rsidRDefault="00F4719A" w:rsidP="000C717B">
      <w:pPr>
        <w:spacing w:after="0"/>
        <w:rPr>
          <w:rFonts w:ascii="Arial" w:hAnsi="Arial" w:cs="Arial"/>
          <w:sz w:val="24"/>
          <w:szCs w:val="24"/>
        </w:rPr>
      </w:pPr>
      <w:r w:rsidRPr="000C717B">
        <w:rPr>
          <w:rFonts w:ascii="Arial" w:hAnsi="Arial" w:cs="Arial"/>
          <w:sz w:val="24"/>
          <w:szCs w:val="24"/>
        </w:rPr>
        <w:t xml:space="preserve">Как сообщало ИА REGNUM, Хабаровский край был лидером по количеству выданных гектаров. По данным на 11 мая, жители России получили здесь 4 тыс. 92 </w:t>
      </w:r>
      <w:proofErr w:type="gramStart"/>
      <w:r w:rsidRPr="000C717B">
        <w:rPr>
          <w:rFonts w:ascii="Arial" w:hAnsi="Arial" w:cs="Arial"/>
          <w:sz w:val="24"/>
          <w:szCs w:val="24"/>
        </w:rPr>
        <w:t>земельных</w:t>
      </w:r>
      <w:proofErr w:type="gramEnd"/>
      <w:r w:rsidRPr="000C717B">
        <w:rPr>
          <w:rFonts w:ascii="Arial" w:hAnsi="Arial" w:cs="Arial"/>
          <w:sz w:val="24"/>
          <w:szCs w:val="24"/>
        </w:rPr>
        <w:t xml:space="preserve"> участка. Между тем, по общему числу заявок самым популярным регионом остаётся соседний Приморский край — на него приходится 40% заявок.</w:t>
      </w:r>
    </w:p>
    <w:p w:rsidR="00984125" w:rsidRPr="000C717B" w:rsidRDefault="00984125" w:rsidP="000C717B">
      <w:pPr>
        <w:spacing w:after="0"/>
        <w:rPr>
          <w:rFonts w:ascii="Arial" w:hAnsi="Arial" w:cs="Arial"/>
          <w:b/>
          <w:caps/>
          <w:sz w:val="24"/>
          <w:szCs w:val="24"/>
        </w:rPr>
      </w:pPr>
    </w:p>
    <w:p w:rsidR="00C92513" w:rsidRPr="000C717B" w:rsidRDefault="00C92513" w:rsidP="000C717B">
      <w:pPr>
        <w:spacing w:after="0"/>
        <w:rPr>
          <w:rFonts w:ascii="Arial" w:hAnsi="Arial" w:cs="Arial"/>
          <w:b/>
          <w:caps/>
          <w:sz w:val="24"/>
          <w:szCs w:val="24"/>
        </w:rPr>
      </w:pPr>
      <w:r w:rsidRPr="000C717B">
        <w:rPr>
          <w:rFonts w:ascii="Arial" w:hAnsi="Arial" w:cs="Arial"/>
          <w:b/>
          <w:caps/>
          <w:sz w:val="24"/>
          <w:szCs w:val="24"/>
        </w:rPr>
        <w:t>В Астрахани завершило работу главное сельскохозяйственное событие весны 2017 года – 18-я Российская выставка овец</w:t>
      </w:r>
    </w:p>
    <w:p w:rsidR="00C92513" w:rsidRPr="000C717B" w:rsidRDefault="00C92513" w:rsidP="000C717B">
      <w:pPr>
        <w:spacing w:after="0"/>
        <w:rPr>
          <w:rFonts w:ascii="Arial" w:hAnsi="Arial" w:cs="Arial"/>
          <w:sz w:val="24"/>
          <w:szCs w:val="24"/>
        </w:rPr>
      </w:pPr>
      <w:r w:rsidRPr="000C717B">
        <w:rPr>
          <w:rFonts w:ascii="Arial" w:hAnsi="Arial" w:cs="Arial"/>
          <w:sz w:val="24"/>
          <w:szCs w:val="24"/>
        </w:rPr>
        <w:t xml:space="preserve"> Минсельхоз  Ставропольского края</w:t>
      </w:r>
    </w:p>
    <w:p w:rsidR="004C10E9" w:rsidRPr="000C717B" w:rsidRDefault="004C10E9" w:rsidP="000C717B">
      <w:pPr>
        <w:spacing w:after="0"/>
        <w:rPr>
          <w:rFonts w:ascii="Arial" w:hAnsi="Arial" w:cs="Arial"/>
          <w:sz w:val="24"/>
          <w:szCs w:val="24"/>
        </w:rPr>
      </w:pPr>
      <w:r w:rsidRPr="000C717B">
        <w:rPr>
          <w:rFonts w:ascii="Arial" w:hAnsi="Arial" w:cs="Arial"/>
          <w:sz w:val="24"/>
          <w:szCs w:val="24"/>
        </w:rPr>
        <w:t>22.05.2017</w:t>
      </w:r>
    </w:p>
    <w:p w:rsidR="00C92513" w:rsidRPr="000C717B" w:rsidRDefault="00C92513" w:rsidP="000C717B">
      <w:pPr>
        <w:spacing w:after="0"/>
        <w:rPr>
          <w:rFonts w:ascii="Arial" w:hAnsi="Arial" w:cs="Arial"/>
          <w:sz w:val="24"/>
          <w:szCs w:val="24"/>
        </w:rPr>
      </w:pPr>
      <w:r w:rsidRPr="000C717B">
        <w:rPr>
          <w:rFonts w:ascii="Arial" w:hAnsi="Arial" w:cs="Arial"/>
          <w:sz w:val="24"/>
          <w:szCs w:val="24"/>
        </w:rPr>
        <w:t>Для Ставрополья три дня мероприятия выдались крайне удачными. В первый всеобщее внимание привлекла презентация новой породы, выведенной недавно на Ставрополье – российского мясного мериноса. В настоящее время численность поголовья этих животных составляет 5227 овец.</w:t>
      </w:r>
    </w:p>
    <w:p w:rsidR="00C92513" w:rsidRPr="000C717B" w:rsidRDefault="00C92513" w:rsidP="000C717B">
      <w:pPr>
        <w:spacing w:after="0"/>
        <w:rPr>
          <w:rFonts w:ascii="Arial" w:hAnsi="Arial" w:cs="Arial"/>
          <w:sz w:val="24"/>
          <w:szCs w:val="24"/>
        </w:rPr>
      </w:pPr>
      <w:r w:rsidRPr="000C717B">
        <w:rPr>
          <w:rFonts w:ascii="Arial" w:hAnsi="Arial" w:cs="Arial"/>
          <w:sz w:val="24"/>
          <w:szCs w:val="24"/>
        </w:rPr>
        <w:t xml:space="preserve">Во второй день регион стал лидером по числу наград за племенных животных, которых разводят в хозяйствах нашего края. Из 141 награды наш край получил 30. Это 14 медалей золотой,  9 серебряной и 7 бронзовых проб. А двух чабанов (Виктора Веснина из </w:t>
      </w:r>
      <w:proofErr w:type="spellStart"/>
      <w:r w:rsidRPr="000C717B">
        <w:rPr>
          <w:rFonts w:ascii="Arial" w:hAnsi="Arial" w:cs="Arial"/>
          <w:sz w:val="24"/>
          <w:szCs w:val="24"/>
        </w:rPr>
        <w:t>колхоза-племзавода</w:t>
      </w:r>
      <w:proofErr w:type="spellEnd"/>
      <w:r w:rsidRPr="000C717B">
        <w:rPr>
          <w:rFonts w:ascii="Arial" w:hAnsi="Arial" w:cs="Arial"/>
          <w:sz w:val="24"/>
          <w:szCs w:val="24"/>
        </w:rPr>
        <w:t xml:space="preserve"> «</w:t>
      </w:r>
      <w:proofErr w:type="spellStart"/>
      <w:r w:rsidRPr="000C717B">
        <w:rPr>
          <w:rFonts w:ascii="Arial" w:hAnsi="Arial" w:cs="Arial"/>
          <w:sz w:val="24"/>
          <w:szCs w:val="24"/>
        </w:rPr>
        <w:t>Маныч</w:t>
      </w:r>
      <w:proofErr w:type="spellEnd"/>
      <w:r w:rsidRPr="000C717B">
        <w:rPr>
          <w:rFonts w:ascii="Arial" w:hAnsi="Arial" w:cs="Arial"/>
          <w:sz w:val="24"/>
          <w:szCs w:val="24"/>
        </w:rPr>
        <w:t xml:space="preserve">» и Александра Авилова из СПК </w:t>
      </w:r>
      <w:proofErr w:type="spellStart"/>
      <w:r w:rsidRPr="000C717B">
        <w:rPr>
          <w:rFonts w:ascii="Arial" w:hAnsi="Arial" w:cs="Arial"/>
          <w:sz w:val="24"/>
          <w:szCs w:val="24"/>
        </w:rPr>
        <w:t>колхоза-племзавода</w:t>
      </w:r>
      <w:proofErr w:type="spellEnd"/>
      <w:r w:rsidRPr="000C717B">
        <w:rPr>
          <w:rFonts w:ascii="Arial" w:hAnsi="Arial" w:cs="Arial"/>
          <w:sz w:val="24"/>
          <w:szCs w:val="24"/>
        </w:rPr>
        <w:t xml:space="preserve"> «Россия») отметили благодарностями министерства сельского хозяйства России за вклад в развитие животноводческой отрасли.</w:t>
      </w:r>
    </w:p>
    <w:p w:rsidR="00C92513" w:rsidRPr="000C717B" w:rsidRDefault="00C92513" w:rsidP="000C717B">
      <w:pPr>
        <w:spacing w:after="0"/>
        <w:rPr>
          <w:rFonts w:ascii="Arial" w:hAnsi="Arial" w:cs="Arial"/>
          <w:sz w:val="24"/>
          <w:szCs w:val="24"/>
        </w:rPr>
      </w:pPr>
      <w:r w:rsidRPr="000C717B">
        <w:rPr>
          <w:rFonts w:ascii="Arial" w:hAnsi="Arial" w:cs="Arial"/>
          <w:sz w:val="24"/>
          <w:szCs w:val="24"/>
        </w:rPr>
        <w:t>И, наконец, в завершающий день, 20 мая, первое место среди племенных хозяйств занял СПК «</w:t>
      </w:r>
      <w:proofErr w:type="spellStart"/>
      <w:r w:rsidRPr="000C717B">
        <w:rPr>
          <w:rFonts w:ascii="Arial" w:hAnsi="Arial" w:cs="Arial"/>
          <w:sz w:val="24"/>
          <w:szCs w:val="24"/>
        </w:rPr>
        <w:t>Племзавод</w:t>
      </w:r>
      <w:proofErr w:type="spellEnd"/>
      <w:proofErr w:type="gramStart"/>
      <w:r w:rsidRPr="000C717B">
        <w:rPr>
          <w:rFonts w:ascii="Arial" w:hAnsi="Arial" w:cs="Arial"/>
          <w:sz w:val="24"/>
          <w:szCs w:val="24"/>
        </w:rPr>
        <w:t xml:space="preserve"> В</w:t>
      </w:r>
      <w:proofErr w:type="gramEnd"/>
      <w:r w:rsidRPr="000C717B">
        <w:rPr>
          <w:rFonts w:ascii="Arial" w:hAnsi="Arial" w:cs="Arial"/>
          <w:sz w:val="24"/>
          <w:szCs w:val="24"/>
        </w:rPr>
        <w:t xml:space="preserve">торая Пятилетка» из </w:t>
      </w:r>
      <w:proofErr w:type="spellStart"/>
      <w:r w:rsidRPr="000C717B">
        <w:rPr>
          <w:rFonts w:ascii="Arial" w:hAnsi="Arial" w:cs="Arial"/>
          <w:sz w:val="24"/>
          <w:szCs w:val="24"/>
        </w:rPr>
        <w:t>Ипатовского</w:t>
      </w:r>
      <w:proofErr w:type="spellEnd"/>
      <w:r w:rsidRPr="000C717B">
        <w:rPr>
          <w:rFonts w:ascii="Arial" w:hAnsi="Arial" w:cs="Arial"/>
          <w:sz w:val="24"/>
          <w:szCs w:val="24"/>
        </w:rPr>
        <w:t xml:space="preserve"> района. Его председатель Игорь Сердюков в награду получил новенькую «Ниву». В настоящее время «Пятилетка» демонстрирует одни из лучших в крае показателей шерстной продуктивности: настриг шерсти на одну овцу, имевшуюся на начало года, составил 3,5 кг.</w:t>
      </w:r>
    </w:p>
    <w:p w:rsidR="00C92513" w:rsidRPr="000C717B" w:rsidRDefault="00C92513" w:rsidP="000C717B">
      <w:pPr>
        <w:spacing w:after="0"/>
        <w:rPr>
          <w:rFonts w:ascii="Arial" w:hAnsi="Arial" w:cs="Arial"/>
          <w:sz w:val="24"/>
          <w:szCs w:val="24"/>
        </w:rPr>
      </w:pPr>
      <w:r w:rsidRPr="000C717B">
        <w:rPr>
          <w:rFonts w:ascii="Arial" w:hAnsi="Arial" w:cs="Arial"/>
          <w:sz w:val="24"/>
          <w:szCs w:val="24"/>
        </w:rPr>
        <w:t xml:space="preserve">Третье место также заслуженно досталось СПК </w:t>
      </w:r>
      <w:proofErr w:type="spellStart"/>
      <w:r w:rsidRPr="000C717B">
        <w:rPr>
          <w:rFonts w:ascii="Arial" w:hAnsi="Arial" w:cs="Arial"/>
          <w:sz w:val="24"/>
          <w:szCs w:val="24"/>
        </w:rPr>
        <w:t>племзаводу</w:t>
      </w:r>
      <w:proofErr w:type="spellEnd"/>
      <w:r w:rsidRPr="000C717B">
        <w:rPr>
          <w:rFonts w:ascii="Arial" w:hAnsi="Arial" w:cs="Arial"/>
          <w:sz w:val="24"/>
          <w:szCs w:val="24"/>
        </w:rPr>
        <w:t xml:space="preserve"> «Восток» </w:t>
      </w:r>
      <w:proofErr w:type="spellStart"/>
      <w:r w:rsidRPr="000C717B">
        <w:rPr>
          <w:rFonts w:ascii="Arial" w:hAnsi="Arial" w:cs="Arial"/>
          <w:sz w:val="24"/>
          <w:szCs w:val="24"/>
        </w:rPr>
        <w:t>Степновского</w:t>
      </w:r>
      <w:proofErr w:type="spellEnd"/>
      <w:r w:rsidRPr="000C717B">
        <w:rPr>
          <w:rFonts w:ascii="Arial" w:hAnsi="Arial" w:cs="Arial"/>
          <w:sz w:val="24"/>
          <w:szCs w:val="24"/>
        </w:rPr>
        <w:t xml:space="preserve"> района, которым руководит Петр Лобанов. Хозяйство имеет лидирующие на Ставрополье показатели реализации племенных животных: в прошлом году СПК продал 2420 голов.</w:t>
      </w:r>
    </w:p>
    <w:p w:rsidR="00C92513" w:rsidRPr="000C717B" w:rsidRDefault="00C92513" w:rsidP="000C717B">
      <w:pPr>
        <w:spacing w:after="0"/>
        <w:rPr>
          <w:rFonts w:ascii="Arial" w:hAnsi="Arial" w:cs="Arial"/>
          <w:sz w:val="24"/>
          <w:szCs w:val="24"/>
        </w:rPr>
      </w:pPr>
      <w:r w:rsidRPr="000C717B">
        <w:rPr>
          <w:rFonts w:ascii="Arial" w:hAnsi="Arial" w:cs="Arial"/>
          <w:sz w:val="24"/>
          <w:szCs w:val="24"/>
        </w:rPr>
        <w:t xml:space="preserve">- По состоянию на 1 января 2017 года племенная база овцеводства Ставропольского края состоит из 19 хозяйств: 3 селекционно-генетических центра, 8 </w:t>
      </w:r>
      <w:proofErr w:type="spellStart"/>
      <w:r w:rsidRPr="000C717B">
        <w:rPr>
          <w:rFonts w:ascii="Arial" w:hAnsi="Arial" w:cs="Arial"/>
          <w:sz w:val="24"/>
          <w:szCs w:val="24"/>
        </w:rPr>
        <w:t>племзаводов</w:t>
      </w:r>
      <w:proofErr w:type="spellEnd"/>
      <w:r w:rsidRPr="000C717B">
        <w:rPr>
          <w:rFonts w:ascii="Arial" w:hAnsi="Arial" w:cs="Arial"/>
          <w:sz w:val="24"/>
          <w:szCs w:val="24"/>
        </w:rPr>
        <w:t xml:space="preserve"> и 8 </w:t>
      </w:r>
      <w:proofErr w:type="spellStart"/>
      <w:r w:rsidRPr="000C717B">
        <w:rPr>
          <w:rFonts w:ascii="Arial" w:hAnsi="Arial" w:cs="Arial"/>
          <w:sz w:val="24"/>
          <w:szCs w:val="24"/>
        </w:rPr>
        <w:t>племрепродукторов</w:t>
      </w:r>
      <w:proofErr w:type="spellEnd"/>
      <w:r w:rsidRPr="000C717B">
        <w:rPr>
          <w:rFonts w:ascii="Arial" w:hAnsi="Arial" w:cs="Arial"/>
          <w:sz w:val="24"/>
          <w:szCs w:val="24"/>
        </w:rPr>
        <w:t xml:space="preserve">. Численность поголовья овец в них достигла 160,7 тыс., или 10,8% от племенных овец во всей России. Высокие </w:t>
      </w:r>
      <w:proofErr w:type="gramStart"/>
      <w:r w:rsidRPr="000C717B">
        <w:rPr>
          <w:rFonts w:ascii="Arial" w:hAnsi="Arial" w:cs="Arial"/>
          <w:sz w:val="24"/>
          <w:szCs w:val="24"/>
        </w:rPr>
        <w:t>показали таких организаций региона мы наблюдаем</w:t>
      </w:r>
      <w:proofErr w:type="gramEnd"/>
      <w:r w:rsidRPr="000C717B">
        <w:rPr>
          <w:rFonts w:ascii="Arial" w:hAnsi="Arial" w:cs="Arial"/>
          <w:sz w:val="24"/>
          <w:szCs w:val="24"/>
        </w:rPr>
        <w:t xml:space="preserve"> и в производстве шерсти: ее производители получили 792 тонны в физическом волокне. Эти данные говорят о том, что принимаемые нами в отношении животноводства меры господдержки </w:t>
      </w:r>
      <w:r w:rsidRPr="000C717B">
        <w:rPr>
          <w:rFonts w:ascii="Arial" w:hAnsi="Arial" w:cs="Arial"/>
          <w:sz w:val="24"/>
          <w:szCs w:val="24"/>
        </w:rPr>
        <w:lastRenderedPageBreak/>
        <w:t xml:space="preserve">имеют реальную силу. Краевой </w:t>
      </w:r>
      <w:proofErr w:type="spellStart"/>
      <w:r w:rsidRPr="000C717B">
        <w:rPr>
          <w:rFonts w:ascii="Arial" w:hAnsi="Arial" w:cs="Arial"/>
          <w:sz w:val="24"/>
          <w:szCs w:val="24"/>
        </w:rPr>
        <w:t>минсельхоз</w:t>
      </w:r>
      <w:proofErr w:type="spellEnd"/>
      <w:r w:rsidRPr="000C717B">
        <w:rPr>
          <w:rFonts w:ascii="Arial" w:hAnsi="Arial" w:cs="Arial"/>
          <w:sz w:val="24"/>
          <w:szCs w:val="24"/>
        </w:rPr>
        <w:t xml:space="preserve"> не собирается останавливаться на достигнутых результатах, обеспечивая </w:t>
      </w:r>
      <w:proofErr w:type="spellStart"/>
      <w:r w:rsidRPr="000C717B">
        <w:rPr>
          <w:rFonts w:ascii="Arial" w:hAnsi="Arial" w:cs="Arial"/>
          <w:sz w:val="24"/>
          <w:szCs w:val="24"/>
        </w:rPr>
        <w:t>сельхозтоваропроизводителям</w:t>
      </w:r>
      <w:proofErr w:type="spellEnd"/>
      <w:r w:rsidRPr="000C717B">
        <w:rPr>
          <w:rFonts w:ascii="Arial" w:hAnsi="Arial" w:cs="Arial"/>
          <w:sz w:val="24"/>
          <w:szCs w:val="24"/>
        </w:rPr>
        <w:t xml:space="preserve"> максимально комфортные условия для работы на территории региона, - отметил министр сельского хозяйства края Владимир Ситников. </w:t>
      </w:r>
    </w:p>
    <w:p w:rsidR="00C92513" w:rsidRPr="000C717B" w:rsidRDefault="00C92513" w:rsidP="000C717B">
      <w:pPr>
        <w:spacing w:after="0"/>
        <w:rPr>
          <w:rFonts w:ascii="Arial" w:hAnsi="Arial" w:cs="Arial"/>
          <w:sz w:val="24"/>
          <w:szCs w:val="24"/>
        </w:rPr>
      </w:pPr>
    </w:p>
    <w:p w:rsidR="00F14E30" w:rsidRPr="000C717B" w:rsidRDefault="00F14E30" w:rsidP="000C717B">
      <w:pPr>
        <w:spacing w:after="0"/>
        <w:rPr>
          <w:rFonts w:ascii="Arial" w:hAnsi="Arial" w:cs="Arial"/>
          <w:b/>
          <w:caps/>
          <w:sz w:val="24"/>
          <w:szCs w:val="24"/>
        </w:rPr>
      </w:pPr>
      <w:r w:rsidRPr="000C717B">
        <w:rPr>
          <w:rFonts w:ascii="Arial" w:hAnsi="Arial" w:cs="Arial"/>
          <w:b/>
          <w:caps/>
          <w:sz w:val="24"/>
          <w:szCs w:val="24"/>
        </w:rPr>
        <w:t>К 2019 году помощь сельхозкооператорам Ульяновской области вырастет до 115 миллионов рублей</w:t>
      </w:r>
    </w:p>
    <w:p w:rsidR="004C10E9" w:rsidRPr="000C717B" w:rsidRDefault="00F14E30" w:rsidP="000C717B">
      <w:pPr>
        <w:spacing w:after="0"/>
        <w:rPr>
          <w:rFonts w:ascii="Arial" w:hAnsi="Arial" w:cs="Arial"/>
          <w:sz w:val="24"/>
          <w:szCs w:val="24"/>
        </w:rPr>
      </w:pPr>
      <w:r w:rsidRPr="000C717B">
        <w:rPr>
          <w:rFonts w:ascii="Arial" w:hAnsi="Arial" w:cs="Arial"/>
          <w:sz w:val="24"/>
          <w:szCs w:val="24"/>
        </w:rPr>
        <w:t>media73.ru</w:t>
      </w:r>
      <w:r w:rsidRPr="000C717B">
        <w:rPr>
          <w:rFonts w:ascii="Arial" w:hAnsi="Arial" w:cs="Arial"/>
          <w:sz w:val="24"/>
          <w:szCs w:val="24"/>
        </w:rPr>
        <w:br/>
      </w:r>
      <w:r w:rsidR="004C10E9" w:rsidRPr="000C717B">
        <w:rPr>
          <w:rFonts w:ascii="Arial" w:hAnsi="Arial" w:cs="Arial"/>
          <w:sz w:val="24"/>
          <w:szCs w:val="24"/>
        </w:rPr>
        <w:t>22.05.2017</w:t>
      </w:r>
    </w:p>
    <w:p w:rsidR="00F14E30" w:rsidRPr="000C717B" w:rsidRDefault="00F14E30" w:rsidP="000C717B">
      <w:pPr>
        <w:spacing w:after="0"/>
        <w:rPr>
          <w:rFonts w:ascii="Arial" w:hAnsi="Arial" w:cs="Arial"/>
          <w:sz w:val="24"/>
          <w:szCs w:val="24"/>
        </w:rPr>
      </w:pPr>
      <w:r w:rsidRPr="000C717B">
        <w:rPr>
          <w:rFonts w:ascii="Arial" w:hAnsi="Arial" w:cs="Arial"/>
          <w:sz w:val="24"/>
          <w:szCs w:val="24"/>
        </w:rPr>
        <w:t xml:space="preserve">Изначально было заявлено, что новый закон, разработанный правительством Ульяновской области по инициативе губернатора Сергея Морозова, ставит своей задачей увеличение бюджетного финансирования кооперативов, потребительских обществ и ЛПХ, входящих в </w:t>
      </w:r>
      <w:proofErr w:type="spellStart"/>
      <w:r w:rsidRPr="000C717B">
        <w:rPr>
          <w:rFonts w:ascii="Arial" w:hAnsi="Arial" w:cs="Arial"/>
          <w:sz w:val="24"/>
          <w:szCs w:val="24"/>
        </w:rPr>
        <w:t>потребкооперативы</w:t>
      </w:r>
      <w:proofErr w:type="spellEnd"/>
      <w:r w:rsidRPr="000C717B">
        <w:rPr>
          <w:rFonts w:ascii="Arial" w:hAnsi="Arial" w:cs="Arial"/>
          <w:sz w:val="24"/>
          <w:szCs w:val="24"/>
        </w:rPr>
        <w:t xml:space="preserve">. Говоря несколько иначе – </w:t>
      </w:r>
      <w:proofErr w:type="gramStart"/>
      <w:r w:rsidRPr="000C717B">
        <w:rPr>
          <w:rFonts w:ascii="Arial" w:hAnsi="Arial" w:cs="Arial"/>
          <w:sz w:val="24"/>
          <w:szCs w:val="24"/>
        </w:rPr>
        <w:t>направлен</w:t>
      </w:r>
      <w:proofErr w:type="gramEnd"/>
      <w:r w:rsidRPr="000C717B">
        <w:rPr>
          <w:rFonts w:ascii="Arial" w:hAnsi="Arial" w:cs="Arial"/>
          <w:sz w:val="24"/>
          <w:szCs w:val="24"/>
        </w:rPr>
        <w:t xml:space="preserve"> на повышение доходов и уровня жизни населения сельских территорий, а также увеличение производства сельхозпродукции, сырья и продовольствия.</w:t>
      </w:r>
    </w:p>
    <w:p w:rsidR="00F14E30" w:rsidRPr="000C717B" w:rsidRDefault="00F14E30" w:rsidP="000C717B">
      <w:pPr>
        <w:spacing w:after="0"/>
        <w:rPr>
          <w:rFonts w:ascii="Arial" w:hAnsi="Arial" w:cs="Arial"/>
          <w:sz w:val="24"/>
          <w:szCs w:val="24"/>
        </w:rPr>
      </w:pPr>
      <w:r w:rsidRPr="000C717B">
        <w:rPr>
          <w:rFonts w:ascii="Arial" w:hAnsi="Arial" w:cs="Arial"/>
          <w:sz w:val="24"/>
          <w:szCs w:val="24"/>
        </w:rPr>
        <w:t xml:space="preserve">Финансовую поддержку предполагается осуществлять за счет средств областного бюджета на условиях </w:t>
      </w:r>
      <w:proofErr w:type="spellStart"/>
      <w:r w:rsidRPr="000C717B">
        <w:rPr>
          <w:rFonts w:ascii="Arial" w:hAnsi="Arial" w:cs="Arial"/>
          <w:sz w:val="24"/>
          <w:szCs w:val="24"/>
        </w:rPr>
        <w:t>софинансирования</w:t>
      </w:r>
      <w:proofErr w:type="spellEnd"/>
      <w:r w:rsidRPr="000C717B">
        <w:rPr>
          <w:rFonts w:ascii="Arial" w:hAnsi="Arial" w:cs="Arial"/>
          <w:sz w:val="24"/>
          <w:szCs w:val="24"/>
        </w:rPr>
        <w:t xml:space="preserve"> с федеральным бюджетом. Госпрограммой предусмотрено оказание </w:t>
      </w:r>
      <w:proofErr w:type="spellStart"/>
      <w:r w:rsidRPr="000C717B">
        <w:rPr>
          <w:rFonts w:ascii="Arial" w:hAnsi="Arial" w:cs="Arial"/>
          <w:sz w:val="24"/>
          <w:szCs w:val="24"/>
        </w:rPr>
        <w:t>грантовой</w:t>
      </w:r>
      <w:proofErr w:type="spellEnd"/>
      <w:r w:rsidRPr="000C717B">
        <w:rPr>
          <w:rFonts w:ascii="Arial" w:hAnsi="Arial" w:cs="Arial"/>
          <w:sz w:val="24"/>
          <w:szCs w:val="24"/>
        </w:rPr>
        <w:t xml:space="preserve"> поддержки и организационной помощи малым формам хозяйствования по производству, переработке и реализации сельхозпродукции. Предполагается, что это поможет ЛПХ объединяться в крупные </w:t>
      </w:r>
      <w:proofErr w:type="spellStart"/>
      <w:r w:rsidRPr="000C717B">
        <w:rPr>
          <w:rFonts w:ascii="Arial" w:hAnsi="Arial" w:cs="Arial"/>
          <w:sz w:val="24"/>
          <w:szCs w:val="24"/>
        </w:rPr>
        <w:t>потребкооперативы</w:t>
      </w:r>
      <w:proofErr w:type="spellEnd"/>
      <w:r w:rsidRPr="000C717B">
        <w:rPr>
          <w:rFonts w:ascii="Arial" w:hAnsi="Arial" w:cs="Arial"/>
          <w:sz w:val="24"/>
          <w:szCs w:val="24"/>
        </w:rPr>
        <w:t xml:space="preserve"> и повышать эффективность их деятельности. Получаемые гранты можно будет направлять на создание, расширение и модернизацию материально-технической базы.</w:t>
      </w:r>
    </w:p>
    <w:p w:rsidR="00F14E30" w:rsidRPr="000C717B" w:rsidRDefault="00F14E30" w:rsidP="000C717B">
      <w:pPr>
        <w:spacing w:after="0"/>
        <w:rPr>
          <w:rFonts w:ascii="Arial" w:hAnsi="Arial" w:cs="Arial"/>
          <w:sz w:val="24"/>
          <w:szCs w:val="24"/>
        </w:rPr>
      </w:pPr>
      <w:r w:rsidRPr="000C717B">
        <w:rPr>
          <w:rFonts w:ascii="Arial" w:hAnsi="Arial" w:cs="Arial"/>
          <w:sz w:val="24"/>
          <w:szCs w:val="24"/>
        </w:rPr>
        <w:t>Законом предусмотрено, что гранты будут предоставляться в форме субсидий.  </w:t>
      </w:r>
      <w:proofErr w:type="spellStart"/>
      <w:r w:rsidRPr="000C717B">
        <w:rPr>
          <w:rFonts w:ascii="Arial" w:hAnsi="Arial" w:cs="Arial"/>
          <w:sz w:val="24"/>
          <w:szCs w:val="24"/>
        </w:rPr>
        <w:t>СПОКам</w:t>
      </w:r>
      <w:proofErr w:type="spellEnd"/>
      <w:r w:rsidRPr="000C717B">
        <w:rPr>
          <w:rFonts w:ascii="Arial" w:hAnsi="Arial" w:cs="Arial"/>
          <w:sz w:val="24"/>
          <w:szCs w:val="24"/>
        </w:rPr>
        <w:t xml:space="preserve"> и потребительским обществам намечено возмещать затраты, связанные с закупкой молока у граждан, ведущих ЛПХ. А также часть затрат в связи с уплатой процентов по кредитам, приобретением автотранспорта, оборудования, программного обеспечения и строительных материалов, строительством кооперативных рынков и заготовительных объектов. Кроме того, сельхозкооперативам и потребительским обществам будут предоставляться субсидии для строительства мини-ферм и мини-теплиц.</w:t>
      </w:r>
    </w:p>
    <w:p w:rsidR="00F14E30" w:rsidRPr="000C717B" w:rsidRDefault="00F14E30" w:rsidP="000C717B">
      <w:pPr>
        <w:spacing w:after="0"/>
        <w:rPr>
          <w:rFonts w:ascii="Arial" w:hAnsi="Arial" w:cs="Arial"/>
          <w:sz w:val="24"/>
          <w:szCs w:val="24"/>
        </w:rPr>
      </w:pPr>
      <w:r w:rsidRPr="000C717B">
        <w:rPr>
          <w:rFonts w:ascii="Arial" w:hAnsi="Arial" w:cs="Arial"/>
          <w:sz w:val="24"/>
          <w:szCs w:val="24"/>
        </w:rPr>
        <w:t xml:space="preserve">Глава региона уже отметил важность поддержки такого начинания. «Ставку на потребкооперацию в сельских районах региона мы сделали более 5 лет назад, потому что увидели в ней механизм, который позволяет обеспечивать занятость, стабильный уровень доходов и жизни населения сельских территорий, – говорит Сергей Морозов. – За это время было создано 69 </w:t>
      </w:r>
      <w:proofErr w:type="spellStart"/>
      <w:r w:rsidRPr="000C717B">
        <w:rPr>
          <w:rFonts w:ascii="Arial" w:hAnsi="Arial" w:cs="Arial"/>
          <w:sz w:val="24"/>
          <w:szCs w:val="24"/>
        </w:rPr>
        <w:t>СПОКов</w:t>
      </w:r>
      <w:proofErr w:type="spellEnd"/>
      <w:r w:rsidRPr="000C717B">
        <w:rPr>
          <w:rFonts w:ascii="Arial" w:hAnsi="Arial" w:cs="Arial"/>
          <w:sz w:val="24"/>
          <w:szCs w:val="24"/>
        </w:rPr>
        <w:t>, 365 новых рабочих мест, обеспечена постоянная занятость 9 тысяч сельчан по всей области. Из регионального бюджета на эти цели направлено более 100 миллионов рублей». </w:t>
      </w:r>
    </w:p>
    <w:p w:rsidR="00F14E30" w:rsidRPr="000C717B" w:rsidRDefault="00F14E30" w:rsidP="000C717B">
      <w:pPr>
        <w:spacing w:after="0"/>
        <w:rPr>
          <w:rFonts w:ascii="Arial" w:hAnsi="Arial" w:cs="Arial"/>
          <w:sz w:val="24"/>
          <w:szCs w:val="24"/>
        </w:rPr>
      </w:pPr>
      <w:r w:rsidRPr="000C717B">
        <w:rPr>
          <w:rFonts w:ascii="Arial" w:hAnsi="Arial" w:cs="Arial"/>
          <w:sz w:val="24"/>
          <w:szCs w:val="24"/>
        </w:rPr>
        <w:t xml:space="preserve">Как уточняет председатель аграрного комитета ЗСО Виктор Антипов, в текущем году на поддержку </w:t>
      </w:r>
      <w:proofErr w:type="spellStart"/>
      <w:r w:rsidRPr="000C717B">
        <w:rPr>
          <w:rFonts w:ascii="Arial" w:hAnsi="Arial" w:cs="Arial"/>
          <w:sz w:val="24"/>
          <w:szCs w:val="24"/>
        </w:rPr>
        <w:t>СПОКов</w:t>
      </w:r>
      <w:proofErr w:type="spellEnd"/>
      <w:r w:rsidRPr="000C717B">
        <w:rPr>
          <w:rFonts w:ascii="Arial" w:hAnsi="Arial" w:cs="Arial"/>
          <w:sz w:val="24"/>
          <w:szCs w:val="24"/>
        </w:rPr>
        <w:t xml:space="preserve">, потребительских обществ и ЛПХ планируется направить 44,8 миллионов рублей, в 2018 году – 72,1 миллиона. Наиболее существенные средства в следующем году направят на развитие потребительских обществ – 4,5, предоставление грантов сельхозкооперативам для развития </w:t>
      </w:r>
      <w:r w:rsidRPr="000C717B">
        <w:rPr>
          <w:rFonts w:ascii="Arial" w:hAnsi="Arial" w:cs="Arial"/>
          <w:sz w:val="24"/>
          <w:szCs w:val="24"/>
        </w:rPr>
        <w:lastRenderedPageBreak/>
        <w:t>материально-технической базы – 8, субсидии на 1 литр молока – 22,5 миллиона рублей. К 2019 году поддержка вырастет до 115 миллионов рублей.</w:t>
      </w:r>
    </w:p>
    <w:p w:rsidR="00F14E30" w:rsidRPr="000C717B" w:rsidRDefault="00F14E30" w:rsidP="000C717B">
      <w:pPr>
        <w:spacing w:after="0"/>
        <w:rPr>
          <w:rFonts w:ascii="Arial" w:hAnsi="Arial" w:cs="Arial"/>
          <w:sz w:val="24"/>
          <w:szCs w:val="24"/>
        </w:rPr>
      </w:pPr>
      <w:r w:rsidRPr="000C717B">
        <w:rPr>
          <w:rFonts w:ascii="Arial" w:hAnsi="Arial" w:cs="Arial"/>
          <w:sz w:val="24"/>
          <w:szCs w:val="24"/>
        </w:rPr>
        <w:t xml:space="preserve">По словам депутата, принимаемые правительством и губернатором региона меры по поддержке потребительской кооперации тем более необходимы, что как структуру её удалось сохранить всего в 42 субъектах России, в том числе, в Ульяновской области. «Сегодня речь идёт о </w:t>
      </w:r>
      <w:proofErr w:type="spellStart"/>
      <w:r w:rsidRPr="000C717B">
        <w:rPr>
          <w:rFonts w:ascii="Arial" w:hAnsi="Arial" w:cs="Arial"/>
          <w:sz w:val="24"/>
          <w:szCs w:val="24"/>
        </w:rPr>
        <w:t>сельхозкооперации</w:t>
      </w:r>
      <w:proofErr w:type="spellEnd"/>
      <w:r w:rsidRPr="000C717B">
        <w:rPr>
          <w:rFonts w:ascii="Arial" w:hAnsi="Arial" w:cs="Arial"/>
          <w:sz w:val="24"/>
          <w:szCs w:val="24"/>
        </w:rPr>
        <w:t xml:space="preserve"> более широкого, чем раньше, плана, – поясняет Виктор Антипов. – В неё будут входить потребкооперация, КФХ, ЛПХ, индивидуальные предприниматели на селе. Это целая армия. Последние данные </w:t>
      </w:r>
      <w:proofErr w:type="spellStart"/>
      <w:r w:rsidRPr="000C717B">
        <w:rPr>
          <w:rFonts w:ascii="Arial" w:hAnsi="Arial" w:cs="Arial"/>
          <w:sz w:val="24"/>
          <w:szCs w:val="24"/>
        </w:rPr>
        <w:t>сельхозпереписи</w:t>
      </w:r>
      <w:proofErr w:type="spellEnd"/>
      <w:r w:rsidRPr="000C717B">
        <w:rPr>
          <w:rFonts w:ascii="Arial" w:hAnsi="Arial" w:cs="Arial"/>
          <w:sz w:val="24"/>
          <w:szCs w:val="24"/>
        </w:rPr>
        <w:t xml:space="preserve"> свидетельствуют, что в регионе 441 фермер, 338 индивидуальных предпринимателей и 197 тысяч ЛПХ. В общей сложности они владеют 37% земель </w:t>
      </w:r>
      <w:proofErr w:type="spellStart"/>
      <w:r w:rsidRPr="000C717B">
        <w:rPr>
          <w:rFonts w:ascii="Arial" w:hAnsi="Arial" w:cs="Arial"/>
          <w:sz w:val="24"/>
          <w:szCs w:val="24"/>
        </w:rPr>
        <w:t>сельхозназначения</w:t>
      </w:r>
      <w:proofErr w:type="spellEnd"/>
      <w:r w:rsidRPr="000C717B">
        <w:rPr>
          <w:rFonts w:ascii="Arial" w:hAnsi="Arial" w:cs="Arial"/>
          <w:sz w:val="24"/>
          <w:szCs w:val="24"/>
        </w:rPr>
        <w:t xml:space="preserve"> области. Важно учесть и тот факт, что закон даёт возможность не только оказывать помощь из областного бюджета, но и войти в федеральную программу поддержки малых форм хозяйствования на селе. Здесь как раз сложностей не ожидается. Регион имеет большой опыт работы с федеральным центром в этом направлении.</w:t>
      </w:r>
    </w:p>
    <w:p w:rsidR="00F14E30" w:rsidRPr="000C717B" w:rsidRDefault="00F14E30" w:rsidP="000C717B">
      <w:pPr>
        <w:spacing w:after="0"/>
        <w:rPr>
          <w:rFonts w:ascii="Arial" w:hAnsi="Arial" w:cs="Arial"/>
          <w:sz w:val="24"/>
          <w:szCs w:val="24"/>
        </w:rPr>
      </w:pPr>
    </w:p>
    <w:p w:rsidR="00495959" w:rsidRPr="000C717B" w:rsidRDefault="004C10E9" w:rsidP="000C717B">
      <w:pPr>
        <w:spacing w:after="0"/>
        <w:rPr>
          <w:rFonts w:ascii="Arial" w:hAnsi="Arial" w:cs="Arial"/>
          <w:b/>
          <w:caps/>
          <w:sz w:val="24"/>
          <w:szCs w:val="24"/>
        </w:rPr>
      </w:pPr>
      <w:r w:rsidRPr="000C717B">
        <w:rPr>
          <w:rFonts w:ascii="Arial" w:hAnsi="Arial" w:cs="Arial"/>
          <w:b/>
          <w:caps/>
          <w:sz w:val="24"/>
          <w:szCs w:val="24"/>
        </w:rPr>
        <w:t xml:space="preserve"> </w:t>
      </w:r>
      <w:r w:rsidR="00495959" w:rsidRPr="000C717B">
        <w:rPr>
          <w:rFonts w:ascii="Arial" w:hAnsi="Arial" w:cs="Arial"/>
          <w:b/>
          <w:caps/>
          <w:sz w:val="24"/>
          <w:szCs w:val="24"/>
        </w:rPr>
        <w:t>«Факты. Детали»: виноделие на Кубани</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KVEDOMOSTI.RU</w:t>
      </w:r>
    </w:p>
    <w:p w:rsidR="004C10E9" w:rsidRPr="000C717B" w:rsidRDefault="004C10E9" w:rsidP="000C717B">
      <w:pPr>
        <w:spacing w:after="0"/>
        <w:rPr>
          <w:rFonts w:ascii="Arial" w:hAnsi="Arial" w:cs="Arial"/>
          <w:sz w:val="24"/>
          <w:szCs w:val="24"/>
        </w:rPr>
      </w:pPr>
      <w:r w:rsidRPr="000C717B">
        <w:rPr>
          <w:rFonts w:ascii="Arial" w:hAnsi="Arial" w:cs="Arial"/>
          <w:sz w:val="24"/>
          <w:szCs w:val="24"/>
        </w:rPr>
        <w:t>22.05.2017</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В Краснодарском крае в поселке Таманском заработал крупнейший в России виноградный питомник. Объемы производства такие, что владельцы бизнеса обещают спасти отечественных виноградарей от зависимости от импортных саженцев. Почему местом возрождения отрасли выбрали Кубань — в программе «Факты. Детали».</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Краснодарский край — это главный виноградник нашей страны. Здесь находится треть всей российской земли, на которой выращивают ягоду. В прошлом году в регионе собрали самый крупный за </w:t>
      </w:r>
      <w:proofErr w:type="gramStart"/>
      <w:r w:rsidRPr="000C717B">
        <w:rPr>
          <w:rFonts w:ascii="Arial" w:hAnsi="Arial" w:cs="Arial"/>
          <w:sz w:val="24"/>
          <w:szCs w:val="24"/>
        </w:rPr>
        <w:t>последние</w:t>
      </w:r>
      <w:proofErr w:type="gramEnd"/>
      <w:r w:rsidRPr="000C717B">
        <w:rPr>
          <w:rFonts w:ascii="Arial" w:hAnsi="Arial" w:cs="Arial"/>
          <w:sz w:val="24"/>
          <w:szCs w:val="24"/>
        </w:rPr>
        <w:t xml:space="preserve"> 23 года урожай винограда — 237 тыс. т. Это практически половина всего отечественного винограда. Но насколько он действительно отечественный? Четверть всех саженцев на Кубани привезли из-за границы. А сейчас импортное звено в производственной цепочке — это как сидение на пороховой бочке. Поставки посадочного материала могут внезапно прекратиться, или он взлетит в цене. Тогда под угрозой окажутся и урожай винограда, и выпуск вина. Новый питомник в Темрюкском районе и должен стать подушкой безопасности для всей отрасли в стране.</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«Мощность питомника — 3 </w:t>
      </w:r>
      <w:proofErr w:type="spellStart"/>
      <w:proofErr w:type="gramStart"/>
      <w:r w:rsidRPr="000C717B">
        <w:rPr>
          <w:rFonts w:ascii="Arial" w:hAnsi="Arial" w:cs="Arial"/>
          <w:sz w:val="24"/>
          <w:szCs w:val="24"/>
        </w:rPr>
        <w:t>млн</w:t>
      </w:r>
      <w:proofErr w:type="spellEnd"/>
      <w:proofErr w:type="gramEnd"/>
      <w:r w:rsidRPr="000C717B">
        <w:rPr>
          <w:rFonts w:ascii="Arial" w:hAnsi="Arial" w:cs="Arial"/>
          <w:sz w:val="24"/>
          <w:szCs w:val="24"/>
        </w:rPr>
        <w:t xml:space="preserve"> 250 тыс. саженцев в год. Общий годовой объем саженцев в России не превышает 4 </w:t>
      </w:r>
      <w:proofErr w:type="spellStart"/>
      <w:proofErr w:type="gramStart"/>
      <w:r w:rsidRPr="000C717B">
        <w:rPr>
          <w:rFonts w:ascii="Arial" w:hAnsi="Arial" w:cs="Arial"/>
          <w:sz w:val="24"/>
          <w:szCs w:val="24"/>
        </w:rPr>
        <w:t>млн</w:t>
      </w:r>
      <w:proofErr w:type="spellEnd"/>
      <w:proofErr w:type="gramEnd"/>
      <w:r w:rsidRPr="000C717B">
        <w:rPr>
          <w:rFonts w:ascii="Arial" w:hAnsi="Arial" w:cs="Arial"/>
          <w:sz w:val="24"/>
          <w:szCs w:val="24"/>
        </w:rPr>
        <w:t xml:space="preserve">, то есть вы можете представить. При этом мы ежегодно ввозим достаточно большой объем, он исчисляется миллионами, саженцев из Италии и Сербии. Поэтому у нас высокая зависимость от саженцев в области виноградарства и виноделия. Этот проект фактически решает как проблему отрасли, так и государственную проблему с безопасностью российского растениеводства», — сообщил директор департамента пищевой и перерабатывающей промышленности Министерства сельского хозяйства РФ Евгений </w:t>
      </w:r>
      <w:proofErr w:type="spellStart"/>
      <w:r w:rsidRPr="000C717B">
        <w:rPr>
          <w:rFonts w:ascii="Arial" w:hAnsi="Arial" w:cs="Arial"/>
          <w:sz w:val="24"/>
          <w:szCs w:val="24"/>
        </w:rPr>
        <w:t>Ахпашев</w:t>
      </w:r>
      <w:proofErr w:type="spellEnd"/>
      <w:r w:rsidRPr="000C717B">
        <w:rPr>
          <w:rFonts w:ascii="Arial" w:hAnsi="Arial" w:cs="Arial"/>
          <w:sz w:val="24"/>
          <w:szCs w:val="24"/>
        </w:rPr>
        <w:t>.</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Получать саженцы в питомнике собираются не только для личного производства компании, но и для желающих по всей России. С учетом того, что для </w:t>
      </w:r>
      <w:r w:rsidRPr="000C717B">
        <w:rPr>
          <w:rFonts w:ascii="Arial" w:hAnsi="Arial" w:cs="Arial"/>
          <w:sz w:val="24"/>
          <w:szCs w:val="24"/>
        </w:rPr>
        <w:lastRenderedPageBreak/>
        <w:t>выращивания новой лозы требуется около 4 лет, можно рассчитывать, что в ближайшем будущем как минимум винодельческое предприятие в Темрюкском районе откажется от иностранных саженцев.</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«В этом году зависимость по лозе от импорта у нас варьируется от 40% до 50%. В 2018 году зависимость будет снижаться и составит около 30%, к 2019-му — 20-15%, ориентировочно к 2020 году мы полностью станем </w:t>
      </w:r>
      <w:proofErr w:type="spellStart"/>
      <w:r w:rsidRPr="000C717B">
        <w:rPr>
          <w:rFonts w:ascii="Arial" w:hAnsi="Arial" w:cs="Arial"/>
          <w:sz w:val="24"/>
          <w:szCs w:val="24"/>
        </w:rPr>
        <w:t>импортонезависимыми</w:t>
      </w:r>
      <w:proofErr w:type="spellEnd"/>
      <w:r w:rsidRPr="000C717B">
        <w:rPr>
          <w:rFonts w:ascii="Arial" w:hAnsi="Arial" w:cs="Arial"/>
          <w:sz w:val="24"/>
          <w:szCs w:val="24"/>
        </w:rPr>
        <w:t xml:space="preserve">», — рассказал главный агроном агрофирмы Иван </w:t>
      </w:r>
      <w:proofErr w:type="spellStart"/>
      <w:r w:rsidRPr="000C717B">
        <w:rPr>
          <w:rFonts w:ascii="Arial" w:hAnsi="Arial" w:cs="Arial"/>
          <w:sz w:val="24"/>
          <w:szCs w:val="24"/>
        </w:rPr>
        <w:t>Чурсин</w:t>
      </w:r>
      <w:proofErr w:type="spellEnd"/>
      <w:r w:rsidRPr="000C717B">
        <w:rPr>
          <w:rFonts w:ascii="Arial" w:hAnsi="Arial" w:cs="Arial"/>
          <w:sz w:val="24"/>
          <w:szCs w:val="24"/>
        </w:rPr>
        <w:t>.</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Собственный виноматериал позволит не только слезть с иглы импортных поставок, но и сыграть на понижение цены конечного продукта. В производстве вина доля сырья может занимать больше половины себестоимости. Вместе с открытием питомника в Темрюкском районе параллельно разбивают и новые виноградники. Через три-четыре года на Тамани рассчитывают сформировать кластер автохтонных сортов. То есть тех, которые выращиваются только на этой территории.</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«Мы сегодня все время говорим об </w:t>
      </w:r>
      <w:proofErr w:type="spellStart"/>
      <w:r w:rsidRPr="000C717B">
        <w:rPr>
          <w:rFonts w:ascii="Arial" w:hAnsi="Arial" w:cs="Arial"/>
          <w:sz w:val="24"/>
          <w:szCs w:val="24"/>
        </w:rPr>
        <w:t>импортозамещении</w:t>
      </w:r>
      <w:proofErr w:type="spellEnd"/>
      <w:r w:rsidRPr="000C717B">
        <w:rPr>
          <w:rFonts w:ascii="Arial" w:hAnsi="Arial" w:cs="Arial"/>
          <w:sz w:val="24"/>
          <w:szCs w:val="24"/>
        </w:rPr>
        <w:t xml:space="preserve">, но какое </w:t>
      </w:r>
      <w:proofErr w:type="spellStart"/>
      <w:r w:rsidRPr="000C717B">
        <w:rPr>
          <w:rFonts w:ascii="Arial" w:hAnsi="Arial" w:cs="Arial"/>
          <w:sz w:val="24"/>
          <w:szCs w:val="24"/>
        </w:rPr>
        <w:t>импортозамещение</w:t>
      </w:r>
      <w:proofErr w:type="spellEnd"/>
      <w:r w:rsidRPr="000C717B">
        <w:rPr>
          <w:rFonts w:ascii="Arial" w:hAnsi="Arial" w:cs="Arial"/>
          <w:sz w:val="24"/>
          <w:szCs w:val="24"/>
        </w:rPr>
        <w:t>, если сегодня лоза импортная? К сожалению, определенные традиции были утрачены, но сегодня наши винодельческие предприятия будут обеспечены виноматериалом из нашего винограда. Это важно, необходимо для будущего нашей винодельческой отрасли. Первый шаг — создание питомников в нашем крае», — отметил губернатор Краснодарского края Вениамин Кондратьев.</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У кубанского вина сейчас прочные позиции на региональном рынке — 75% бутылок на полках магазинов — от местных виноделов. По производству самого напитка Краснодарский край — национальный лидер. В прошлом году по бутылкам здесь разлили больше 143 </w:t>
      </w:r>
      <w:proofErr w:type="spellStart"/>
      <w:proofErr w:type="gramStart"/>
      <w:r w:rsidRPr="000C717B">
        <w:rPr>
          <w:rFonts w:ascii="Arial" w:hAnsi="Arial" w:cs="Arial"/>
          <w:sz w:val="24"/>
          <w:szCs w:val="24"/>
        </w:rPr>
        <w:t>млн</w:t>
      </w:r>
      <w:proofErr w:type="spellEnd"/>
      <w:proofErr w:type="gramEnd"/>
      <w:r w:rsidRPr="000C717B">
        <w:rPr>
          <w:rFonts w:ascii="Arial" w:hAnsi="Arial" w:cs="Arial"/>
          <w:sz w:val="24"/>
          <w:szCs w:val="24"/>
        </w:rPr>
        <w:t xml:space="preserve"> л вина. На Кубани и в этом году рассчитывают на хороший сбор. В регионе сам климат — уже прекрасная поддержка виноделам и виноградарям. Но кроме природных условий свою роль играют финансовые субсидии. За последний год отраслевые предприятия получили 381 </w:t>
      </w:r>
      <w:proofErr w:type="spellStart"/>
      <w:proofErr w:type="gramStart"/>
      <w:r w:rsidRPr="000C717B">
        <w:rPr>
          <w:rFonts w:ascii="Arial" w:hAnsi="Arial" w:cs="Arial"/>
          <w:sz w:val="24"/>
          <w:szCs w:val="24"/>
        </w:rPr>
        <w:t>млн</w:t>
      </w:r>
      <w:proofErr w:type="spellEnd"/>
      <w:proofErr w:type="gramEnd"/>
      <w:r w:rsidRPr="000C717B">
        <w:rPr>
          <w:rFonts w:ascii="Arial" w:hAnsi="Arial" w:cs="Arial"/>
          <w:sz w:val="24"/>
          <w:szCs w:val="24"/>
        </w:rPr>
        <w:t xml:space="preserve"> рублей. Для сравнения, в 2011 году эта сумма была меньше почти в 2,5 раза.</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«Сейчас любому закладывающему виноградник дается в сумме на шпалеру, саженцы, закладку и </w:t>
      </w:r>
      <w:proofErr w:type="spellStart"/>
      <w:r w:rsidRPr="000C717B">
        <w:rPr>
          <w:rFonts w:ascii="Arial" w:hAnsi="Arial" w:cs="Arial"/>
          <w:sz w:val="24"/>
          <w:szCs w:val="24"/>
        </w:rPr>
        <w:t>уходные</w:t>
      </w:r>
      <w:proofErr w:type="spellEnd"/>
      <w:r w:rsidRPr="000C717B">
        <w:rPr>
          <w:rFonts w:ascii="Arial" w:hAnsi="Arial" w:cs="Arial"/>
          <w:sz w:val="24"/>
          <w:szCs w:val="24"/>
        </w:rPr>
        <w:t xml:space="preserve"> работы — порядка 350 тыс. рублей на </w:t>
      </w:r>
      <w:proofErr w:type="gramStart"/>
      <w:r w:rsidRPr="000C717B">
        <w:rPr>
          <w:rFonts w:ascii="Arial" w:hAnsi="Arial" w:cs="Arial"/>
          <w:sz w:val="24"/>
          <w:szCs w:val="24"/>
        </w:rPr>
        <w:t>га</w:t>
      </w:r>
      <w:proofErr w:type="gramEnd"/>
      <w:r w:rsidRPr="000C717B">
        <w:rPr>
          <w:rFonts w:ascii="Arial" w:hAnsi="Arial" w:cs="Arial"/>
          <w:sz w:val="24"/>
          <w:szCs w:val="24"/>
        </w:rPr>
        <w:t xml:space="preserve">. </w:t>
      </w:r>
      <w:proofErr w:type="gramStart"/>
      <w:r w:rsidRPr="000C717B">
        <w:rPr>
          <w:rFonts w:ascii="Arial" w:hAnsi="Arial" w:cs="Arial"/>
          <w:sz w:val="24"/>
          <w:szCs w:val="24"/>
        </w:rPr>
        <w:t>В зависимости от того, насколько качественно вы хотите заложить виноградник, вы можете понести затраты, наверное, от 450 тыс. на га до 1 млн. Сумма поддержки, то есть говорить о поддержке можно сейчас так, что она варьируется в зависимости от качества закладки, — от 30%. В принципе, это достаточно хороший уровень поддержки», — сказал руководитель управления по виноградарству, виноделию и алкогольной промышленности Краснодарского</w:t>
      </w:r>
      <w:proofErr w:type="gramEnd"/>
      <w:r w:rsidRPr="000C717B">
        <w:rPr>
          <w:rFonts w:ascii="Arial" w:hAnsi="Arial" w:cs="Arial"/>
          <w:sz w:val="24"/>
          <w:szCs w:val="24"/>
        </w:rPr>
        <w:t xml:space="preserve"> края Олег Толмачев.</w:t>
      </w:r>
    </w:p>
    <w:p w:rsidR="00495959" w:rsidRDefault="00495959" w:rsidP="000C717B">
      <w:pPr>
        <w:spacing w:after="0"/>
        <w:rPr>
          <w:rFonts w:ascii="Arial" w:hAnsi="Arial" w:cs="Arial"/>
          <w:sz w:val="24"/>
          <w:szCs w:val="24"/>
        </w:rPr>
      </w:pPr>
      <w:r w:rsidRPr="000C717B">
        <w:rPr>
          <w:rFonts w:ascii="Arial" w:hAnsi="Arial" w:cs="Arial"/>
          <w:sz w:val="24"/>
          <w:szCs w:val="24"/>
        </w:rPr>
        <w:t xml:space="preserve">Если в советское время на одного жителя страны приходилось 20 л вина, то на данный момент около шести. Принимаемые сейчас меры должны ускорить процесс </w:t>
      </w:r>
      <w:proofErr w:type="spellStart"/>
      <w:r w:rsidRPr="000C717B">
        <w:rPr>
          <w:rFonts w:ascii="Arial" w:hAnsi="Arial" w:cs="Arial"/>
          <w:sz w:val="24"/>
          <w:szCs w:val="24"/>
        </w:rPr>
        <w:t>импортозамещения</w:t>
      </w:r>
      <w:proofErr w:type="spellEnd"/>
      <w:r w:rsidRPr="000C717B">
        <w:rPr>
          <w:rFonts w:ascii="Arial" w:hAnsi="Arial" w:cs="Arial"/>
          <w:sz w:val="24"/>
          <w:szCs w:val="24"/>
        </w:rPr>
        <w:t xml:space="preserve"> в отрасли виноделия и виноградарства. Многие эксперты сходятся во мнении: если не сбавлять обороты, Россия сможет полностью обеспечивать себя виноматериалом уже через 10 лет, сообщается в эфире телеканала «Кубань 24».</w:t>
      </w:r>
    </w:p>
    <w:p w:rsidR="00475226" w:rsidRPr="000C717B" w:rsidRDefault="00475226" w:rsidP="000C717B">
      <w:pPr>
        <w:spacing w:after="0"/>
        <w:rPr>
          <w:rFonts w:ascii="Arial" w:hAnsi="Arial" w:cs="Arial"/>
          <w:sz w:val="24"/>
          <w:szCs w:val="24"/>
        </w:rPr>
      </w:pPr>
    </w:p>
    <w:p w:rsidR="00495959" w:rsidRPr="000C717B" w:rsidRDefault="00495959" w:rsidP="000C717B">
      <w:pPr>
        <w:spacing w:after="0"/>
        <w:rPr>
          <w:rFonts w:ascii="Arial" w:hAnsi="Arial" w:cs="Arial"/>
          <w:sz w:val="24"/>
          <w:szCs w:val="24"/>
        </w:rPr>
      </w:pPr>
      <w:r w:rsidRPr="000C717B">
        <w:rPr>
          <w:rFonts w:ascii="Arial" w:hAnsi="Arial" w:cs="Arial"/>
          <w:sz w:val="24"/>
          <w:szCs w:val="24"/>
        </w:rPr>
        <w:lastRenderedPageBreak/>
        <w:t>Площадь виноградников на Кубани</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25,1 тыс. га — 30% от всех виноградников в РФ</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Урожай винограда на Кубани (2016 год)</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237,5 тыс. т (рекорд с 1993 г) — 46% от всего урожая в РФ</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Импорт саженцев</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25% саженцев покупают в Сербии, Италии, Франции.</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Себестоимость вина</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50% цены — стоимость саженцев, виноматериалов и т.д.</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Объемы винограда (Темрюкский район)</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Площадь виноградников — 17,7 тыс. га</w:t>
      </w:r>
    </w:p>
    <w:p w:rsidR="00495959" w:rsidRPr="000C717B" w:rsidRDefault="00495959" w:rsidP="000C717B">
      <w:pPr>
        <w:spacing w:after="0"/>
        <w:rPr>
          <w:rFonts w:ascii="Arial" w:hAnsi="Arial" w:cs="Arial"/>
          <w:sz w:val="24"/>
          <w:szCs w:val="24"/>
        </w:rPr>
      </w:pPr>
      <w:proofErr w:type="spellStart"/>
      <w:r w:rsidRPr="000C717B">
        <w:rPr>
          <w:rFonts w:ascii="Arial" w:hAnsi="Arial" w:cs="Arial"/>
          <w:sz w:val="24"/>
          <w:szCs w:val="24"/>
        </w:rPr>
        <w:t>Валовый</w:t>
      </w:r>
      <w:proofErr w:type="spellEnd"/>
      <w:r w:rsidRPr="000C717B">
        <w:rPr>
          <w:rFonts w:ascii="Arial" w:hAnsi="Arial" w:cs="Arial"/>
          <w:sz w:val="24"/>
          <w:szCs w:val="24"/>
        </w:rPr>
        <w:t xml:space="preserve"> сбор винограда — 177,4 тыс. т</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Доля кубанского вина (региональный рынок)</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На магазинных полках 75% всех бутылок — </w:t>
      </w:r>
      <w:proofErr w:type="gramStart"/>
      <w:r w:rsidRPr="000C717B">
        <w:rPr>
          <w:rFonts w:ascii="Arial" w:hAnsi="Arial" w:cs="Arial"/>
          <w:sz w:val="24"/>
          <w:szCs w:val="24"/>
        </w:rPr>
        <w:t>кубанские</w:t>
      </w:r>
      <w:proofErr w:type="gramEnd"/>
    </w:p>
    <w:p w:rsidR="00495959" w:rsidRPr="000C717B" w:rsidRDefault="00495959" w:rsidP="000C717B">
      <w:pPr>
        <w:spacing w:after="0"/>
        <w:rPr>
          <w:rFonts w:ascii="Arial" w:hAnsi="Arial" w:cs="Arial"/>
          <w:sz w:val="24"/>
          <w:szCs w:val="24"/>
        </w:rPr>
      </w:pPr>
      <w:r w:rsidRPr="000C717B">
        <w:rPr>
          <w:rFonts w:ascii="Arial" w:hAnsi="Arial" w:cs="Arial"/>
          <w:sz w:val="24"/>
          <w:szCs w:val="24"/>
        </w:rPr>
        <w:t>Производство вина в РФ</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Краснодарский край занимает первое место — 143 </w:t>
      </w:r>
      <w:proofErr w:type="spellStart"/>
      <w:proofErr w:type="gramStart"/>
      <w:r w:rsidRPr="000C717B">
        <w:rPr>
          <w:rFonts w:ascii="Arial" w:hAnsi="Arial" w:cs="Arial"/>
          <w:sz w:val="24"/>
          <w:szCs w:val="24"/>
        </w:rPr>
        <w:t>млн</w:t>
      </w:r>
      <w:proofErr w:type="spellEnd"/>
      <w:proofErr w:type="gramEnd"/>
      <w:r w:rsidRPr="000C717B">
        <w:rPr>
          <w:rFonts w:ascii="Arial" w:hAnsi="Arial" w:cs="Arial"/>
          <w:sz w:val="24"/>
          <w:szCs w:val="24"/>
        </w:rPr>
        <w:t xml:space="preserve"> 258 тыс. л</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Господдержка </w:t>
      </w:r>
      <w:proofErr w:type="spellStart"/>
      <w:proofErr w:type="gramStart"/>
      <w:r w:rsidRPr="000C717B">
        <w:rPr>
          <w:rFonts w:ascii="Arial" w:hAnsi="Arial" w:cs="Arial"/>
          <w:sz w:val="24"/>
          <w:szCs w:val="24"/>
        </w:rPr>
        <w:t>виноградо-винодельческой</w:t>
      </w:r>
      <w:proofErr w:type="spellEnd"/>
      <w:proofErr w:type="gramEnd"/>
      <w:r w:rsidRPr="000C717B">
        <w:rPr>
          <w:rFonts w:ascii="Arial" w:hAnsi="Arial" w:cs="Arial"/>
          <w:sz w:val="24"/>
          <w:szCs w:val="24"/>
        </w:rPr>
        <w:t xml:space="preserve"> отрасли</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2011 год — 163,2 </w:t>
      </w:r>
      <w:proofErr w:type="spellStart"/>
      <w:proofErr w:type="gramStart"/>
      <w:r w:rsidRPr="000C717B">
        <w:rPr>
          <w:rFonts w:ascii="Arial" w:hAnsi="Arial" w:cs="Arial"/>
          <w:sz w:val="24"/>
          <w:szCs w:val="24"/>
        </w:rPr>
        <w:t>млн</w:t>
      </w:r>
      <w:proofErr w:type="spellEnd"/>
      <w:proofErr w:type="gramEnd"/>
      <w:r w:rsidRPr="000C717B">
        <w:rPr>
          <w:rFonts w:ascii="Arial" w:hAnsi="Arial" w:cs="Arial"/>
          <w:sz w:val="24"/>
          <w:szCs w:val="24"/>
        </w:rPr>
        <w:t xml:space="preserve"> рублей</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 xml:space="preserve">2016 год — 381,1 </w:t>
      </w:r>
      <w:proofErr w:type="spellStart"/>
      <w:proofErr w:type="gramStart"/>
      <w:r w:rsidRPr="000C717B">
        <w:rPr>
          <w:rFonts w:ascii="Arial" w:hAnsi="Arial" w:cs="Arial"/>
          <w:sz w:val="24"/>
          <w:szCs w:val="24"/>
        </w:rPr>
        <w:t>млн</w:t>
      </w:r>
      <w:proofErr w:type="spellEnd"/>
      <w:proofErr w:type="gramEnd"/>
      <w:r w:rsidRPr="000C717B">
        <w:rPr>
          <w:rFonts w:ascii="Arial" w:hAnsi="Arial" w:cs="Arial"/>
          <w:sz w:val="24"/>
          <w:szCs w:val="24"/>
        </w:rPr>
        <w:t xml:space="preserve"> рублей</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Потребление вина</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В СССР на одного жителя около 20 л</w:t>
      </w:r>
    </w:p>
    <w:p w:rsidR="00495959" w:rsidRPr="000C717B" w:rsidRDefault="00495959" w:rsidP="000C717B">
      <w:pPr>
        <w:spacing w:after="0"/>
        <w:rPr>
          <w:rFonts w:ascii="Arial" w:hAnsi="Arial" w:cs="Arial"/>
          <w:sz w:val="24"/>
          <w:szCs w:val="24"/>
        </w:rPr>
      </w:pPr>
      <w:r w:rsidRPr="000C717B">
        <w:rPr>
          <w:rFonts w:ascii="Arial" w:hAnsi="Arial" w:cs="Arial"/>
          <w:sz w:val="24"/>
          <w:szCs w:val="24"/>
        </w:rPr>
        <w:t>В России на одного жителя около 6 л</w:t>
      </w:r>
    </w:p>
    <w:p w:rsidR="00495959" w:rsidRPr="000C717B" w:rsidRDefault="00495959" w:rsidP="000C717B">
      <w:pPr>
        <w:spacing w:after="0"/>
        <w:rPr>
          <w:rFonts w:ascii="Arial" w:hAnsi="Arial" w:cs="Arial"/>
          <w:sz w:val="24"/>
          <w:szCs w:val="24"/>
        </w:rPr>
      </w:pPr>
    </w:p>
    <w:p w:rsidR="00984125" w:rsidRPr="000C717B" w:rsidRDefault="00984125" w:rsidP="000C717B">
      <w:pPr>
        <w:spacing w:after="0"/>
        <w:rPr>
          <w:rFonts w:ascii="Arial" w:hAnsi="Arial" w:cs="Arial"/>
          <w:b/>
          <w:caps/>
          <w:sz w:val="24"/>
          <w:szCs w:val="24"/>
        </w:rPr>
      </w:pPr>
      <w:r w:rsidRPr="000C717B">
        <w:rPr>
          <w:rFonts w:ascii="Arial" w:hAnsi="Arial" w:cs="Arial"/>
          <w:b/>
          <w:caps/>
          <w:sz w:val="24"/>
          <w:szCs w:val="24"/>
        </w:rPr>
        <w:t>Красноярские сельхозпроизводители объявили войну фальсификату</w:t>
      </w:r>
    </w:p>
    <w:p w:rsidR="00984125" w:rsidRPr="000C717B" w:rsidRDefault="00984125" w:rsidP="000C717B">
      <w:pPr>
        <w:spacing w:after="0"/>
        <w:rPr>
          <w:rFonts w:ascii="Arial" w:hAnsi="Arial" w:cs="Arial"/>
          <w:sz w:val="24"/>
          <w:szCs w:val="24"/>
        </w:rPr>
      </w:pPr>
      <w:proofErr w:type="spellStart"/>
      <w:r w:rsidRPr="000C717B">
        <w:rPr>
          <w:rFonts w:ascii="Arial" w:hAnsi="Arial" w:cs="Arial"/>
          <w:sz w:val="24"/>
          <w:szCs w:val="24"/>
        </w:rPr>
        <w:t>The</w:t>
      </w:r>
      <w:proofErr w:type="spellEnd"/>
      <w:r w:rsidRPr="000C717B">
        <w:rPr>
          <w:rFonts w:ascii="Arial" w:hAnsi="Arial" w:cs="Arial"/>
          <w:sz w:val="24"/>
          <w:szCs w:val="24"/>
        </w:rPr>
        <w:t xml:space="preserve"> </w:t>
      </w:r>
      <w:proofErr w:type="spellStart"/>
      <w:r w:rsidRPr="000C717B">
        <w:rPr>
          <w:rFonts w:ascii="Arial" w:hAnsi="Arial" w:cs="Arial"/>
          <w:sz w:val="24"/>
          <w:szCs w:val="24"/>
        </w:rPr>
        <w:t>Dairynews</w:t>
      </w:r>
      <w:proofErr w:type="spellEnd"/>
    </w:p>
    <w:p w:rsidR="004C10E9" w:rsidRPr="000C717B" w:rsidRDefault="004C10E9" w:rsidP="000C717B">
      <w:pPr>
        <w:spacing w:after="0"/>
        <w:rPr>
          <w:rFonts w:ascii="Arial" w:hAnsi="Arial" w:cs="Arial"/>
          <w:sz w:val="24"/>
          <w:szCs w:val="24"/>
        </w:rPr>
      </w:pPr>
      <w:r w:rsidRPr="000C717B">
        <w:rPr>
          <w:rFonts w:ascii="Arial" w:hAnsi="Arial" w:cs="Arial"/>
          <w:sz w:val="24"/>
          <w:szCs w:val="24"/>
        </w:rPr>
        <w:t>22.05.2017</w:t>
      </w:r>
    </w:p>
    <w:p w:rsidR="00984125" w:rsidRPr="000C717B" w:rsidRDefault="00984125" w:rsidP="000C717B">
      <w:pPr>
        <w:spacing w:after="0"/>
        <w:rPr>
          <w:rFonts w:ascii="Arial" w:hAnsi="Arial" w:cs="Arial"/>
          <w:sz w:val="24"/>
          <w:szCs w:val="24"/>
        </w:rPr>
      </w:pPr>
      <w:r w:rsidRPr="000C717B">
        <w:rPr>
          <w:rFonts w:ascii="Arial" w:hAnsi="Arial" w:cs="Arial"/>
          <w:sz w:val="24"/>
          <w:szCs w:val="24"/>
        </w:rPr>
        <w:t xml:space="preserve">Ассоциация сельхозпроизводителей, переработчиков и торговли Красноярского края «Енисейский стандарт» разработала программу борьбы с продажей продуктов, фактическое содержание которых отличается </w:t>
      </w:r>
      <w:proofErr w:type="gramStart"/>
      <w:r w:rsidRPr="000C717B">
        <w:rPr>
          <w:rFonts w:ascii="Arial" w:hAnsi="Arial" w:cs="Arial"/>
          <w:sz w:val="24"/>
          <w:szCs w:val="24"/>
        </w:rPr>
        <w:t>от</w:t>
      </w:r>
      <w:proofErr w:type="gramEnd"/>
      <w:r w:rsidRPr="000C717B">
        <w:rPr>
          <w:rFonts w:ascii="Arial" w:hAnsi="Arial" w:cs="Arial"/>
          <w:sz w:val="24"/>
          <w:szCs w:val="24"/>
        </w:rPr>
        <w:t xml:space="preserve"> заявленного.</w:t>
      </w:r>
    </w:p>
    <w:p w:rsidR="00984125" w:rsidRPr="000C717B" w:rsidRDefault="00984125" w:rsidP="000C717B">
      <w:pPr>
        <w:spacing w:after="0"/>
        <w:rPr>
          <w:rFonts w:ascii="Arial" w:hAnsi="Arial" w:cs="Arial"/>
          <w:sz w:val="24"/>
          <w:szCs w:val="24"/>
        </w:rPr>
      </w:pPr>
      <w:r w:rsidRPr="000C717B">
        <w:rPr>
          <w:rFonts w:ascii="Arial" w:hAnsi="Arial" w:cs="Arial"/>
          <w:sz w:val="24"/>
          <w:szCs w:val="24"/>
        </w:rPr>
        <w:t>По словам руководителя ассоциации «Енисейский стандарт» Сергея Новикова, сегодня более трети продуктов на розничном рынке Красноярского края — фальсификат.</w:t>
      </w:r>
      <w:r w:rsidRPr="000C717B">
        <w:rPr>
          <w:rFonts w:ascii="Arial" w:hAnsi="Arial" w:cs="Arial"/>
          <w:sz w:val="24"/>
          <w:szCs w:val="24"/>
        </w:rPr>
        <w:br/>
        <w:t>«Недобросовестные производители в погоне за прибылью нередко вводят в заблуждение покупателя, относительно фактического содержимого продовольственных продуктов. В итоге человек не может объективно знать, что он кушает и пьет. Краевые власти поставили задачу — навести порядок, и мы разработали меры по изучению продовольственного рынка и борьбе с продажей фальсифицированной продукции», — отметил он.</w:t>
      </w:r>
      <w:r w:rsidRPr="000C717B">
        <w:rPr>
          <w:rFonts w:ascii="Arial" w:hAnsi="Arial" w:cs="Arial"/>
          <w:sz w:val="24"/>
          <w:szCs w:val="24"/>
        </w:rPr>
        <w:br/>
        <w:t xml:space="preserve">В разработке программы активное участие приняли депутаты Законодательного Собрания края и лично председатель Александр </w:t>
      </w:r>
      <w:proofErr w:type="spellStart"/>
      <w:r w:rsidRPr="000C717B">
        <w:rPr>
          <w:rFonts w:ascii="Arial" w:hAnsi="Arial" w:cs="Arial"/>
          <w:sz w:val="24"/>
          <w:szCs w:val="24"/>
        </w:rPr>
        <w:t>Усс</w:t>
      </w:r>
      <w:proofErr w:type="spellEnd"/>
      <w:r w:rsidRPr="000C717B">
        <w:rPr>
          <w:rFonts w:ascii="Arial" w:hAnsi="Arial" w:cs="Arial"/>
          <w:sz w:val="24"/>
          <w:szCs w:val="24"/>
        </w:rPr>
        <w:t xml:space="preserve">. Утвержденная программа получит поддержку краевых властей. Сейчас начал реализовываться первый этап — Ассоциация приступила к проверке соответствия состава на этикетке продукта с </w:t>
      </w:r>
      <w:proofErr w:type="gramStart"/>
      <w:r w:rsidRPr="000C717B">
        <w:rPr>
          <w:rFonts w:ascii="Arial" w:hAnsi="Arial" w:cs="Arial"/>
          <w:sz w:val="24"/>
          <w:szCs w:val="24"/>
        </w:rPr>
        <w:t>фактическим</w:t>
      </w:r>
      <w:proofErr w:type="gramEnd"/>
      <w:r w:rsidRPr="000C717B">
        <w:rPr>
          <w:rFonts w:ascii="Arial" w:hAnsi="Arial" w:cs="Arial"/>
          <w:sz w:val="24"/>
          <w:szCs w:val="24"/>
        </w:rPr>
        <w:t xml:space="preserve">. Изучение касается товаров, которые входят в состав продовольственной корзины. Анализ будет проходить в лаборатории краевого Центра метрологии и стандартизации. В случае несоответствия фактического </w:t>
      </w:r>
      <w:r w:rsidRPr="000C717B">
        <w:rPr>
          <w:rFonts w:ascii="Arial" w:hAnsi="Arial" w:cs="Arial"/>
          <w:sz w:val="24"/>
          <w:szCs w:val="24"/>
        </w:rPr>
        <w:lastRenderedPageBreak/>
        <w:t>состава заявленному Ассоциация вынесет предписания производителю и рекомендует торговым сетям изъять товар из торгового оборота, а также широко информировать людей.</w:t>
      </w:r>
      <w:r w:rsidRPr="000C717B">
        <w:rPr>
          <w:rFonts w:ascii="Arial" w:hAnsi="Arial" w:cs="Arial"/>
          <w:sz w:val="24"/>
          <w:szCs w:val="24"/>
        </w:rPr>
        <w:br/>
        <w:t>«Мы хотим, чтобы люди знали правду о тех продуктах, которыми питаются. Цель благая — повысить качество жизни краевого населения», — пояснил Сергей Новиков. Отметим, первые результаты проверок появятся к концу мая.</w:t>
      </w:r>
      <w:r w:rsidRPr="000C717B">
        <w:rPr>
          <w:rFonts w:ascii="Arial" w:hAnsi="Arial" w:cs="Arial"/>
          <w:sz w:val="24"/>
          <w:szCs w:val="24"/>
        </w:rPr>
        <w:br/>
        <w:t xml:space="preserve">Следующим шагом после развернутой борьбы с фальсификатом станет сертификация выпускаемых продуктов местными </w:t>
      </w:r>
      <w:proofErr w:type="spellStart"/>
      <w:r w:rsidRPr="000C717B">
        <w:rPr>
          <w:rFonts w:ascii="Arial" w:hAnsi="Arial" w:cs="Arial"/>
          <w:sz w:val="24"/>
          <w:szCs w:val="24"/>
        </w:rPr>
        <w:t>сельхопроизводителями</w:t>
      </w:r>
      <w:proofErr w:type="spellEnd"/>
      <w:r w:rsidRPr="000C717B">
        <w:rPr>
          <w:rFonts w:ascii="Arial" w:hAnsi="Arial" w:cs="Arial"/>
          <w:sz w:val="24"/>
          <w:szCs w:val="24"/>
        </w:rPr>
        <w:t xml:space="preserve"> и переработчиками. Все это — элементы программы увеличения количества настоящих доступных продуктов, отмечают в Ассоциации. Продукты, которые удовлетворят требованиям сертификации, будут маркированы знаком регионального качества «Енисейский стандарт».</w:t>
      </w:r>
      <w:r w:rsidRPr="000C717B">
        <w:rPr>
          <w:rFonts w:ascii="Arial" w:hAnsi="Arial" w:cs="Arial"/>
          <w:sz w:val="24"/>
          <w:szCs w:val="24"/>
        </w:rPr>
        <w:br/>
        <w:t>«Этот знак станет ориентиром для покупателя, гарантирующим то, что состав именно такой, какой написан на упаковке», — добавил руководитель Ассоциации Сергей Новиков.</w:t>
      </w:r>
      <w:r w:rsidRPr="000C717B">
        <w:rPr>
          <w:rFonts w:ascii="Arial" w:hAnsi="Arial" w:cs="Arial"/>
          <w:sz w:val="24"/>
          <w:szCs w:val="24"/>
        </w:rPr>
        <w:br/>
        <w:t xml:space="preserve">Ассоциация сельхозпроизводителей, переработчиков и торговли «Енисейский стандарт» объединяет более 30 крупных предприятий Красноярского края. </w:t>
      </w:r>
      <w:proofErr w:type="gramStart"/>
      <w:r w:rsidRPr="000C717B">
        <w:rPr>
          <w:rFonts w:ascii="Arial" w:hAnsi="Arial" w:cs="Arial"/>
          <w:sz w:val="24"/>
          <w:szCs w:val="24"/>
        </w:rPr>
        <w:t>Среди них «</w:t>
      </w:r>
      <w:proofErr w:type="spellStart"/>
      <w:r w:rsidRPr="000C717B">
        <w:rPr>
          <w:rFonts w:ascii="Arial" w:hAnsi="Arial" w:cs="Arial"/>
          <w:sz w:val="24"/>
          <w:szCs w:val="24"/>
        </w:rPr>
        <w:t>Саянмолоко</w:t>
      </w:r>
      <w:proofErr w:type="spellEnd"/>
      <w:r w:rsidRPr="000C717B">
        <w:rPr>
          <w:rFonts w:ascii="Arial" w:hAnsi="Arial" w:cs="Arial"/>
          <w:sz w:val="24"/>
          <w:szCs w:val="24"/>
        </w:rPr>
        <w:t>», «</w:t>
      </w:r>
      <w:proofErr w:type="spellStart"/>
      <w:r w:rsidRPr="000C717B">
        <w:rPr>
          <w:rFonts w:ascii="Arial" w:hAnsi="Arial" w:cs="Arial"/>
          <w:sz w:val="24"/>
          <w:szCs w:val="24"/>
        </w:rPr>
        <w:t>Краскон</w:t>
      </w:r>
      <w:proofErr w:type="spellEnd"/>
      <w:r w:rsidRPr="000C717B">
        <w:rPr>
          <w:rFonts w:ascii="Arial" w:hAnsi="Arial" w:cs="Arial"/>
          <w:sz w:val="24"/>
          <w:szCs w:val="24"/>
        </w:rPr>
        <w:t>», «</w:t>
      </w:r>
      <w:proofErr w:type="spellStart"/>
      <w:r w:rsidRPr="000C717B">
        <w:rPr>
          <w:rFonts w:ascii="Arial" w:hAnsi="Arial" w:cs="Arial"/>
          <w:sz w:val="24"/>
          <w:szCs w:val="24"/>
        </w:rPr>
        <w:t>Ярск</w:t>
      </w:r>
      <w:proofErr w:type="spellEnd"/>
      <w:r w:rsidRPr="000C717B">
        <w:rPr>
          <w:rFonts w:ascii="Arial" w:hAnsi="Arial" w:cs="Arial"/>
          <w:sz w:val="24"/>
          <w:szCs w:val="24"/>
        </w:rPr>
        <w:t>», «Мясо», «Красноярский хлеб», «Молоко», «Исток», «Командор», «Красный Яр», «</w:t>
      </w:r>
      <w:proofErr w:type="spellStart"/>
      <w:r w:rsidRPr="000C717B">
        <w:rPr>
          <w:rFonts w:ascii="Arial" w:hAnsi="Arial" w:cs="Arial"/>
          <w:sz w:val="24"/>
          <w:szCs w:val="24"/>
        </w:rPr>
        <w:t>БигСи</w:t>
      </w:r>
      <w:proofErr w:type="spellEnd"/>
      <w:r w:rsidRPr="000C717B">
        <w:rPr>
          <w:rFonts w:ascii="Arial" w:hAnsi="Arial" w:cs="Arial"/>
          <w:sz w:val="24"/>
          <w:szCs w:val="24"/>
        </w:rPr>
        <w:t xml:space="preserve">», «Сибирская </w:t>
      </w:r>
      <w:proofErr w:type="spellStart"/>
      <w:r w:rsidRPr="000C717B">
        <w:rPr>
          <w:rFonts w:ascii="Arial" w:hAnsi="Arial" w:cs="Arial"/>
          <w:sz w:val="24"/>
          <w:szCs w:val="24"/>
        </w:rPr>
        <w:t>логистическая</w:t>
      </w:r>
      <w:proofErr w:type="spellEnd"/>
      <w:r w:rsidRPr="000C717B">
        <w:rPr>
          <w:rFonts w:ascii="Arial" w:hAnsi="Arial" w:cs="Arial"/>
          <w:sz w:val="24"/>
          <w:szCs w:val="24"/>
        </w:rPr>
        <w:t xml:space="preserve"> компания» и другие.</w:t>
      </w:r>
      <w:proofErr w:type="gramEnd"/>
      <w:r w:rsidRPr="000C717B">
        <w:rPr>
          <w:rFonts w:ascii="Arial" w:hAnsi="Arial" w:cs="Arial"/>
          <w:sz w:val="24"/>
          <w:szCs w:val="24"/>
        </w:rPr>
        <w:t xml:space="preserve"> По итогам 2016 года объем продаж региональных продуктов составил порядка 11 </w:t>
      </w:r>
      <w:proofErr w:type="spellStart"/>
      <w:proofErr w:type="gramStart"/>
      <w:r w:rsidRPr="000C717B">
        <w:rPr>
          <w:rFonts w:ascii="Arial" w:hAnsi="Arial" w:cs="Arial"/>
          <w:sz w:val="24"/>
          <w:szCs w:val="24"/>
        </w:rPr>
        <w:t>млрд</w:t>
      </w:r>
      <w:proofErr w:type="spellEnd"/>
      <w:proofErr w:type="gramEnd"/>
      <w:r w:rsidRPr="000C717B">
        <w:rPr>
          <w:rFonts w:ascii="Arial" w:hAnsi="Arial" w:cs="Arial"/>
          <w:sz w:val="24"/>
          <w:szCs w:val="24"/>
        </w:rPr>
        <w:t xml:space="preserve"> руб.</w:t>
      </w:r>
    </w:p>
    <w:p w:rsidR="009F055E" w:rsidRPr="000C717B" w:rsidRDefault="009F055E" w:rsidP="000C717B">
      <w:pPr>
        <w:spacing w:after="0"/>
        <w:rPr>
          <w:rFonts w:ascii="Arial" w:hAnsi="Arial" w:cs="Arial"/>
          <w:sz w:val="24"/>
          <w:szCs w:val="24"/>
        </w:rPr>
      </w:pPr>
    </w:p>
    <w:p w:rsidR="009F055E" w:rsidRPr="000C717B" w:rsidRDefault="009F055E" w:rsidP="000C717B">
      <w:pPr>
        <w:spacing w:after="0"/>
        <w:rPr>
          <w:rFonts w:ascii="Arial" w:hAnsi="Arial" w:cs="Arial"/>
          <w:b/>
          <w:caps/>
          <w:sz w:val="24"/>
          <w:szCs w:val="24"/>
        </w:rPr>
      </w:pPr>
      <w:r w:rsidRPr="000C717B">
        <w:rPr>
          <w:rFonts w:ascii="Arial" w:hAnsi="Arial" w:cs="Arial"/>
          <w:b/>
          <w:caps/>
          <w:sz w:val="24"/>
          <w:szCs w:val="24"/>
        </w:rPr>
        <w:t>Ректорат Кубанского аграрного университета посетил учебно-опытное хозяйство «Кубань»</w:t>
      </w:r>
    </w:p>
    <w:p w:rsidR="009F055E" w:rsidRPr="000C717B" w:rsidRDefault="009F055E" w:rsidP="000C717B">
      <w:pPr>
        <w:spacing w:after="0"/>
        <w:rPr>
          <w:rFonts w:ascii="Arial" w:hAnsi="Arial" w:cs="Arial"/>
          <w:sz w:val="24"/>
          <w:szCs w:val="24"/>
        </w:rPr>
      </w:pPr>
      <w:r w:rsidRPr="000C717B">
        <w:rPr>
          <w:rFonts w:ascii="Arial" w:hAnsi="Arial" w:cs="Arial"/>
          <w:sz w:val="24"/>
          <w:szCs w:val="24"/>
        </w:rPr>
        <w:t xml:space="preserve"> Пресс-служба </w:t>
      </w:r>
      <w:proofErr w:type="gramStart"/>
      <w:r w:rsidRPr="000C717B">
        <w:rPr>
          <w:rFonts w:ascii="Arial" w:hAnsi="Arial" w:cs="Arial"/>
          <w:sz w:val="24"/>
          <w:szCs w:val="24"/>
        </w:rPr>
        <w:t>Кубанского</w:t>
      </w:r>
      <w:proofErr w:type="gramEnd"/>
      <w:r w:rsidRPr="000C717B">
        <w:rPr>
          <w:rFonts w:ascii="Arial" w:hAnsi="Arial" w:cs="Arial"/>
          <w:sz w:val="24"/>
          <w:szCs w:val="24"/>
        </w:rPr>
        <w:t xml:space="preserve"> ГАУ</w:t>
      </w:r>
    </w:p>
    <w:p w:rsidR="004C10E9" w:rsidRPr="000C717B" w:rsidRDefault="004C10E9" w:rsidP="000C717B">
      <w:pPr>
        <w:spacing w:after="0"/>
        <w:rPr>
          <w:rFonts w:ascii="Arial" w:hAnsi="Arial" w:cs="Arial"/>
          <w:sz w:val="24"/>
          <w:szCs w:val="24"/>
        </w:rPr>
      </w:pPr>
      <w:r w:rsidRPr="000C717B">
        <w:rPr>
          <w:rFonts w:ascii="Arial" w:hAnsi="Arial" w:cs="Arial"/>
          <w:sz w:val="24"/>
          <w:szCs w:val="24"/>
        </w:rPr>
        <w:t>22.05.2017</w:t>
      </w:r>
    </w:p>
    <w:p w:rsidR="009F055E" w:rsidRPr="000C717B" w:rsidRDefault="009F055E" w:rsidP="000C717B">
      <w:pPr>
        <w:spacing w:after="0"/>
        <w:rPr>
          <w:rFonts w:ascii="Arial" w:hAnsi="Arial" w:cs="Arial"/>
          <w:sz w:val="24"/>
          <w:szCs w:val="24"/>
        </w:rPr>
      </w:pPr>
      <w:r w:rsidRPr="000C717B">
        <w:rPr>
          <w:rFonts w:ascii="Arial" w:hAnsi="Arial" w:cs="Arial"/>
          <w:sz w:val="24"/>
          <w:szCs w:val="24"/>
        </w:rPr>
        <w:t xml:space="preserve">Традиционным форматом проведения ректората Кубанского аграрного университета стало посещение лучших производственных предприятий. Сегодня делегация вуза, которую возглавил ректор Александр Трубилин, приехала в учебно-опытное хозяйство «Кубань». Это структурное подразделение </w:t>
      </w:r>
      <w:proofErr w:type="spellStart"/>
      <w:r w:rsidRPr="000C717B">
        <w:rPr>
          <w:rFonts w:ascii="Arial" w:hAnsi="Arial" w:cs="Arial"/>
          <w:sz w:val="24"/>
          <w:szCs w:val="24"/>
        </w:rPr>
        <w:t>КубГАУ</w:t>
      </w:r>
      <w:proofErr w:type="spellEnd"/>
      <w:r w:rsidRPr="000C717B">
        <w:rPr>
          <w:rFonts w:ascii="Arial" w:hAnsi="Arial" w:cs="Arial"/>
          <w:sz w:val="24"/>
          <w:szCs w:val="24"/>
        </w:rPr>
        <w:t>, которое уже 55 лет служит базой для подготовки студентов и аспирантов нашего вуза.</w:t>
      </w:r>
    </w:p>
    <w:p w:rsidR="009F055E" w:rsidRPr="000C717B" w:rsidRDefault="009F055E" w:rsidP="000C717B">
      <w:pPr>
        <w:spacing w:after="0"/>
        <w:rPr>
          <w:rFonts w:ascii="Arial" w:hAnsi="Arial" w:cs="Arial"/>
          <w:sz w:val="24"/>
          <w:szCs w:val="24"/>
        </w:rPr>
      </w:pPr>
      <w:r w:rsidRPr="000C717B">
        <w:rPr>
          <w:rFonts w:ascii="Arial" w:hAnsi="Arial" w:cs="Arial"/>
          <w:sz w:val="24"/>
          <w:szCs w:val="24"/>
        </w:rPr>
        <w:t>«Кубань» является рентабельным многоотраслевым предприятием, расположенным на площади 6 865 га. Это 3 отделения, где работают порядка 300 человек, причем более 90% сотрудников имеют диплом Кубанского ГАУ. В общем объеме производства учхоза 40% приходится на животноводство и 60% – на растениеводство.</w:t>
      </w:r>
    </w:p>
    <w:p w:rsidR="009F055E" w:rsidRPr="000C717B" w:rsidRDefault="009F055E" w:rsidP="000C717B">
      <w:pPr>
        <w:spacing w:after="0"/>
        <w:rPr>
          <w:rFonts w:ascii="Arial" w:hAnsi="Arial" w:cs="Arial"/>
          <w:sz w:val="24"/>
          <w:szCs w:val="24"/>
        </w:rPr>
      </w:pPr>
      <w:r w:rsidRPr="000C717B">
        <w:rPr>
          <w:rFonts w:ascii="Arial" w:hAnsi="Arial" w:cs="Arial"/>
          <w:sz w:val="24"/>
          <w:szCs w:val="24"/>
        </w:rPr>
        <w:t>Как отметил ректор Александр Трубилин, «учебно-опытные хозяйства нашего университета – «Кубань» и «Краснодарское» – являются наглядным примером прибыльного сельхозпроизводства, которое развивается без использования кредитных средств и мер государственной поддержки».</w:t>
      </w:r>
    </w:p>
    <w:p w:rsidR="009F055E" w:rsidRPr="000C717B" w:rsidRDefault="009F055E" w:rsidP="000C717B">
      <w:pPr>
        <w:spacing w:after="0"/>
        <w:rPr>
          <w:rFonts w:ascii="Arial" w:hAnsi="Arial" w:cs="Arial"/>
          <w:sz w:val="24"/>
          <w:szCs w:val="24"/>
        </w:rPr>
      </w:pPr>
      <w:r w:rsidRPr="000C717B">
        <w:rPr>
          <w:rFonts w:ascii="Arial" w:hAnsi="Arial" w:cs="Arial"/>
          <w:sz w:val="24"/>
          <w:szCs w:val="24"/>
        </w:rPr>
        <w:t>Основное направление работы учебно-опытного хозяйства – элитное семеноводство. «Кубань» входит в топ-10 семеноводческих хозяйств ЮФО. Особую гордость учхоза представляет семеноводство риса.</w:t>
      </w:r>
    </w:p>
    <w:p w:rsidR="009F055E" w:rsidRPr="000C717B" w:rsidRDefault="009F055E" w:rsidP="000C717B">
      <w:pPr>
        <w:spacing w:after="0"/>
        <w:rPr>
          <w:rFonts w:ascii="Arial" w:hAnsi="Arial" w:cs="Arial"/>
          <w:sz w:val="24"/>
          <w:szCs w:val="24"/>
        </w:rPr>
      </w:pPr>
      <w:r w:rsidRPr="000C717B">
        <w:rPr>
          <w:rFonts w:ascii="Arial" w:hAnsi="Arial" w:cs="Arial"/>
          <w:sz w:val="24"/>
          <w:szCs w:val="24"/>
        </w:rPr>
        <w:lastRenderedPageBreak/>
        <w:t xml:space="preserve">Три года назад руководство учхоза приняло решение восстановить овощное подразделение. Сегодня на полях «Кубани» выращивают пять основных культур: лук, клубнику, томаты, арбузы и баклажаны. Гостям дали возможность не только познакомиться с особенностями выращивания земляники, но и </w:t>
      </w:r>
      <w:proofErr w:type="spellStart"/>
      <w:r w:rsidRPr="000C717B">
        <w:rPr>
          <w:rFonts w:ascii="Arial" w:hAnsi="Arial" w:cs="Arial"/>
          <w:sz w:val="24"/>
          <w:szCs w:val="24"/>
        </w:rPr>
        <w:t>продегустировать</w:t>
      </w:r>
      <w:proofErr w:type="spellEnd"/>
      <w:r w:rsidRPr="000C717B">
        <w:rPr>
          <w:rFonts w:ascii="Arial" w:hAnsi="Arial" w:cs="Arial"/>
          <w:sz w:val="24"/>
          <w:szCs w:val="24"/>
        </w:rPr>
        <w:t xml:space="preserve"> свежесобранную ягоду. Как отметили участники выездного ректората, сочная спелая земляника гораздо вкуснее импортных ягод, которыми сейчас наполнен рынок.</w:t>
      </w:r>
    </w:p>
    <w:p w:rsidR="009F055E" w:rsidRPr="000C717B" w:rsidRDefault="009F055E" w:rsidP="000C717B">
      <w:pPr>
        <w:spacing w:after="0"/>
        <w:rPr>
          <w:rFonts w:ascii="Arial" w:hAnsi="Arial" w:cs="Arial"/>
          <w:sz w:val="24"/>
          <w:szCs w:val="24"/>
        </w:rPr>
      </w:pPr>
      <w:r w:rsidRPr="000C717B">
        <w:rPr>
          <w:rFonts w:ascii="Arial" w:hAnsi="Arial" w:cs="Arial"/>
          <w:sz w:val="24"/>
          <w:szCs w:val="24"/>
        </w:rPr>
        <w:t xml:space="preserve">В 2016 году в учебно-опытном хозяйстве заложен новый сад, в котором растут яблони, груши и черешни. Примечательно, что посадки выполнены по особенной технологии: использован состав, разработанный учеными </w:t>
      </w:r>
      <w:proofErr w:type="spellStart"/>
      <w:r w:rsidRPr="000C717B">
        <w:rPr>
          <w:rFonts w:ascii="Arial" w:hAnsi="Arial" w:cs="Arial"/>
          <w:sz w:val="24"/>
          <w:szCs w:val="24"/>
        </w:rPr>
        <w:t>КубГАУ</w:t>
      </w:r>
      <w:proofErr w:type="spellEnd"/>
      <w:r w:rsidRPr="000C717B">
        <w:rPr>
          <w:rFonts w:ascii="Arial" w:hAnsi="Arial" w:cs="Arial"/>
          <w:sz w:val="24"/>
          <w:szCs w:val="24"/>
        </w:rPr>
        <w:t>. Он помогает удерживать влагу, благодаря чему деревья нуждаются в меньшем объеме полива.</w:t>
      </w:r>
    </w:p>
    <w:p w:rsidR="009F055E" w:rsidRPr="000C717B" w:rsidRDefault="009F055E" w:rsidP="000C717B">
      <w:pPr>
        <w:spacing w:after="0"/>
        <w:rPr>
          <w:rFonts w:ascii="Arial" w:hAnsi="Arial" w:cs="Arial"/>
          <w:sz w:val="24"/>
          <w:szCs w:val="24"/>
        </w:rPr>
      </w:pPr>
      <w:r w:rsidRPr="000C717B">
        <w:rPr>
          <w:rFonts w:ascii="Arial" w:hAnsi="Arial" w:cs="Arial"/>
          <w:sz w:val="24"/>
          <w:szCs w:val="24"/>
        </w:rPr>
        <w:t>Из года в год в учхозе увеличивается производство молока. Обновляется материальная база хозяйства, внедряются современные технологии кормления, лечения и доения стада. Развивается и птицеводство – количество птиц превышает 20 000 голов.</w:t>
      </w:r>
    </w:p>
    <w:p w:rsidR="009F055E" w:rsidRPr="000C717B" w:rsidRDefault="009F055E" w:rsidP="000C717B">
      <w:pPr>
        <w:spacing w:after="0"/>
        <w:rPr>
          <w:rFonts w:ascii="Arial" w:hAnsi="Arial" w:cs="Arial"/>
          <w:sz w:val="24"/>
          <w:szCs w:val="24"/>
        </w:rPr>
      </w:pPr>
      <w:r w:rsidRPr="000C717B">
        <w:rPr>
          <w:rFonts w:ascii="Arial" w:hAnsi="Arial" w:cs="Arial"/>
          <w:sz w:val="24"/>
          <w:szCs w:val="24"/>
        </w:rPr>
        <w:t xml:space="preserve">Делегация </w:t>
      </w:r>
      <w:proofErr w:type="spellStart"/>
      <w:r w:rsidRPr="000C717B">
        <w:rPr>
          <w:rFonts w:ascii="Arial" w:hAnsi="Arial" w:cs="Arial"/>
          <w:sz w:val="24"/>
          <w:szCs w:val="24"/>
        </w:rPr>
        <w:t>КубГАУ</w:t>
      </w:r>
      <w:proofErr w:type="spellEnd"/>
      <w:r w:rsidRPr="000C717B">
        <w:rPr>
          <w:rFonts w:ascii="Arial" w:hAnsi="Arial" w:cs="Arial"/>
          <w:sz w:val="24"/>
          <w:szCs w:val="24"/>
        </w:rPr>
        <w:t xml:space="preserve"> посетила обновленную конеферму. Недавно здесь заработала спортивная секция, где занимаются студенты вуза.</w:t>
      </w:r>
    </w:p>
    <w:p w:rsidR="009F055E" w:rsidRPr="000C717B" w:rsidRDefault="009F055E" w:rsidP="000C717B">
      <w:pPr>
        <w:spacing w:after="0"/>
        <w:rPr>
          <w:rFonts w:ascii="Arial" w:hAnsi="Arial" w:cs="Arial"/>
          <w:sz w:val="24"/>
          <w:szCs w:val="24"/>
        </w:rPr>
      </w:pPr>
      <w:r w:rsidRPr="000C717B">
        <w:rPr>
          <w:rFonts w:ascii="Arial" w:hAnsi="Arial" w:cs="Arial"/>
          <w:sz w:val="24"/>
          <w:szCs w:val="24"/>
        </w:rPr>
        <w:t xml:space="preserve">По словам руководителя учхоза «Кубань» Тимофея </w:t>
      </w:r>
      <w:proofErr w:type="spellStart"/>
      <w:r w:rsidRPr="000C717B">
        <w:rPr>
          <w:rFonts w:ascii="Arial" w:hAnsi="Arial" w:cs="Arial"/>
          <w:sz w:val="24"/>
          <w:szCs w:val="24"/>
        </w:rPr>
        <w:t>Логойды</w:t>
      </w:r>
      <w:proofErr w:type="spellEnd"/>
      <w:r w:rsidRPr="000C717B">
        <w:rPr>
          <w:rFonts w:ascii="Arial" w:hAnsi="Arial" w:cs="Arial"/>
          <w:sz w:val="24"/>
          <w:szCs w:val="24"/>
        </w:rPr>
        <w:t xml:space="preserve">, в числе </w:t>
      </w:r>
      <w:proofErr w:type="gramStart"/>
      <w:r w:rsidRPr="000C717B">
        <w:rPr>
          <w:rFonts w:ascii="Arial" w:hAnsi="Arial" w:cs="Arial"/>
          <w:sz w:val="24"/>
          <w:szCs w:val="24"/>
        </w:rPr>
        <w:t>приоритетов на</w:t>
      </w:r>
      <w:proofErr w:type="gramEnd"/>
      <w:r w:rsidRPr="000C717B">
        <w:rPr>
          <w:rFonts w:ascii="Arial" w:hAnsi="Arial" w:cs="Arial"/>
          <w:sz w:val="24"/>
          <w:szCs w:val="24"/>
        </w:rPr>
        <w:t xml:space="preserve"> ближайшую перспективу – закладка участка виноградника, завершение реконструкции рисовой системы и системы орошения сада, а также внедрение новых технологий кормопроизводства.</w:t>
      </w:r>
    </w:p>
    <w:p w:rsidR="009F055E" w:rsidRPr="000C717B" w:rsidRDefault="009F055E" w:rsidP="000C717B">
      <w:pPr>
        <w:spacing w:after="0"/>
        <w:rPr>
          <w:rFonts w:ascii="Arial" w:hAnsi="Arial" w:cs="Arial"/>
          <w:sz w:val="24"/>
          <w:szCs w:val="24"/>
        </w:rPr>
      </w:pPr>
    </w:p>
    <w:p w:rsidR="00051869" w:rsidRPr="000C717B" w:rsidRDefault="00051869" w:rsidP="000C717B">
      <w:pPr>
        <w:spacing w:after="0"/>
        <w:rPr>
          <w:rFonts w:ascii="Arial" w:hAnsi="Arial" w:cs="Arial"/>
          <w:b/>
          <w:caps/>
          <w:sz w:val="24"/>
          <w:szCs w:val="24"/>
        </w:rPr>
      </w:pPr>
      <w:r w:rsidRPr="000C717B">
        <w:rPr>
          <w:rFonts w:ascii="Arial" w:hAnsi="Arial" w:cs="Arial"/>
          <w:b/>
          <w:caps/>
          <w:sz w:val="24"/>
          <w:szCs w:val="24"/>
        </w:rPr>
        <w:t>Валаамские монахи вырастили в монастырской теплице ананас</w:t>
      </w:r>
    </w:p>
    <w:p w:rsidR="00051869" w:rsidRPr="000C717B" w:rsidRDefault="00051869" w:rsidP="000C717B">
      <w:pPr>
        <w:spacing w:after="0"/>
        <w:rPr>
          <w:rFonts w:ascii="Arial" w:hAnsi="Arial" w:cs="Arial"/>
          <w:sz w:val="24"/>
          <w:szCs w:val="24"/>
        </w:rPr>
      </w:pPr>
      <w:r w:rsidRPr="000C717B">
        <w:rPr>
          <w:rFonts w:ascii="Arial" w:hAnsi="Arial" w:cs="Arial"/>
          <w:sz w:val="24"/>
          <w:szCs w:val="24"/>
        </w:rPr>
        <w:t>KVEDOMOSTI.RU</w:t>
      </w:r>
    </w:p>
    <w:p w:rsidR="004C10E9" w:rsidRPr="000C717B" w:rsidRDefault="004C10E9" w:rsidP="000C717B">
      <w:pPr>
        <w:spacing w:after="0"/>
        <w:rPr>
          <w:rFonts w:ascii="Arial" w:hAnsi="Arial" w:cs="Arial"/>
          <w:sz w:val="24"/>
          <w:szCs w:val="24"/>
        </w:rPr>
      </w:pPr>
      <w:r w:rsidRPr="000C717B">
        <w:rPr>
          <w:rFonts w:ascii="Arial" w:hAnsi="Arial" w:cs="Arial"/>
          <w:sz w:val="24"/>
          <w:szCs w:val="24"/>
        </w:rPr>
        <w:t>22.05.2017</w:t>
      </w:r>
    </w:p>
    <w:p w:rsidR="00051869" w:rsidRPr="000C717B" w:rsidRDefault="00051869" w:rsidP="000C717B">
      <w:pPr>
        <w:spacing w:after="0"/>
        <w:rPr>
          <w:rFonts w:ascii="Arial" w:hAnsi="Arial" w:cs="Arial"/>
          <w:sz w:val="24"/>
          <w:szCs w:val="24"/>
        </w:rPr>
      </w:pPr>
      <w:r w:rsidRPr="000C717B">
        <w:rPr>
          <w:rFonts w:ascii="Arial" w:hAnsi="Arial" w:cs="Arial"/>
          <w:sz w:val="24"/>
          <w:szCs w:val="24"/>
        </w:rPr>
        <w:t xml:space="preserve">Монахи </w:t>
      </w:r>
      <w:proofErr w:type="spellStart"/>
      <w:r w:rsidRPr="000C717B">
        <w:rPr>
          <w:rFonts w:ascii="Arial" w:hAnsi="Arial" w:cs="Arial"/>
          <w:sz w:val="24"/>
          <w:szCs w:val="24"/>
        </w:rPr>
        <w:t>Спасо-Преображенского</w:t>
      </w:r>
      <w:proofErr w:type="spellEnd"/>
      <w:r w:rsidRPr="000C717B">
        <w:rPr>
          <w:rFonts w:ascii="Arial" w:hAnsi="Arial" w:cs="Arial"/>
          <w:sz w:val="24"/>
          <w:szCs w:val="24"/>
        </w:rPr>
        <w:t xml:space="preserve"> Валаамского монастыря смогли вырастить в монастырской теплице колумбийский ананас. Об этом рассказал на своей странице в </w:t>
      </w:r>
      <w:proofErr w:type="spellStart"/>
      <w:r w:rsidRPr="000C717B">
        <w:rPr>
          <w:rFonts w:ascii="Arial" w:hAnsi="Arial" w:cs="Arial"/>
          <w:sz w:val="24"/>
          <w:szCs w:val="24"/>
        </w:rPr>
        <w:t>фейсбуке</w:t>
      </w:r>
      <w:proofErr w:type="spellEnd"/>
      <w:r w:rsidRPr="000C717B">
        <w:rPr>
          <w:rFonts w:ascii="Arial" w:hAnsi="Arial" w:cs="Arial"/>
          <w:sz w:val="24"/>
          <w:szCs w:val="24"/>
        </w:rPr>
        <w:t xml:space="preserve"> наместник монастыря, епископ Троицкий </w:t>
      </w:r>
      <w:proofErr w:type="spellStart"/>
      <w:r w:rsidRPr="000C717B">
        <w:rPr>
          <w:rFonts w:ascii="Arial" w:hAnsi="Arial" w:cs="Arial"/>
          <w:sz w:val="24"/>
          <w:szCs w:val="24"/>
        </w:rPr>
        <w:t>Панкратий</w:t>
      </w:r>
      <w:proofErr w:type="spellEnd"/>
      <w:r w:rsidRPr="000C717B">
        <w:rPr>
          <w:rFonts w:ascii="Arial" w:hAnsi="Arial" w:cs="Arial"/>
          <w:sz w:val="24"/>
          <w:szCs w:val="24"/>
        </w:rPr>
        <w:t>:</w:t>
      </w:r>
    </w:p>
    <w:p w:rsidR="00051869" w:rsidRPr="000C717B" w:rsidRDefault="00051869" w:rsidP="000C717B">
      <w:pPr>
        <w:spacing w:after="0"/>
        <w:rPr>
          <w:rFonts w:ascii="Arial" w:hAnsi="Arial" w:cs="Arial"/>
          <w:sz w:val="24"/>
          <w:szCs w:val="24"/>
        </w:rPr>
      </w:pPr>
      <w:r w:rsidRPr="000C717B">
        <w:rPr>
          <w:rFonts w:ascii="Arial" w:hAnsi="Arial" w:cs="Arial"/>
          <w:sz w:val="24"/>
          <w:szCs w:val="24"/>
        </w:rPr>
        <w:t>“</w:t>
      </w:r>
      <w:proofErr w:type="spellStart"/>
      <w:proofErr w:type="gramStart"/>
      <w:r w:rsidRPr="000C717B">
        <w:rPr>
          <w:rFonts w:ascii="Arial" w:hAnsi="Arial" w:cs="Arial"/>
          <w:sz w:val="24"/>
          <w:szCs w:val="24"/>
        </w:rPr>
        <w:t>Братия-огородники</w:t>
      </w:r>
      <w:proofErr w:type="spellEnd"/>
      <w:proofErr w:type="gramEnd"/>
      <w:r w:rsidRPr="000C717B">
        <w:rPr>
          <w:rFonts w:ascii="Arial" w:hAnsi="Arial" w:cs="Arial"/>
          <w:sz w:val="24"/>
          <w:szCs w:val="24"/>
        </w:rPr>
        <w:t xml:space="preserve"> приятно удивили. Вырастили в теплице ради эксперимента колумбийский ананас.</w:t>
      </w:r>
    </w:p>
    <w:p w:rsidR="00051869" w:rsidRPr="000C717B" w:rsidRDefault="00051869" w:rsidP="000C717B">
      <w:pPr>
        <w:spacing w:after="0"/>
        <w:rPr>
          <w:rFonts w:ascii="Arial" w:hAnsi="Arial" w:cs="Arial"/>
          <w:sz w:val="24"/>
          <w:szCs w:val="24"/>
        </w:rPr>
      </w:pPr>
      <w:proofErr w:type="gramStart"/>
      <w:r w:rsidRPr="000C717B">
        <w:rPr>
          <w:rFonts w:ascii="Arial" w:hAnsi="Arial" w:cs="Arial"/>
          <w:sz w:val="24"/>
          <w:szCs w:val="24"/>
        </w:rPr>
        <w:t>Конечно</w:t>
      </w:r>
      <w:proofErr w:type="gramEnd"/>
      <w:r w:rsidRPr="000C717B">
        <w:rPr>
          <w:rFonts w:ascii="Arial" w:hAnsi="Arial" w:cs="Arial"/>
          <w:sz w:val="24"/>
          <w:szCs w:val="24"/>
        </w:rPr>
        <w:t xml:space="preserve"> в основном теплицы дают монастырю столь необходимые на севере витамины: на столе у братии даже зимой часто бывают собственные огурцы, помидоры и зелень. В открытом грунте прижился и в тёплые годы плодоносит </w:t>
      </w:r>
      <w:proofErr w:type="spellStart"/>
      <w:r w:rsidRPr="000C717B">
        <w:rPr>
          <w:rFonts w:ascii="Arial" w:hAnsi="Arial" w:cs="Arial"/>
          <w:sz w:val="24"/>
          <w:szCs w:val="24"/>
        </w:rPr>
        <w:t>валаамский</w:t>
      </w:r>
      <w:proofErr w:type="spellEnd"/>
      <w:r w:rsidRPr="000C717B">
        <w:rPr>
          <w:rFonts w:ascii="Arial" w:hAnsi="Arial" w:cs="Arial"/>
          <w:sz w:val="24"/>
          <w:szCs w:val="24"/>
        </w:rPr>
        <w:t xml:space="preserve"> виноград, своим приятным вкусом обязанный трудам монастырского садовника отца Григория, армянина по национальности. Как и в старину, </w:t>
      </w:r>
      <w:proofErr w:type="spellStart"/>
      <w:r w:rsidRPr="000C717B">
        <w:rPr>
          <w:rFonts w:ascii="Arial" w:hAnsi="Arial" w:cs="Arial"/>
          <w:sz w:val="24"/>
          <w:szCs w:val="24"/>
        </w:rPr>
        <w:t>валаамские</w:t>
      </w:r>
      <w:proofErr w:type="spellEnd"/>
      <w:r w:rsidRPr="000C717B">
        <w:rPr>
          <w:rFonts w:ascii="Arial" w:hAnsi="Arial" w:cs="Arial"/>
          <w:sz w:val="24"/>
          <w:szCs w:val="24"/>
        </w:rPr>
        <w:t xml:space="preserve"> сады изобилуют яблонями и другими фруктовыми деревьями, некоторым деревьям уже более ста лет, и они являются уникальным генофондом, так как не сохранились более нигде. Много ягод приносят многочисленные кусты смородины, малины. Трудами братии успешно возрождается сельское хозяйство монастыря”.</w:t>
      </w:r>
    </w:p>
    <w:p w:rsidR="00051869" w:rsidRPr="000C717B" w:rsidRDefault="00051869" w:rsidP="000C717B">
      <w:pPr>
        <w:spacing w:after="0"/>
        <w:rPr>
          <w:rFonts w:ascii="Arial" w:hAnsi="Arial" w:cs="Arial"/>
          <w:sz w:val="24"/>
          <w:szCs w:val="24"/>
        </w:rPr>
      </w:pPr>
      <w:r w:rsidRPr="000C717B">
        <w:rPr>
          <w:rFonts w:ascii="Arial" w:hAnsi="Arial" w:cs="Arial"/>
          <w:sz w:val="24"/>
          <w:szCs w:val="24"/>
        </w:rPr>
        <w:t>Как отмечается на сайте монастыря, две теплицы, площадью 250 кв. метров каждая, появились в Верхнем саду Валаама в 2012 году. Это дар от компании ОАО «Федеральная сетевая компания Единой энергетической системы».</w:t>
      </w:r>
    </w:p>
    <w:p w:rsidR="004C10E9" w:rsidRPr="000C717B" w:rsidRDefault="004C10E9" w:rsidP="000C717B">
      <w:pPr>
        <w:spacing w:after="0"/>
        <w:rPr>
          <w:rFonts w:ascii="Arial" w:hAnsi="Arial" w:cs="Arial"/>
          <w:sz w:val="24"/>
          <w:szCs w:val="24"/>
        </w:rPr>
      </w:pPr>
    </w:p>
    <w:p w:rsidR="004C10E9" w:rsidRPr="000C717B" w:rsidRDefault="004C10E9" w:rsidP="000C717B">
      <w:pPr>
        <w:spacing w:after="0"/>
        <w:rPr>
          <w:rFonts w:ascii="Arial" w:hAnsi="Arial" w:cs="Arial"/>
          <w:sz w:val="24"/>
          <w:szCs w:val="24"/>
        </w:rPr>
      </w:pPr>
    </w:p>
    <w:p w:rsidR="00051869" w:rsidRPr="000C717B" w:rsidRDefault="00051869" w:rsidP="000C717B">
      <w:pPr>
        <w:spacing w:after="0"/>
        <w:rPr>
          <w:rFonts w:ascii="Arial" w:hAnsi="Arial" w:cs="Arial"/>
          <w:b/>
          <w:sz w:val="24"/>
          <w:szCs w:val="24"/>
        </w:rPr>
      </w:pPr>
      <w:r w:rsidRPr="000C717B">
        <w:rPr>
          <w:rFonts w:ascii="Arial" w:hAnsi="Arial" w:cs="Arial"/>
          <w:b/>
          <w:sz w:val="24"/>
          <w:szCs w:val="24"/>
        </w:rPr>
        <w:lastRenderedPageBreak/>
        <w:t>ДРОНЫ ПОМОГУТ ПОЙМАТЬ БРАКОНЬЕРОВ</w:t>
      </w:r>
    </w:p>
    <w:p w:rsidR="00051869" w:rsidRPr="000C717B" w:rsidRDefault="00051869" w:rsidP="000C717B">
      <w:pPr>
        <w:spacing w:after="0"/>
        <w:rPr>
          <w:rFonts w:ascii="Arial" w:hAnsi="Arial" w:cs="Arial"/>
          <w:sz w:val="24"/>
          <w:szCs w:val="24"/>
        </w:rPr>
      </w:pPr>
      <w:proofErr w:type="spellStart"/>
      <w:r w:rsidRPr="000C717B">
        <w:rPr>
          <w:rFonts w:ascii="Arial" w:hAnsi="Arial" w:cs="Arial"/>
          <w:sz w:val="24"/>
          <w:szCs w:val="24"/>
        </w:rPr>
        <w:t>Agroxxi.ru</w:t>
      </w:r>
      <w:proofErr w:type="spellEnd"/>
    </w:p>
    <w:p w:rsidR="004C10E9" w:rsidRPr="000C717B" w:rsidRDefault="004C10E9" w:rsidP="000C717B">
      <w:pPr>
        <w:spacing w:after="0"/>
        <w:rPr>
          <w:rFonts w:ascii="Arial" w:hAnsi="Arial" w:cs="Arial"/>
          <w:sz w:val="24"/>
          <w:szCs w:val="24"/>
        </w:rPr>
      </w:pPr>
      <w:r w:rsidRPr="000C717B">
        <w:rPr>
          <w:rFonts w:ascii="Arial" w:hAnsi="Arial" w:cs="Arial"/>
          <w:sz w:val="24"/>
          <w:szCs w:val="24"/>
        </w:rPr>
        <w:t>22.05.2017</w:t>
      </w:r>
    </w:p>
    <w:p w:rsidR="00051869" w:rsidRPr="000C717B" w:rsidRDefault="00051869" w:rsidP="000C717B">
      <w:pPr>
        <w:spacing w:after="0"/>
        <w:rPr>
          <w:rFonts w:ascii="Arial" w:hAnsi="Arial" w:cs="Arial"/>
          <w:sz w:val="24"/>
          <w:szCs w:val="24"/>
        </w:rPr>
      </w:pPr>
      <w:proofErr w:type="spellStart"/>
      <w:r w:rsidRPr="000C717B">
        <w:rPr>
          <w:rFonts w:ascii="Arial" w:hAnsi="Arial" w:cs="Arial"/>
          <w:sz w:val="24"/>
          <w:szCs w:val="24"/>
        </w:rPr>
        <w:t>Росгвардия</w:t>
      </w:r>
      <w:proofErr w:type="spellEnd"/>
      <w:r w:rsidRPr="000C717B">
        <w:rPr>
          <w:rFonts w:ascii="Arial" w:hAnsi="Arial" w:cs="Arial"/>
          <w:sz w:val="24"/>
          <w:szCs w:val="24"/>
        </w:rPr>
        <w:t xml:space="preserve"> запустила </w:t>
      </w:r>
      <w:proofErr w:type="spellStart"/>
      <w:r w:rsidRPr="000C717B">
        <w:rPr>
          <w:rFonts w:ascii="Arial" w:hAnsi="Arial" w:cs="Arial"/>
          <w:sz w:val="24"/>
          <w:szCs w:val="24"/>
        </w:rPr>
        <w:t>дроны</w:t>
      </w:r>
      <w:proofErr w:type="spellEnd"/>
      <w:r w:rsidRPr="000C717B">
        <w:rPr>
          <w:rFonts w:ascii="Arial" w:hAnsi="Arial" w:cs="Arial"/>
          <w:sz w:val="24"/>
          <w:szCs w:val="24"/>
        </w:rPr>
        <w:t xml:space="preserve"> над реками в Нижегородской области, чтобы ловить незаконных добытчиков ценной рыбьей икры</w:t>
      </w:r>
      <w:r w:rsidR="004C10E9" w:rsidRPr="000C717B">
        <w:rPr>
          <w:rFonts w:ascii="Arial" w:hAnsi="Arial" w:cs="Arial"/>
          <w:sz w:val="24"/>
          <w:szCs w:val="24"/>
        </w:rPr>
        <w:t>.</w:t>
      </w:r>
      <w:hyperlink r:id="rId9" w:tooltip="Источник" w:history="1">
        <w:r w:rsidRPr="000C717B">
          <w:rPr>
            <w:rStyle w:val="a4"/>
            <w:rFonts w:ascii="Arial" w:hAnsi="Arial" w:cs="Arial"/>
            <w:color w:val="auto"/>
            <w:sz w:val="24"/>
            <w:szCs w:val="24"/>
          </w:rPr>
          <w:t> </w:t>
        </w:r>
      </w:hyperlink>
    </w:p>
    <w:p w:rsidR="00051869" w:rsidRPr="000C717B" w:rsidRDefault="00051869" w:rsidP="000C717B">
      <w:pPr>
        <w:spacing w:after="0"/>
        <w:rPr>
          <w:rFonts w:ascii="Arial" w:hAnsi="Arial" w:cs="Arial"/>
          <w:sz w:val="24"/>
          <w:szCs w:val="24"/>
        </w:rPr>
      </w:pPr>
      <w:r w:rsidRPr="000C717B">
        <w:rPr>
          <w:rFonts w:ascii="Arial" w:hAnsi="Arial" w:cs="Arial"/>
          <w:sz w:val="24"/>
          <w:szCs w:val="24"/>
        </w:rPr>
        <w:t xml:space="preserve">Сотрудники регионального управления </w:t>
      </w:r>
      <w:proofErr w:type="spellStart"/>
      <w:r w:rsidRPr="000C717B">
        <w:rPr>
          <w:rFonts w:ascii="Arial" w:hAnsi="Arial" w:cs="Arial"/>
          <w:sz w:val="24"/>
          <w:szCs w:val="24"/>
        </w:rPr>
        <w:t>Росгвардии</w:t>
      </w:r>
      <w:proofErr w:type="spellEnd"/>
      <w:r w:rsidRPr="000C717B">
        <w:rPr>
          <w:rFonts w:ascii="Arial" w:hAnsi="Arial" w:cs="Arial"/>
          <w:sz w:val="24"/>
          <w:szCs w:val="24"/>
        </w:rPr>
        <w:t xml:space="preserve"> подключили к мониторингу за ситуацией во время нереста рыбы на водных объектах Нижегородской области беспилотные летательные аппараты, сообщает агентство ТАСС. При помощи таких мер с 15 апреля этого года от браконьеров спасено более 8 тысяч жизнеспособных рыб.</w:t>
      </w:r>
      <w:r w:rsidRPr="000C717B">
        <w:rPr>
          <w:rFonts w:ascii="Arial" w:hAnsi="Arial" w:cs="Arial"/>
          <w:sz w:val="24"/>
          <w:szCs w:val="24"/>
        </w:rPr>
        <w:br/>
        <w:t xml:space="preserve">«Операция «Нерест» проходит на территории Нижегородской области до 15 июня. Сотрудники </w:t>
      </w:r>
      <w:proofErr w:type="spellStart"/>
      <w:r w:rsidRPr="000C717B">
        <w:rPr>
          <w:rFonts w:ascii="Arial" w:hAnsi="Arial" w:cs="Arial"/>
          <w:sz w:val="24"/>
          <w:szCs w:val="24"/>
        </w:rPr>
        <w:t>Росгвардии</w:t>
      </w:r>
      <w:proofErr w:type="spellEnd"/>
      <w:r w:rsidRPr="000C717B">
        <w:rPr>
          <w:rFonts w:ascii="Arial" w:hAnsi="Arial" w:cs="Arial"/>
          <w:sz w:val="24"/>
          <w:szCs w:val="24"/>
        </w:rPr>
        <w:t xml:space="preserve"> с начала операции 15 апреля спасли более 8 тысяч рыб, изъяли более 3 тыс. запрещенных орудий ловли, в том числе более 250 км сетей. Проводится ежедневное патрулирование акваторий региона и прибрежных зон», - предоставила данные  пресс-служба регионального управления </w:t>
      </w:r>
      <w:proofErr w:type="spellStart"/>
      <w:r w:rsidRPr="000C717B">
        <w:rPr>
          <w:rFonts w:ascii="Arial" w:hAnsi="Arial" w:cs="Arial"/>
          <w:sz w:val="24"/>
          <w:szCs w:val="24"/>
        </w:rPr>
        <w:t>Росгвардии</w:t>
      </w:r>
      <w:proofErr w:type="spellEnd"/>
      <w:r w:rsidRPr="000C717B">
        <w:rPr>
          <w:rFonts w:ascii="Arial" w:hAnsi="Arial" w:cs="Arial"/>
          <w:sz w:val="24"/>
          <w:szCs w:val="24"/>
        </w:rPr>
        <w:t>.</w:t>
      </w:r>
    </w:p>
    <w:p w:rsidR="00051869" w:rsidRPr="000C717B" w:rsidRDefault="00051869" w:rsidP="000C717B">
      <w:pPr>
        <w:spacing w:after="0"/>
        <w:rPr>
          <w:rFonts w:ascii="Arial" w:hAnsi="Arial" w:cs="Arial"/>
          <w:sz w:val="24"/>
          <w:szCs w:val="24"/>
        </w:rPr>
      </w:pPr>
      <w:r w:rsidRPr="000C717B">
        <w:rPr>
          <w:rFonts w:ascii="Arial" w:hAnsi="Arial" w:cs="Arial"/>
          <w:sz w:val="24"/>
          <w:szCs w:val="24"/>
        </w:rPr>
        <w:t xml:space="preserve">По данным ведомства, «ситуацию контролируют с помощью беспилотных летательных аппаратов авиационного отряда </w:t>
      </w:r>
      <w:proofErr w:type="spellStart"/>
      <w:r w:rsidRPr="000C717B">
        <w:rPr>
          <w:rFonts w:ascii="Arial" w:hAnsi="Arial" w:cs="Arial"/>
          <w:sz w:val="24"/>
          <w:szCs w:val="24"/>
        </w:rPr>
        <w:t>спецназначения</w:t>
      </w:r>
      <w:proofErr w:type="spellEnd"/>
      <w:r w:rsidRPr="000C717B">
        <w:rPr>
          <w:rFonts w:ascii="Arial" w:hAnsi="Arial" w:cs="Arial"/>
          <w:sz w:val="24"/>
          <w:szCs w:val="24"/>
        </w:rPr>
        <w:t xml:space="preserve"> </w:t>
      </w:r>
      <w:proofErr w:type="spellStart"/>
      <w:r w:rsidRPr="000C717B">
        <w:rPr>
          <w:rFonts w:ascii="Arial" w:hAnsi="Arial" w:cs="Arial"/>
          <w:sz w:val="24"/>
          <w:szCs w:val="24"/>
        </w:rPr>
        <w:t>Росгвардии</w:t>
      </w:r>
      <w:proofErr w:type="spellEnd"/>
      <w:r w:rsidRPr="000C717B">
        <w:rPr>
          <w:rFonts w:ascii="Arial" w:hAnsi="Arial" w:cs="Arial"/>
          <w:sz w:val="24"/>
          <w:szCs w:val="24"/>
        </w:rPr>
        <w:t>».</w:t>
      </w:r>
      <w:r w:rsidRPr="000C717B">
        <w:rPr>
          <w:rFonts w:ascii="Arial" w:hAnsi="Arial" w:cs="Arial"/>
          <w:sz w:val="24"/>
          <w:szCs w:val="24"/>
        </w:rPr>
        <w:br/>
        <w:t>В пресс-службе уточнили, что эти комплексы обеспечивают авиаразведку местности и помогают во время обнаружить браконьеров, которые охотятся за икрой ценных пород рыб.</w:t>
      </w:r>
    </w:p>
    <w:p w:rsidR="00051869" w:rsidRPr="000C717B" w:rsidRDefault="00051869" w:rsidP="000C717B">
      <w:pPr>
        <w:spacing w:after="0"/>
        <w:rPr>
          <w:rFonts w:ascii="Arial" w:hAnsi="Arial" w:cs="Arial"/>
          <w:sz w:val="24"/>
          <w:szCs w:val="24"/>
        </w:rPr>
      </w:pPr>
      <w:r w:rsidRPr="000C717B">
        <w:rPr>
          <w:rFonts w:ascii="Arial" w:hAnsi="Arial" w:cs="Arial"/>
          <w:sz w:val="24"/>
          <w:szCs w:val="24"/>
        </w:rPr>
        <w:t>«Во время рейдов и мониторинга нами выявлено более 156 нарушений правил рыболовства и 38 случаев незаконного предпринимательства. Возбуждено 57 уголовных дел за незаконный вылов рыбы. Работа эта ведется с 15 апреля, как только была объявлена оперативно-профилактическая акция «Нерест», - отметили в пресс-службе.</w:t>
      </w:r>
    </w:p>
    <w:p w:rsidR="00051869" w:rsidRPr="000C717B" w:rsidRDefault="00051869" w:rsidP="000C717B">
      <w:pPr>
        <w:spacing w:after="0"/>
        <w:rPr>
          <w:rFonts w:ascii="Arial" w:hAnsi="Arial" w:cs="Arial"/>
          <w:sz w:val="24"/>
          <w:szCs w:val="24"/>
        </w:rPr>
      </w:pPr>
    </w:p>
    <w:sectPr w:rsidR="00051869" w:rsidRPr="000C717B" w:rsidSect="00C11BF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820" w:rsidRDefault="00066820" w:rsidP="00051869">
      <w:pPr>
        <w:spacing w:after="0" w:line="240" w:lineRule="auto"/>
      </w:pPr>
      <w:r>
        <w:separator/>
      </w:r>
    </w:p>
  </w:endnote>
  <w:endnote w:type="continuationSeparator" w:id="0">
    <w:p w:rsidR="00066820" w:rsidRDefault="00066820" w:rsidP="00051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69" w:rsidRDefault="0005186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69" w:rsidRDefault="0005186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69" w:rsidRDefault="0005186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820" w:rsidRDefault="00066820" w:rsidP="00051869">
      <w:pPr>
        <w:spacing w:after="0" w:line="240" w:lineRule="auto"/>
      </w:pPr>
      <w:r>
        <w:separator/>
      </w:r>
    </w:p>
  </w:footnote>
  <w:footnote w:type="continuationSeparator" w:id="0">
    <w:p w:rsidR="00066820" w:rsidRDefault="00066820" w:rsidP="00051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69" w:rsidRDefault="0005186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1309"/>
      <w:docPartObj>
        <w:docPartGallery w:val="Page Numbers (Top of Page)"/>
        <w:docPartUnique/>
      </w:docPartObj>
    </w:sdtPr>
    <w:sdtContent>
      <w:p w:rsidR="00051869" w:rsidRDefault="00C13F48">
        <w:pPr>
          <w:pStyle w:val="a8"/>
          <w:jc w:val="right"/>
        </w:pPr>
        <w:r>
          <w:fldChar w:fldCharType="begin"/>
        </w:r>
        <w:r w:rsidR="00051869">
          <w:instrText xml:space="preserve"> PAGE   \* MERGEFORMAT </w:instrText>
        </w:r>
        <w:r>
          <w:fldChar w:fldCharType="separate"/>
        </w:r>
        <w:r w:rsidR="002C0C5C">
          <w:rPr>
            <w:noProof/>
          </w:rPr>
          <w:t>4</w:t>
        </w:r>
        <w:r>
          <w:fldChar w:fldCharType="end"/>
        </w:r>
      </w:p>
    </w:sdtContent>
  </w:sdt>
  <w:p w:rsidR="00051869" w:rsidRDefault="0005186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69" w:rsidRDefault="0005186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204"/>
    <w:multiLevelType w:val="multilevel"/>
    <w:tmpl w:val="ED84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3B615B"/>
    <w:multiLevelType w:val="multilevel"/>
    <w:tmpl w:val="49F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DD165C"/>
    <w:rsid w:val="00051869"/>
    <w:rsid w:val="00066820"/>
    <w:rsid w:val="000C717B"/>
    <w:rsid w:val="0012447A"/>
    <w:rsid w:val="002C0C5C"/>
    <w:rsid w:val="002F59AB"/>
    <w:rsid w:val="00475226"/>
    <w:rsid w:val="00495959"/>
    <w:rsid w:val="004C10E9"/>
    <w:rsid w:val="005114F1"/>
    <w:rsid w:val="005B7421"/>
    <w:rsid w:val="005E5411"/>
    <w:rsid w:val="00626D0D"/>
    <w:rsid w:val="0084368E"/>
    <w:rsid w:val="00845302"/>
    <w:rsid w:val="00984125"/>
    <w:rsid w:val="00986166"/>
    <w:rsid w:val="00990302"/>
    <w:rsid w:val="00991576"/>
    <w:rsid w:val="009A4D8D"/>
    <w:rsid w:val="009F055E"/>
    <w:rsid w:val="00A07573"/>
    <w:rsid w:val="00A673BC"/>
    <w:rsid w:val="00B13352"/>
    <w:rsid w:val="00BB3648"/>
    <w:rsid w:val="00C11BF5"/>
    <w:rsid w:val="00C13F48"/>
    <w:rsid w:val="00C92513"/>
    <w:rsid w:val="00C9264A"/>
    <w:rsid w:val="00CF2B04"/>
    <w:rsid w:val="00DD165C"/>
    <w:rsid w:val="00DE774F"/>
    <w:rsid w:val="00F14E30"/>
    <w:rsid w:val="00F4719A"/>
    <w:rsid w:val="00FD0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F5"/>
  </w:style>
  <w:style w:type="paragraph" w:styleId="1">
    <w:name w:val="heading 1"/>
    <w:basedOn w:val="a"/>
    <w:next w:val="a"/>
    <w:link w:val="10"/>
    <w:uiPriority w:val="9"/>
    <w:qFormat/>
    <w:rsid w:val="00A07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D16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925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165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D165C"/>
  </w:style>
  <w:style w:type="character" w:customStyle="1" w:styleId="30">
    <w:name w:val="Заголовок 3 Знак"/>
    <w:basedOn w:val="a0"/>
    <w:link w:val="3"/>
    <w:uiPriority w:val="9"/>
    <w:semiHidden/>
    <w:rsid w:val="00C92513"/>
    <w:rPr>
      <w:rFonts w:asciiTheme="majorHAnsi" w:eastAsiaTheme="majorEastAsia" w:hAnsiTheme="majorHAnsi" w:cstheme="majorBidi"/>
      <w:b/>
      <w:bCs/>
      <w:color w:val="4F81BD" w:themeColor="accent1"/>
    </w:rPr>
  </w:style>
  <w:style w:type="paragraph" w:styleId="a3">
    <w:name w:val="Normal (Web)"/>
    <w:basedOn w:val="a"/>
    <w:uiPriority w:val="99"/>
    <w:unhideWhenUsed/>
    <w:rsid w:val="00C92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07573"/>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DE774F"/>
    <w:rPr>
      <w:color w:val="0000FF"/>
      <w:u w:val="single"/>
    </w:rPr>
  </w:style>
  <w:style w:type="character" w:customStyle="1" w:styleId="social-likesbutton">
    <w:name w:val="social-likes__button"/>
    <w:basedOn w:val="a0"/>
    <w:rsid w:val="00984125"/>
  </w:style>
  <w:style w:type="character" w:customStyle="1" w:styleId="news-date-time">
    <w:name w:val="news-date-time"/>
    <w:basedOn w:val="a0"/>
    <w:rsid w:val="00984125"/>
  </w:style>
  <w:style w:type="character" w:styleId="a5">
    <w:name w:val="Strong"/>
    <w:basedOn w:val="a0"/>
    <w:uiPriority w:val="22"/>
    <w:qFormat/>
    <w:rsid w:val="00F4719A"/>
    <w:rPr>
      <w:b/>
      <w:bCs/>
    </w:rPr>
  </w:style>
  <w:style w:type="paragraph" w:customStyle="1" w:styleId="newsauthor">
    <w:name w:val="news_author"/>
    <w:basedOn w:val="a"/>
    <w:rsid w:val="00F47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71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719A"/>
    <w:rPr>
      <w:rFonts w:ascii="Tahoma" w:hAnsi="Tahoma" w:cs="Tahoma"/>
      <w:sz w:val="16"/>
      <w:szCs w:val="16"/>
    </w:rPr>
  </w:style>
  <w:style w:type="paragraph" w:styleId="a8">
    <w:name w:val="header"/>
    <w:basedOn w:val="a"/>
    <w:link w:val="a9"/>
    <w:uiPriority w:val="99"/>
    <w:unhideWhenUsed/>
    <w:rsid w:val="000518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1869"/>
  </w:style>
  <w:style w:type="paragraph" w:styleId="aa">
    <w:name w:val="footer"/>
    <w:basedOn w:val="a"/>
    <w:link w:val="ab"/>
    <w:uiPriority w:val="99"/>
    <w:semiHidden/>
    <w:unhideWhenUsed/>
    <w:rsid w:val="0005186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1869"/>
  </w:style>
  <w:style w:type="paragraph" w:customStyle="1" w:styleId="p6">
    <w:name w:val="p6"/>
    <w:basedOn w:val="a"/>
    <w:rsid w:val="00124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24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2447A"/>
  </w:style>
  <w:style w:type="character" w:customStyle="1" w:styleId="s2">
    <w:name w:val="s2"/>
    <w:basedOn w:val="a0"/>
    <w:rsid w:val="0012447A"/>
  </w:style>
  <w:style w:type="character" w:customStyle="1" w:styleId="s3">
    <w:name w:val="s3"/>
    <w:basedOn w:val="a0"/>
    <w:rsid w:val="0012447A"/>
  </w:style>
  <w:style w:type="character" w:customStyle="1" w:styleId="uniq-news-descr">
    <w:name w:val="uniq-news-descr"/>
    <w:basedOn w:val="a0"/>
    <w:rsid w:val="002F59AB"/>
  </w:style>
</w:styles>
</file>

<file path=word/webSettings.xml><?xml version="1.0" encoding="utf-8"?>
<w:webSettings xmlns:r="http://schemas.openxmlformats.org/officeDocument/2006/relationships" xmlns:w="http://schemas.openxmlformats.org/wordprocessingml/2006/main">
  <w:divs>
    <w:div w:id="85852738">
      <w:bodyDiv w:val="1"/>
      <w:marLeft w:val="0"/>
      <w:marRight w:val="0"/>
      <w:marTop w:val="0"/>
      <w:marBottom w:val="0"/>
      <w:divBdr>
        <w:top w:val="none" w:sz="0" w:space="0" w:color="auto"/>
        <w:left w:val="none" w:sz="0" w:space="0" w:color="auto"/>
        <w:bottom w:val="none" w:sz="0" w:space="0" w:color="auto"/>
        <w:right w:val="none" w:sz="0" w:space="0" w:color="auto"/>
      </w:divBdr>
    </w:div>
    <w:div w:id="447436958">
      <w:bodyDiv w:val="1"/>
      <w:marLeft w:val="0"/>
      <w:marRight w:val="0"/>
      <w:marTop w:val="0"/>
      <w:marBottom w:val="0"/>
      <w:divBdr>
        <w:top w:val="none" w:sz="0" w:space="0" w:color="auto"/>
        <w:left w:val="none" w:sz="0" w:space="0" w:color="auto"/>
        <w:bottom w:val="none" w:sz="0" w:space="0" w:color="auto"/>
        <w:right w:val="none" w:sz="0" w:space="0" w:color="auto"/>
      </w:divBdr>
      <w:divsChild>
        <w:div w:id="962269423">
          <w:marLeft w:val="0"/>
          <w:marRight w:val="0"/>
          <w:marTop w:val="80"/>
          <w:marBottom w:val="20"/>
          <w:divBdr>
            <w:top w:val="single" w:sz="4" w:space="0" w:color="AEAEAE"/>
            <w:left w:val="none" w:sz="0" w:space="0" w:color="auto"/>
            <w:bottom w:val="single" w:sz="4" w:space="0" w:color="AEAEAE"/>
            <w:right w:val="none" w:sz="0" w:space="0" w:color="auto"/>
          </w:divBdr>
          <w:divsChild>
            <w:div w:id="72512579">
              <w:marLeft w:val="0"/>
              <w:marRight w:val="0"/>
              <w:marTop w:val="0"/>
              <w:marBottom w:val="0"/>
              <w:divBdr>
                <w:top w:val="none" w:sz="0" w:space="0" w:color="auto"/>
                <w:left w:val="none" w:sz="0" w:space="0" w:color="auto"/>
                <w:bottom w:val="none" w:sz="0" w:space="0" w:color="auto"/>
                <w:right w:val="none" w:sz="0" w:space="0" w:color="auto"/>
              </w:divBdr>
            </w:div>
            <w:div w:id="1361010049">
              <w:marLeft w:val="0"/>
              <w:marRight w:val="140"/>
              <w:marTop w:val="0"/>
              <w:marBottom w:val="0"/>
              <w:divBdr>
                <w:top w:val="none" w:sz="0" w:space="0" w:color="auto"/>
                <w:left w:val="none" w:sz="0" w:space="0" w:color="auto"/>
                <w:bottom w:val="none" w:sz="0" w:space="0" w:color="auto"/>
                <w:right w:val="none" w:sz="0" w:space="0" w:color="auto"/>
              </w:divBdr>
              <w:divsChild>
                <w:div w:id="1212040275">
                  <w:marLeft w:val="0"/>
                  <w:marRight w:val="0"/>
                  <w:marTop w:val="0"/>
                  <w:marBottom w:val="0"/>
                  <w:divBdr>
                    <w:top w:val="none" w:sz="0" w:space="0" w:color="auto"/>
                    <w:left w:val="none" w:sz="0" w:space="0" w:color="auto"/>
                    <w:bottom w:val="none" w:sz="0" w:space="0" w:color="auto"/>
                    <w:right w:val="none" w:sz="0" w:space="0" w:color="auto"/>
                  </w:divBdr>
                </w:div>
              </w:divsChild>
            </w:div>
            <w:div w:id="909269250">
              <w:marLeft w:val="150"/>
              <w:marRight w:val="2450"/>
              <w:marTop w:val="0"/>
              <w:marBottom w:val="0"/>
              <w:divBdr>
                <w:top w:val="none" w:sz="0" w:space="0" w:color="auto"/>
                <w:left w:val="none" w:sz="0" w:space="0" w:color="auto"/>
                <w:bottom w:val="none" w:sz="0" w:space="0" w:color="auto"/>
                <w:right w:val="none" w:sz="0" w:space="0" w:color="auto"/>
              </w:divBdr>
            </w:div>
            <w:div w:id="8653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5901">
      <w:bodyDiv w:val="1"/>
      <w:marLeft w:val="0"/>
      <w:marRight w:val="0"/>
      <w:marTop w:val="0"/>
      <w:marBottom w:val="0"/>
      <w:divBdr>
        <w:top w:val="none" w:sz="0" w:space="0" w:color="auto"/>
        <w:left w:val="none" w:sz="0" w:space="0" w:color="auto"/>
        <w:bottom w:val="none" w:sz="0" w:space="0" w:color="auto"/>
        <w:right w:val="none" w:sz="0" w:space="0" w:color="auto"/>
      </w:divBdr>
      <w:divsChild>
        <w:div w:id="1556234398">
          <w:marLeft w:val="0"/>
          <w:marRight w:val="0"/>
          <w:marTop w:val="0"/>
          <w:marBottom w:val="0"/>
          <w:divBdr>
            <w:top w:val="none" w:sz="0" w:space="0" w:color="auto"/>
            <w:left w:val="none" w:sz="0" w:space="0" w:color="auto"/>
            <w:bottom w:val="none" w:sz="0" w:space="0" w:color="auto"/>
            <w:right w:val="none" w:sz="0" w:space="0" w:color="auto"/>
          </w:divBdr>
        </w:div>
        <w:div w:id="716391556">
          <w:marLeft w:val="0"/>
          <w:marRight w:val="0"/>
          <w:marTop w:val="280"/>
          <w:marBottom w:val="0"/>
          <w:divBdr>
            <w:top w:val="single" w:sz="8" w:space="0" w:color="212125"/>
            <w:left w:val="none" w:sz="0" w:space="0" w:color="auto"/>
            <w:bottom w:val="none" w:sz="0" w:space="0" w:color="auto"/>
            <w:right w:val="none" w:sz="0" w:space="0" w:color="auto"/>
          </w:divBdr>
          <w:divsChild>
            <w:div w:id="18565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58750">
      <w:bodyDiv w:val="1"/>
      <w:marLeft w:val="0"/>
      <w:marRight w:val="0"/>
      <w:marTop w:val="0"/>
      <w:marBottom w:val="0"/>
      <w:divBdr>
        <w:top w:val="none" w:sz="0" w:space="0" w:color="auto"/>
        <w:left w:val="none" w:sz="0" w:space="0" w:color="auto"/>
        <w:bottom w:val="none" w:sz="0" w:space="0" w:color="auto"/>
        <w:right w:val="none" w:sz="0" w:space="0" w:color="auto"/>
      </w:divBdr>
      <w:divsChild>
        <w:div w:id="292253843">
          <w:marLeft w:val="0"/>
          <w:marRight w:val="0"/>
          <w:marTop w:val="0"/>
          <w:marBottom w:val="0"/>
          <w:divBdr>
            <w:top w:val="none" w:sz="0" w:space="0" w:color="auto"/>
            <w:left w:val="none" w:sz="0" w:space="0" w:color="auto"/>
            <w:bottom w:val="single" w:sz="4" w:space="0" w:color="EEEEEE"/>
            <w:right w:val="none" w:sz="0" w:space="0" w:color="auto"/>
          </w:divBdr>
          <w:divsChild>
            <w:div w:id="563835692">
              <w:marLeft w:val="0"/>
              <w:marRight w:val="0"/>
              <w:marTop w:val="0"/>
              <w:marBottom w:val="0"/>
              <w:divBdr>
                <w:top w:val="none" w:sz="0" w:space="0" w:color="auto"/>
                <w:left w:val="none" w:sz="0" w:space="0" w:color="auto"/>
                <w:bottom w:val="none" w:sz="0" w:space="0" w:color="auto"/>
                <w:right w:val="none" w:sz="0" w:space="0" w:color="auto"/>
              </w:divBdr>
            </w:div>
          </w:divsChild>
        </w:div>
        <w:div w:id="1723670747">
          <w:marLeft w:val="0"/>
          <w:marRight w:val="0"/>
          <w:marTop w:val="0"/>
          <w:marBottom w:val="50"/>
          <w:divBdr>
            <w:top w:val="none" w:sz="0" w:space="0" w:color="auto"/>
            <w:left w:val="none" w:sz="0" w:space="0" w:color="auto"/>
            <w:bottom w:val="none" w:sz="0" w:space="0" w:color="auto"/>
            <w:right w:val="none" w:sz="0" w:space="0" w:color="auto"/>
          </w:divBdr>
          <w:divsChild>
            <w:div w:id="1797261215">
              <w:marLeft w:val="0"/>
              <w:marRight w:val="0"/>
              <w:marTop w:val="0"/>
              <w:marBottom w:val="0"/>
              <w:divBdr>
                <w:top w:val="none" w:sz="0" w:space="0" w:color="auto"/>
                <w:left w:val="none" w:sz="0" w:space="0" w:color="auto"/>
                <w:bottom w:val="none" w:sz="0" w:space="0" w:color="auto"/>
                <w:right w:val="none" w:sz="0" w:space="0" w:color="auto"/>
              </w:divBdr>
              <w:divsChild>
                <w:div w:id="1295796175">
                  <w:marLeft w:val="0"/>
                  <w:marRight w:val="0"/>
                  <w:marTop w:val="0"/>
                  <w:marBottom w:val="0"/>
                  <w:divBdr>
                    <w:top w:val="none" w:sz="0" w:space="0" w:color="auto"/>
                    <w:left w:val="none" w:sz="0" w:space="0" w:color="auto"/>
                    <w:bottom w:val="none" w:sz="0" w:space="0" w:color="auto"/>
                    <w:right w:val="none" w:sz="0" w:space="0" w:color="auto"/>
                  </w:divBdr>
                  <w:divsChild>
                    <w:div w:id="148793777">
                      <w:marLeft w:val="0"/>
                      <w:marRight w:val="0"/>
                      <w:marTop w:val="0"/>
                      <w:marBottom w:val="0"/>
                      <w:divBdr>
                        <w:top w:val="none" w:sz="0" w:space="0" w:color="auto"/>
                        <w:left w:val="none" w:sz="0" w:space="0" w:color="auto"/>
                        <w:bottom w:val="none" w:sz="0" w:space="0" w:color="auto"/>
                        <w:right w:val="none" w:sz="0" w:space="0" w:color="auto"/>
                      </w:divBdr>
                      <w:divsChild>
                        <w:div w:id="1940521744">
                          <w:marLeft w:val="-60"/>
                          <w:marRight w:val="-60"/>
                          <w:marTop w:val="0"/>
                          <w:marBottom w:val="0"/>
                          <w:divBdr>
                            <w:top w:val="none" w:sz="0" w:space="0" w:color="auto"/>
                            <w:left w:val="none" w:sz="0" w:space="0" w:color="auto"/>
                            <w:bottom w:val="none" w:sz="0" w:space="0" w:color="auto"/>
                            <w:right w:val="none" w:sz="0" w:space="0" w:color="auto"/>
                          </w:divBdr>
                          <w:divsChild>
                            <w:div w:id="1467696929">
                              <w:marLeft w:val="60"/>
                              <w:marRight w:val="60"/>
                              <w:marTop w:val="60"/>
                              <w:marBottom w:val="60"/>
                              <w:divBdr>
                                <w:top w:val="single" w:sz="4" w:space="0" w:color="CCCCCC"/>
                                <w:left w:val="single" w:sz="4" w:space="0" w:color="CCCCCC"/>
                                <w:bottom w:val="single" w:sz="4" w:space="0" w:color="CCCCCC"/>
                                <w:right w:val="single" w:sz="4" w:space="0" w:color="CCCCCC"/>
                              </w:divBdr>
                            </w:div>
                            <w:div w:id="1209607742">
                              <w:marLeft w:val="60"/>
                              <w:marRight w:val="60"/>
                              <w:marTop w:val="60"/>
                              <w:marBottom w:val="60"/>
                              <w:divBdr>
                                <w:top w:val="single" w:sz="4" w:space="0" w:color="CCCCCC"/>
                                <w:left w:val="single" w:sz="4" w:space="0" w:color="CCCCCC"/>
                                <w:bottom w:val="single" w:sz="4" w:space="0" w:color="CCCCCC"/>
                                <w:right w:val="single" w:sz="4" w:space="0" w:color="CCCCCC"/>
                              </w:divBdr>
                            </w:div>
                            <w:div w:id="479268130">
                              <w:marLeft w:val="60"/>
                              <w:marRight w:val="60"/>
                              <w:marTop w:val="60"/>
                              <w:marBottom w:val="60"/>
                              <w:divBdr>
                                <w:top w:val="single" w:sz="4" w:space="0" w:color="CCCCCC"/>
                                <w:left w:val="single" w:sz="4" w:space="0" w:color="CCCCCC"/>
                                <w:bottom w:val="single" w:sz="4" w:space="0" w:color="CCCCCC"/>
                                <w:right w:val="single" w:sz="4" w:space="0" w:color="CCCCCC"/>
                              </w:divBdr>
                            </w:div>
                            <w:div w:id="1552957087">
                              <w:marLeft w:val="60"/>
                              <w:marRight w:val="60"/>
                              <w:marTop w:val="60"/>
                              <w:marBottom w:val="60"/>
                              <w:divBdr>
                                <w:top w:val="single" w:sz="4" w:space="0" w:color="CCCCCC"/>
                                <w:left w:val="single" w:sz="4" w:space="0" w:color="CCCCCC"/>
                                <w:bottom w:val="single" w:sz="4" w:space="0" w:color="CCCCCC"/>
                                <w:right w:val="single" w:sz="4" w:space="0" w:color="CCCCCC"/>
                              </w:divBdr>
                            </w:div>
                            <w:div w:id="19999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09641">
          <w:marLeft w:val="0"/>
          <w:marRight w:val="0"/>
          <w:marTop w:val="0"/>
          <w:marBottom w:val="0"/>
          <w:divBdr>
            <w:top w:val="single" w:sz="4" w:space="8" w:color="AAAAAA"/>
            <w:left w:val="none" w:sz="0" w:space="0" w:color="auto"/>
            <w:bottom w:val="none" w:sz="0" w:space="0" w:color="auto"/>
            <w:right w:val="none" w:sz="0" w:space="0" w:color="auto"/>
          </w:divBdr>
        </w:div>
      </w:divsChild>
    </w:div>
    <w:div w:id="802193364">
      <w:bodyDiv w:val="1"/>
      <w:marLeft w:val="0"/>
      <w:marRight w:val="0"/>
      <w:marTop w:val="0"/>
      <w:marBottom w:val="0"/>
      <w:divBdr>
        <w:top w:val="none" w:sz="0" w:space="0" w:color="auto"/>
        <w:left w:val="none" w:sz="0" w:space="0" w:color="auto"/>
        <w:bottom w:val="none" w:sz="0" w:space="0" w:color="auto"/>
        <w:right w:val="none" w:sz="0" w:space="0" w:color="auto"/>
      </w:divBdr>
      <w:divsChild>
        <w:div w:id="1976644694">
          <w:marLeft w:val="200"/>
          <w:marRight w:val="0"/>
          <w:marTop w:val="0"/>
          <w:marBottom w:val="200"/>
          <w:divBdr>
            <w:top w:val="none" w:sz="0" w:space="0" w:color="auto"/>
            <w:left w:val="none" w:sz="0" w:space="0" w:color="auto"/>
            <w:bottom w:val="none" w:sz="0" w:space="0" w:color="auto"/>
            <w:right w:val="none" w:sz="0" w:space="0" w:color="auto"/>
          </w:divBdr>
          <w:divsChild>
            <w:div w:id="1929120498">
              <w:marLeft w:val="0"/>
              <w:marRight w:val="0"/>
              <w:marTop w:val="0"/>
              <w:marBottom w:val="0"/>
              <w:divBdr>
                <w:top w:val="none" w:sz="0" w:space="0" w:color="auto"/>
                <w:left w:val="none" w:sz="0" w:space="0" w:color="auto"/>
                <w:bottom w:val="none" w:sz="0" w:space="0" w:color="auto"/>
                <w:right w:val="none" w:sz="0" w:space="0" w:color="auto"/>
              </w:divBdr>
              <w:divsChild>
                <w:div w:id="20975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8318">
          <w:marLeft w:val="0"/>
          <w:marRight w:val="0"/>
          <w:marTop w:val="0"/>
          <w:marBottom w:val="100"/>
          <w:divBdr>
            <w:top w:val="none" w:sz="0" w:space="0" w:color="auto"/>
            <w:left w:val="none" w:sz="0" w:space="0" w:color="auto"/>
            <w:bottom w:val="none" w:sz="0" w:space="0" w:color="auto"/>
            <w:right w:val="none" w:sz="0" w:space="0" w:color="auto"/>
          </w:divBdr>
          <w:divsChild>
            <w:div w:id="1448237183">
              <w:marLeft w:val="0"/>
              <w:marRight w:val="0"/>
              <w:marTop w:val="100"/>
              <w:marBottom w:val="0"/>
              <w:divBdr>
                <w:top w:val="none" w:sz="0" w:space="0" w:color="auto"/>
                <w:left w:val="none" w:sz="0" w:space="0" w:color="auto"/>
                <w:bottom w:val="none" w:sz="0" w:space="0" w:color="auto"/>
                <w:right w:val="none" w:sz="0" w:space="0" w:color="auto"/>
              </w:divBdr>
            </w:div>
            <w:div w:id="6970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3797">
      <w:bodyDiv w:val="1"/>
      <w:marLeft w:val="0"/>
      <w:marRight w:val="0"/>
      <w:marTop w:val="0"/>
      <w:marBottom w:val="0"/>
      <w:divBdr>
        <w:top w:val="none" w:sz="0" w:space="0" w:color="auto"/>
        <w:left w:val="none" w:sz="0" w:space="0" w:color="auto"/>
        <w:bottom w:val="none" w:sz="0" w:space="0" w:color="auto"/>
        <w:right w:val="none" w:sz="0" w:space="0" w:color="auto"/>
      </w:divBdr>
    </w:div>
    <w:div w:id="1296761249">
      <w:bodyDiv w:val="1"/>
      <w:marLeft w:val="0"/>
      <w:marRight w:val="0"/>
      <w:marTop w:val="0"/>
      <w:marBottom w:val="0"/>
      <w:divBdr>
        <w:top w:val="none" w:sz="0" w:space="0" w:color="auto"/>
        <w:left w:val="none" w:sz="0" w:space="0" w:color="auto"/>
        <w:bottom w:val="none" w:sz="0" w:space="0" w:color="auto"/>
        <w:right w:val="none" w:sz="0" w:space="0" w:color="auto"/>
      </w:divBdr>
      <w:divsChild>
        <w:div w:id="97255813">
          <w:marLeft w:val="0"/>
          <w:marRight w:val="0"/>
          <w:marTop w:val="80"/>
          <w:marBottom w:val="20"/>
          <w:divBdr>
            <w:top w:val="single" w:sz="4" w:space="0" w:color="AEAEAE"/>
            <w:left w:val="none" w:sz="0" w:space="0" w:color="auto"/>
            <w:bottom w:val="single" w:sz="4" w:space="0" w:color="AEAEAE"/>
            <w:right w:val="none" w:sz="0" w:space="0" w:color="auto"/>
          </w:divBdr>
          <w:divsChild>
            <w:div w:id="1430464053">
              <w:marLeft w:val="0"/>
              <w:marRight w:val="0"/>
              <w:marTop w:val="0"/>
              <w:marBottom w:val="0"/>
              <w:divBdr>
                <w:top w:val="none" w:sz="0" w:space="0" w:color="auto"/>
                <w:left w:val="none" w:sz="0" w:space="0" w:color="auto"/>
                <w:bottom w:val="none" w:sz="0" w:space="0" w:color="auto"/>
                <w:right w:val="none" w:sz="0" w:space="0" w:color="auto"/>
              </w:divBdr>
            </w:div>
            <w:div w:id="1222905393">
              <w:marLeft w:val="0"/>
              <w:marRight w:val="140"/>
              <w:marTop w:val="0"/>
              <w:marBottom w:val="0"/>
              <w:divBdr>
                <w:top w:val="none" w:sz="0" w:space="0" w:color="auto"/>
                <w:left w:val="none" w:sz="0" w:space="0" w:color="auto"/>
                <w:bottom w:val="none" w:sz="0" w:space="0" w:color="auto"/>
                <w:right w:val="none" w:sz="0" w:space="0" w:color="auto"/>
              </w:divBdr>
              <w:divsChild>
                <w:div w:id="1701854027">
                  <w:marLeft w:val="0"/>
                  <w:marRight w:val="0"/>
                  <w:marTop w:val="0"/>
                  <w:marBottom w:val="0"/>
                  <w:divBdr>
                    <w:top w:val="none" w:sz="0" w:space="0" w:color="auto"/>
                    <w:left w:val="none" w:sz="0" w:space="0" w:color="auto"/>
                    <w:bottom w:val="none" w:sz="0" w:space="0" w:color="auto"/>
                    <w:right w:val="none" w:sz="0" w:space="0" w:color="auto"/>
                  </w:divBdr>
                </w:div>
              </w:divsChild>
            </w:div>
            <w:div w:id="118232164">
              <w:marLeft w:val="150"/>
              <w:marRight w:val="2450"/>
              <w:marTop w:val="0"/>
              <w:marBottom w:val="0"/>
              <w:divBdr>
                <w:top w:val="none" w:sz="0" w:space="0" w:color="auto"/>
                <w:left w:val="none" w:sz="0" w:space="0" w:color="auto"/>
                <w:bottom w:val="none" w:sz="0" w:space="0" w:color="auto"/>
                <w:right w:val="none" w:sz="0" w:space="0" w:color="auto"/>
              </w:divBdr>
            </w:div>
            <w:div w:id="10464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1868">
      <w:bodyDiv w:val="1"/>
      <w:marLeft w:val="0"/>
      <w:marRight w:val="0"/>
      <w:marTop w:val="0"/>
      <w:marBottom w:val="0"/>
      <w:divBdr>
        <w:top w:val="none" w:sz="0" w:space="0" w:color="auto"/>
        <w:left w:val="none" w:sz="0" w:space="0" w:color="auto"/>
        <w:bottom w:val="none" w:sz="0" w:space="0" w:color="auto"/>
        <w:right w:val="none" w:sz="0" w:space="0" w:color="auto"/>
      </w:divBdr>
      <w:divsChild>
        <w:div w:id="1505052674">
          <w:marLeft w:val="0"/>
          <w:marRight w:val="0"/>
          <w:marTop w:val="0"/>
          <w:marBottom w:val="0"/>
          <w:divBdr>
            <w:top w:val="none" w:sz="0" w:space="0" w:color="auto"/>
            <w:left w:val="none" w:sz="0" w:space="0" w:color="auto"/>
            <w:bottom w:val="none" w:sz="0" w:space="0" w:color="auto"/>
            <w:right w:val="none" w:sz="0" w:space="0" w:color="auto"/>
          </w:divBdr>
        </w:div>
        <w:div w:id="1338535158">
          <w:marLeft w:val="0"/>
          <w:marRight w:val="0"/>
          <w:marTop w:val="280"/>
          <w:marBottom w:val="0"/>
          <w:divBdr>
            <w:top w:val="single" w:sz="8" w:space="0" w:color="212125"/>
            <w:left w:val="none" w:sz="0" w:space="0" w:color="auto"/>
            <w:bottom w:val="none" w:sz="0" w:space="0" w:color="auto"/>
            <w:right w:val="none" w:sz="0" w:space="0" w:color="auto"/>
          </w:divBdr>
          <w:divsChild>
            <w:div w:id="3670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2355">
      <w:bodyDiv w:val="1"/>
      <w:marLeft w:val="0"/>
      <w:marRight w:val="0"/>
      <w:marTop w:val="0"/>
      <w:marBottom w:val="0"/>
      <w:divBdr>
        <w:top w:val="none" w:sz="0" w:space="0" w:color="auto"/>
        <w:left w:val="none" w:sz="0" w:space="0" w:color="auto"/>
        <w:bottom w:val="none" w:sz="0" w:space="0" w:color="auto"/>
        <w:right w:val="none" w:sz="0" w:space="0" w:color="auto"/>
      </w:divBdr>
      <w:divsChild>
        <w:div w:id="1946185114">
          <w:marLeft w:val="0"/>
          <w:marRight w:val="0"/>
          <w:marTop w:val="0"/>
          <w:marBottom w:val="0"/>
          <w:divBdr>
            <w:top w:val="none" w:sz="0" w:space="0" w:color="auto"/>
            <w:left w:val="none" w:sz="0" w:space="0" w:color="auto"/>
            <w:bottom w:val="none" w:sz="0" w:space="0" w:color="auto"/>
            <w:right w:val="none" w:sz="0" w:space="0" w:color="auto"/>
          </w:divBdr>
          <w:divsChild>
            <w:div w:id="20669982">
              <w:marLeft w:val="0"/>
              <w:marRight w:val="100"/>
              <w:marTop w:val="0"/>
              <w:marBottom w:val="100"/>
              <w:divBdr>
                <w:top w:val="none" w:sz="0" w:space="0" w:color="auto"/>
                <w:left w:val="none" w:sz="0" w:space="0" w:color="auto"/>
                <w:bottom w:val="none" w:sz="0" w:space="0" w:color="auto"/>
                <w:right w:val="none" w:sz="0" w:space="0" w:color="auto"/>
              </w:divBdr>
            </w:div>
            <w:div w:id="8620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9322">
      <w:bodyDiv w:val="1"/>
      <w:marLeft w:val="0"/>
      <w:marRight w:val="0"/>
      <w:marTop w:val="0"/>
      <w:marBottom w:val="0"/>
      <w:divBdr>
        <w:top w:val="none" w:sz="0" w:space="0" w:color="auto"/>
        <w:left w:val="none" w:sz="0" w:space="0" w:color="auto"/>
        <w:bottom w:val="none" w:sz="0" w:space="0" w:color="auto"/>
        <w:right w:val="none" w:sz="0" w:space="0" w:color="auto"/>
      </w:divBdr>
    </w:div>
    <w:div w:id="1691755228">
      <w:bodyDiv w:val="1"/>
      <w:marLeft w:val="0"/>
      <w:marRight w:val="0"/>
      <w:marTop w:val="0"/>
      <w:marBottom w:val="0"/>
      <w:divBdr>
        <w:top w:val="none" w:sz="0" w:space="0" w:color="auto"/>
        <w:left w:val="none" w:sz="0" w:space="0" w:color="auto"/>
        <w:bottom w:val="none" w:sz="0" w:space="0" w:color="auto"/>
        <w:right w:val="none" w:sz="0" w:space="0" w:color="auto"/>
      </w:divBdr>
    </w:div>
    <w:div w:id="1698458209">
      <w:bodyDiv w:val="1"/>
      <w:marLeft w:val="0"/>
      <w:marRight w:val="0"/>
      <w:marTop w:val="0"/>
      <w:marBottom w:val="0"/>
      <w:divBdr>
        <w:top w:val="none" w:sz="0" w:space="0" w:color="auto"/>
        <w:left w:val="none" w:sz="0" w:space="0" w:color="auto"/>
        <w:bottom w:val="none" w:sz="0" w:space="0" w:color="auto"/>
        <w:right w:val="none" w:sz="0" w:space="0" w:color="auto"/>
      </w:divBdr>
      <w:divsChild>
        <w:div w:id="1281374948">
          <w:marLeft w:val="0"/>
          <w:marRight w:val="0"/>
          <w:marTop w:val="0"/>
          <w:marBottom w:val="0"/>
          <w:divBdr>
            <w:top w:val="none" w:sz="0" w:space="0" w:color="auto"/>
            <w:left w:val="none" w:sz="0" w:space="0" w:color="auto"/>
            <w:bottom w:val="single" w:sz="4" w:space="0" w:color="EEEEEE"/>
            <w:right w:val="none" w:sz="0" w:space="0" w:color="auto"/>
          </w:divBdr>
          <w:divsChild>
            <w:div w:id="1884710541">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0"/>
          <w:marBottom w:val="50"/>
          <w:divBdr>
            <w:top w:val="none" w:sz="0" w:space="0" w:color="auto"/>
            <w:left w:val="none" w:sz="0" w:space="0" w:color="auto"/>
            <w:bottom w:val="none" w:sz="0" w:space="0" w:color="auto"/>
            <w:right w:val="none" w:sz="0" w:space="0" w:color="auto"/>
          </w:divBdr>
          <w:divsChild>
            <w:div w:id="2144956748">
              <w:marLeft w:val="0"/>
              <w:marRight w:val="0"/>
              <w:marTop w:val="0"/>
              <w:marBottom w:val="0"/>
              <w:divBdr>
                <w:top w:val="none" w:sz="0" w:space="0" w:color="auto"/>
                <w:left w:val="none" w:sz="0" w:space="0" w:color="auto"/>
                <w:bottom w:val="none" w:sz="0" w:space="0" w:color="auto"/>
                <w:right w:val="none" w:sz="0" w:space="0" w:color="auto"/>
              </w:divBdr>
              <w:divsChild>
                <w:div w:id="1451390494">
                  <w:marLeft w:val="0"/>
                  <w:marRight w:val="0"/>
                  <w:marTop w:val="0"/>
                  <w:marBottom w:val="0"/>
                  <w:divBdr>
                    <w:top w:val="none" w:sz="0" w:space="0" w:color="auto"/>
                    <w:left w:val="none" w:sz="0" w:space="0" w:color="auto"/>
                    <w:bottom w:val="none" w:sz="0" w:space="0" w:color="auto"/>
                    <w:right w:val="none" w:sz="0" w:space="0" w:color="auto"/>
                  </w:divBdr>
                  <w:divsChild>
                    <w:div w:id="1180924772">
                      <w:marLeft w:val="0"/>
                      <w:marRight w:val="0"/>
                      <w:marTop w:val="0"/>
                      <w:marBottom w:val="0"/>
                      <w:divBdr>
                        <w:top w:val="none" w:sz="0" w:space="0" w:color="auto"/>
                        <w:left w:val="none" w:sz="0" w:space="0" w:color="auto"/>
                        <w:bottom w:val="none" w:sz="0" w:space="0" w:color="auto"/>
                        <w:right w:val="none" w:sz="0" w:space="0" w:color="auto"/>
                      </w:divBdr>
                      <w:divsChild>
                        <w:div w:id="1843010040">
                          <w:marLeft w:val="-60"/>
                          <w:marRight w:val="-60"/>
                          <w:marTop w:val="0"/>
                          <w:marBottom w:val="0"/>
                          <w:divBdr>
                            <w:top w:val="none" w:sz="0" w:space="0" w:color="auto"/>
                            <w:left w:val="none" w:sz="0" w:space="0" w:color="auto"/>
                            <w:bottom w:val="none" w:sz="0" w:space="0" w:color="auto"/>
                            <w:right w:val="none" w:sz="0" w:space="0" w:color="auto"/>
                          </w:divBdr>
                          <w:divsChild>
                            <w:div w:id="1181048710">
                              <w:marLeft w:val="60"/>
                              <w:marRight w:val="60"/>
                              <w:marTop w:val="60"/>
                              <w:marBottom w:val="60"/>
                              <w:divBdr>
                                <w:top w:val="single" w:sz="4" w:space="0" w:color="CCCCCC"/>
                                <w:left w:val="single" w:sz="4" w:space="0" w:color="CCCCCC"/>
                                <w:bottom w:val="single" w:sz="4" w:space="0" w:color="CCCCCC"/>
                                <w:right w:val="single" w:sz="4" w:space="0" w:color="CCCCCC"/>
                              </w:divBdr>
                            </w:div>
                            <w:div w:id="1229612072">
                              <w:marLeft w:val="60"/>
                              <w:marRight w:val="60"/>
                              <w:marTop w:val="60"/>
                              <w:marBottom w:val="60"/>
                              <w:divBdr>
                                <w:top w:val="single" w:sz="4" w:space="0" w:color="CCCCCC"/>
                                <w:left w:val="single" w:sz="4" w:space="0" w:color="CCCCCC"/>
                                <w:bottom w:val="single" w:sz="4" w:space="0" w:color="CCCCCC"/>
                                <w:right w:val="single" w:sz="4" w:space="0" w:color="CCCCCC"/>
                              </w:divBdr>
                            </w:div>
                            <w:div w:id="2131431018">
                              <w:marLeft w:val="60"/>
                              <w:marRight w:val="60"/>
                              <w:marTop w:val="60"/>
                              <w:marBottom w:val="60"/>
                              <w:divBdr>
                                <w:top w:val="single" w:sz="4" w:space="0" w:color="CCCCCC"/>
                                <w:left w:val="single" w:sz="4" w:space="0" w:color="CCCCCC"/>
                                <w:bottom w:val="single" w:sz="4" w:space="0" w:color="CCCCCC"/>
                                <w:right w:val="single" w:sz="4" w:space="0" w:color="CCCCCC"/>
                              </w:divBdr>
                            </w:div>
                            <w:div w:id="172188820">
                              <w:marLeft w:val="60"/>
                              <w:marRight w:val="60"/>
                              <w:marTop w:val="60"/>
                              <w:marBottom w:val="60"/>
                              <w:divBdr>
                                <w:top w:val="single" w:sz="4" w:space="0" w:color="CCCCCC"/>
                                <w:left w:val="single" w:sz="4" w:space="0" w:color="CCCCCC"/>
                                <w:bottom w:val="single" w:sz="4" w:space="0" w:color="CCCCCC"/>
                                <w:right w:val="single" w:sz="4" w:space="0" w:color="CCCCCC"/>
                              </w:divBdr>
                            </w:div>
                            <w:div w:id="5919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933366">
          <w:marLeft w:val="0"/>
          <w:marRight w:val="0"/>
          <w:marTop w:val="0"/>
          <w:marBottom w:val="0"/>
          <w:divBdr>
            <w:top w:val="single" w:sz="4" w:space="8" w:color="AAAAAA"/>
            <w:left w:val="none" w:sz="0" w:space="0" w:color="auto"/>
            <w:bottom w:val="none" w:sz="0" w:space="0" w:color="auto"/>
            <w:right w:val="none" w:sz="0" w:space="0" w:color="auto"/>
          </w:divBdr>
        </w:div>
      </w:divsChild>
    </w:div>
    <w:div w:id="1719165866">
      <w:bodyDiv w:val="1"/>
      <w:marLeft w:val="0"/>
      <w:marRight w:val="0"/>
      <w:marTop w:val="0"/>
      <w:marBottom w:val="0"/>
      <w:divBdr>
        <w:top w:val="none" w:sz="0" w:space="0" w:color="auto"/>
        <w:left w:val="none" w:sz="0" w:space="0" w:color="auto"/>
        <w:bottom w:val="none" w:sz="0" w:space="0" w:color="auto"/>
        <w:right w:val="none" w:sz="0" w:space="0" w:color="auto"/>
      </w:divBdr>
      <w:divsChild>
        <w:div w:id="485627508">
          <w:marLeft w:val="0"/>
          <w:marRight w:val="0"/>
          <w:marTop w:val="80"/>
          <w:marBottom w:val="20"/>
          <w:divBdr>
            <w:top w:val="single" w:sz="4" w:space="0" w:color="AEAEAE"/>
            <w:left w:val="none" w:sz="0" w:space="0" w:color="auto"/>
            <w:bottom w:val="single" w:sz="4" w:space="0" w:color="AEAEAE"/>
            <w:right w:val="none" w:sz="0" w:space="0" w:color="auto"/>
          </w:divBdr>
          <w:divsChild>
            <w:div w:id="1700935447">
              <w:marLeft w:val="0"/>
              <w:marRight w:val="0"/>
              <w:marTop w:val="0"/>
              <w:marBottom w:val="0"/>
              <w:divBdr>
                <w:top w:val="none" w:sz="0" w:space="0" w:color="auto"/>
                <w:left w:val="none" w:sz="0" w:space="0" w:color="auto"/>
                <w:bottom w:val="none" w:sz="0" w:space="0" w:color="auto"/>
                <w:right w:val="none" w:sz="0" w:space="0" w:color="auto"/>
              </w:divBdr>
            </w:div>
            <w:div w:id="1514034287">
              <w:marLeft w:val="0"/>
              <w:marRight w:val="140"/>
              <w:marTop w:val="0"/>
              <w:marBottom w:val="0"/>
              <w:divBdr>
                <w:top w:val="none" w:sz="0" w:space="0" w:color="auto"/>
                <w:left w:val="none" w:sz="0" w:space="0" w:color="auto"/>
                <w:bottom w:val="none" w:sz="0" w:space="0" w:color="auto"/>
                <w:right w:val="none" w:sz="0" w:space="0" w:color="auto"/>
              </w:divBdr>
              <w:divsChild>
                <w:div w:id="328825043">
                  <w:marLeft w:val="0"/>
                  <w:marRight w:val="0"/>
                  <w:marTop w:val="0"/>
                  <w:marBottom w:val="0"/>
                  <w:divBdr>
                    <w:top w:val="none" w:sz="0" w:space="0" w:color="auto"/>
                    <w:left w:val="none" w:sz="0" w:space="0" w:color="auto"/>
                    <w:bottom w:val="none" w:sz="0" w:space="0" w:color="auto"/>
                    <w:right w:val="none" w:sz="0" w:space="0" w:color="auto"/>
                  </w:divBdr>
                </w:div>
              </w:divsChild>
            </w:div>
            <w:div w:id="1482456062">
              <w:marLeft w:val="150"/>
              <w:marRight w:val="2450"/>
              <w:marTop w:val="0"/>
              <w:marBottom w:val="0"/>
              <w:divBdr>
                <w:top w:val="none" w:sz="0" w:space="0" w:color="auto"/>
                <w:left w:val="none" w:sz="0" w:space="0" w:color="auto"/>
                <w:bottom w:val="none" w:sz="0" w:space="0" w:color="auto"/>
                <w:right w:val="none" w:sz="0" w:space="0" w:color="auto"/>
              </w:divBdr>
            </w:div>
            <w:div w:id="17170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3445">
      <w:bodyDiv w:val="1"/>
      <w:marLeft w:val="0"/>
      <w:marRight w:val="0"/>
      <w:marTop w:val="0"/>
      <w:marBottom w:val="0"/>
      <w:divBdr>
        <w:top w:val="none" w:sz="0" w:space="0" w:color="auto"/>
        <w:left w:val="none" w:sz="0" w:space="0" w:color="auto"/>
        <w:bottom w:val="none" w:sz="0" w:space="0" w:color="auto"/>
        <w:right w:val="none" w:sz="0" w:space="0" w:color="auto"/>
      </w:divBdr>
      <w:divsChild>
        <w:div w:id="1318000415">
          <w:marLeft w:val="0"/>
          <w:marRight w:val="0"/>
          <w:marTop w:val="0"/>
          <w:marBottom w:val="0"/>
          <w:divBdr>
            <w:top w:val="none" w:sz="0" w:space="0" w:color="auto"/>
            <w:left w:val="none" w:sz="0" w:space="0" w:color="auto"/>
            <w:bottom w:val="single" w:sz="4" w:space="0" w:color="EEEEEE"/>
            <w:right w:val="none" w:sz="0" w:space="0" w:color="auto"/>
          </w:divBdr>
          <w:divsChild>
            <w:div w:id="349767569">
              <w:marLeft w:val="0"/>
              <w:marRight w:val="0"/>
              <w:marTop w:val="0"/>
              <w:marBottom w:val="0"/>
              <w:divBdr>
                <w:top w:val="none" w:sz="0" w:space="0" w:color="auto"/>
                <w:left w:val="none" w:sz="0" w:space="0" w:color="auto"/>
                <w:bottom w:val="none" w:sz="0" w:space="0" w:color="auto"/>
                <w:right w:val="none" w:sz="0" w:space="0" w:color="auto"/>
              </w:divBdr>
            </w:div>
          </w:divsChild>
        </w:div>
        <w:div w:id="2129200561">
          <w:marLeft w:val="0"/>
          <w:marRight w:val="0"/>
          <w:marTop w:val="0"/>
          <w:marBottom w:val="50"/>
          <w:divBdr>
            <w:top w:val="none" w:sz="0" w:space="0" w:color="auto"/>
            <w:left w:val="none" w:sz="0" w:space="0" w:color="auto"/>
            <w:bottom w:val="none" w:sz="0" w:space="0" w:color="auto"/>
            <w:right w:val="none" w:sz="0" w:space="0" w:color="auto"/>
          </w:divBdr>
          <w:divsChild>
            <w:div w:id="738671336">
              <w:marLeft w:val="0"/>
              <w:marRight w:val="0"/>
              <w:marTop w:val="0"/>
              <w:marBottom w:val="0"/>
              <w:divBdr>
                <w:top w:val="none" w:sz="0" w:space="0" w:color="auto"/>
                <w:left w:val="none" w:sz="0" w:space="0" w:color="auto"/>
                <w:bottom w:val="none" w:sz="0" w:space="0" w:color="auto"/>
                <w:right w:val="none" w:sz="0" w:space="0" w:color="auto"/>
              </w:divBdr>
              <w:divsChild>
                <w:div w:id="591276813">
                  <w:marLeft w:val="0"/>
                  <w:marRight w:val="0"/>
                  <w:marTop w:val="0"/>
                  <w:marBottom w:val="0"/>
                  <w:divBdr>
                    <w:top w:val="none" w:sz="0" w:space="0" w:color="auto"/>
                    <w:left w:val="none" w:sz="0" w:space="0" w:color="auto"/>
                    <w:bottom w:val="none" w:sz="0" w:space="0" w:color="auto"/>
                    <w:right w:val="none" w:sz="0" w:space="0" w:color="auto"/>
                  </w:divBdr>
                  <w:divsChild>
                    <w:div w:id="205533935">
                      <w:marLeft w:val="0"/>
                      <w:marRight w:val="0"/>
                      <w:marTop w:val="0"/>
                      <w:marBottom w:val="0"/>
                      <w:divBdr>
                        <w:top w:val="none" w:sz="0" w:space="0" w:color="auto"/>
                        <w:left w:val="none" w:sz="0" w:space="0" w:color="auto"/>
                        <w:bottom w:val="none" w:sz="0" w:space="0" w:color="auto"/>
                        <w:right w:val="none" w:sz="0" w:space="0" w:color="auto"/>
                      </w:divBdr>
                      <w:divsChild>
                        <w:div w:id="591090884">
                          <w:marLeft w:val="-60"/>
                          <w:marRight w:val="-60"/>
                          <w:marTop w:val="0"/>
                          <w:marBottom w:val="0"/>
                          <w:divBdr>
                            <w:top w:val="none" w:sz="0" w:space="0" w:color="auto"/>
                            <w:left w:val="none" w:sz="0" w:space="0" w:color="auto"/>
                            <w:bottom w:val="none" w:sz="0" w:space="0" w:color="auto"/>
                            <w:right w:val="none" w:sz="0" w:space="0" w:color="auto"/>
                          </w:divBdr>
                          <w:divsChild>
                            <w:div w:id="18817972">
                              <w:marLeft w:val="60"/>
                              <w:marRight w:val="60"/>
                              <w:marTop w:val="60"/>
                              <w:marBottom w:val="60"/>
                              <w:divBdr>
                                <w:top w:val="single" w:sz="4" w:space="0" w:color="CCCCCC"/>
                                <w:left w:val="single" w:sz="4" w:space="0" w:color="CCCCCC"/>
                                <w:bottom w:val="single" w:sz="4" w:space="0" w:color="CCCCCC"/>
                                <w:right w:val="single" w:sz="4" w:space="0" w:color="CCCCCC"/>
                              </w:divBdr>
                            </w:div>
                            <w:div w:id="943195986">
                              <w:marLeft w:val="60"/>
                              <w:marRight w:val="60"/>
                              <w:marTop w:val="60"/>
                              <w:marBottom w:val="60"/>
                              <w:divBdr>
                                <w:top w:val="single" w:sz="4" w:space="0" w:color="CCCCCC"/>
                                <w:left w:val="single" w:sz="4" w:space="0" w:color="CCCCCC"/>
                                <w:bottom w:val="single" w:sz="4" w:space="0" w:color="CCCCCC"/>
                                <w:right w:val="single" w:sz="4" w:space="0" w:color="CCCCCC"/>
                              </w:divBdr>
                            </w:div>
                            <w:div w:id="1393386525">
                              <w:marLeft w:val="60"/>
                              <w:marRight w:val="60"/>
                              <w:marTop w:val="60"/>
                              <w:marBottom w:val="60"/>
                              <w:divBdr>
                                <w:top w:val="single" w:sz="4" w:space="0" w:color="CCCCCC"/>
                                <w:left w:val="single" w:sz="4" w:space="0" w:color="CCCCCC"/>
                                <w:bottom w:val="single" w:sz="4" w:space="0" w:color="CCCCCC"/>
                                <w:right w:val="single" w:sz="4" w:space="0" w:color="CCCCCC"/>
                              </w:divBdr>
                            </w:div>
                            <w:div w:id="1486356744">
                              <w:marLeft w:val="60"/>
                              <w:marRight w:val="60"/>
                              <w:marTop w:val="60"/>
                              <w:marBottom w:val="60"/>
                              <w:divBdr>
                                <w:top w:val="single" w:sz="4" w:space="0" w:color="CCCCCC"/>
                                <w:left w:val="single" w:sz="4" w:space="0" w:color="CCCCCC"/>
                                <w:bottom w:val="single" w:sz="4" w:space="0" w:color="CCCCCC"/>
                                <w:right w:val="single" w:sz="4" w:space="0" w:color="CCCCCC"/>
                              </w:divBdr>
                            </w:div>
                            <w:div w:id="83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372">
          <w:marLeft w:val="0"/>
          <w:marRight w:val="0"/>
          <w:marTop w:val="0"/>
          <w:marBottom w:val="0"/>
          <w:divBdr>
            <w:top w:val="single" w:sz="4" w:space="8" w:color="AAAAAA"/>
            <w:left w:val="none" w:sz="0" w:space="0" w:color="auto"/>
            <w:bottom w:val="none" w:sz="0" w:space="0" w:color="auto"/>
            <w:right w:val="none" w:sz="0" w:space="0" w:color="auto"/>
          </w:divBdr>
        </w:div>
      </w:divsChild>
    </w:div>
    <w:div w:id="19230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nedra.ru/agriculture/2016/06/03/seliskohozyajstvennaya-tehnik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gro.ru/novosti/s-kh-proizvodstvo-fermerstvo/dvorkovich-dopuskaet-poteryu-mirovogo-liderstva-po-eksportu-zern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oxxi.ru/rossiiskie-agronovosti/drony-pomogut-poimat-brakonerov.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5875</Words>
  <Characters>33492</Characters>
  <Application>Microsoft Office Word</Application>
  <DocSecurity>0</DocSecurity>
  <Lines>279</Lines>
  <Paragraphs>78</Paragraphs>
  <ScaleCrop>false</ScaleCrop>
  <Company/>
  <LinksUpToDate>false</LinksUpToDate>
  <CharactersWithSpaces>39289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20</cp:revision>
  <dcterms:created xsi:type="dcterms:W3CDTF">2017-05-22T13:23:00Z</dcterms:created>
  <dcterms:modified xsi:type="dcterms:W3CDTF">2017-05-22T13:43:00Z</dcterms:modified>
</cp:coreProperties>
</file>