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0C" w:rsidRDefault="009E130C" w:rsidP="005637A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9E130C" w:rsidRDefault="009E130C" w:rsidP="005637A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9E130C" w:rsidRDefault="009E130C" w:rsidP="005637A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9E130C" w:rsidRDefault="009E130C" w:rsidP="005637A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9E130C" w:rsidRDefault="009E130C" w:rsidP="005637A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9E130C" w:rsidRDefault="009E130C" w:rsidP="005637AF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253225" w:rsidRDefault="00253225" w:rsidP="00253225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253225" w:rsidRDefault="00253225" w:rsidP="00253225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253225" w:rsidRDefault="00253225" w:rsidP="00253225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(27 сентября 2016г.)</w:t>
      </w:r>
    </w:p>
    <w:p w:rsidR="009E130C" w:rsidRDefault="009E130C" w:rsidP="005637A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9E130C" w:rsidRDefault="009E130C" w:rsidP="005637A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9E130C" w:rsidRDefault="009E130C" w:rsidP="005637A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9E130C" w:rsidRDefault="009E130C" w:rsidP="005637A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9E130C" w:rsidRDefault="009E130C" w:rsidP="005637A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9E130C" w:rsidRDefault="009E130C" w:rsidP="005637A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9E130C" w:rsidRDefault="009E130C" w:rsidP="005637A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9E130C" w:rsidRDefault="009E130C" w:rsidP="005637AF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9E130C" w:rsidRDefault="009E130C" w:rsidP="005637AF">
      <w:pPr>
        <w:pStyle w:val="p6"/>
        <w:shd w:val="clear" w:color="auto" w:fill="FFFFFF"/>
        <w:rPr>
          <w:rFonts w:ascii="Georgia" w:hAnsi="Georgia"/>
          <w:color w:val="000000"/>
          <w:sz w:val="32"/>
          <w:szCs w:val="32"/>
        </w:rPr>
      </w:pPr>
    </w:p>
    <w:p w:rsidR="00DE2CF5" w:rsidRDefault="00DE2CF5" w:rsidP="00DE2CF5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DE2CF5" w:rsidRDefault="00DE2CF5" w:rsidP="00DE2CF5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DE2CF5" w:rsidRDefault="00DE2CF5" w:rsidP="00DE2CF5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9E130C" w:rsidRPr="00B16013" w:rsidRDefault="009E130C" w:rsidP="005637AF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B8183D" w:rsidRPr="00E60D45" w:rsidRDefault="00B8183D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b w:val="0"/>
          <w:caps/>
          <w:sz w:val="24"/>
          <w:szCs w:val="24"/>
        </w:rPr>
      </w:pPr>
      <w:r w:rsidRPr="00E60D45">
        <w:rPr>
          <w:rFonts w:ascii="Arial" w:hAnsi="Arial" w:cs="Arial"/>
          <w:b w:val="0"/>
          <w:caps/>
          <w:sz w:val="24"/>
          <w:szCs w:val="24"/>
        </w:rPr>
        <w:t xml:space="preserve">Производителям сельхозтехники выделят 1,5 </w:t>
      </w:r>
      <w:proofErr w:type="gramStart"/>
      <w:r w:rsidRPr="00E60D45">
        <w:rPr>
          <w:rFonts w:ascii="Arial" w:hAnsi="Arial" w:cs="Arial"/>
          <w:b w:val="0"/>
          <w:caps/>
          <w:sz w:val="24"/>
          <w:szCs w:val="24"/>
        </w:rPr>
        <w:t>млрд</w:t>
      </w:r>
      <w:proofErr w:type="gramEnd"/>
      <w:r w:rsidRPr="00E60D45">
        <w:rPr>
          <w:rFonts w:ascii="Arial" w:hAnsi="Arial" w:cs="Arial"/>
          <w:b w:val="0"/>
          <w:caps/>
          <w:sz w:val="24"/>
          <w:szCs w:val="24"/>
        </w:rPr>
        <w:t xml:space="preserve"> рублей</w:t>
      </w:r>
    </w:p>
    <w:p w:rsidR="00B8183D" w:rsidRPr="00E60D45" w:rsidRDefault="00B8183D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b w:val="0"/>
          <w:sz w:val="24"/>
          <w:szCs w:val="24"/>
        </w:rPr>
      </w:pPr>
      <w:r w:rsidRPr="00E60D45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E60D45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E60D45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4</w:t>
      </w:r>
    </w:p>
    <w:p w:rsidR="00B8183D" w:rsidRPr="00E60D45" w:rsidRDefault="00B8183D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E60D45">
        <w:rPr>
          <w:rFonts w:ascii="Arial" w:hAnsi="Arial" w:cs="Arial"/>
          <w:b w:val="0"/>
          <w:caps/>
          <w:sz w:val="24"/>
          <w:szCs w:val="24"/>
        </w:rPr>
        <w:t xml:space="preserve">Минсельхоз повысил прогноз сбора пшеницы в РФ до 71 </w:t>
      </w:r>
      <w:proofErr w:type="gramStart"/>
      <w:r w:rsidRPr="00E60D45">
        <w:rPr>
          <w:rFonts w:ascii="Arial" w:hAnsi="Arial" w:cs="Arial"/>
          <w:b w:val="0"/>
          <w:caps/>
          <w:sz w:val="24"/>
          <w:szCs w:val="24"/>
        </w:rPr>
        <w:t>млн</w:t>
      </w:r>
      <w:proofErr w:type="gramEnd"/>
      <w:r w:rsidRPr="00E60D45">
        <w:rPr>
          <w:rFonts w:ascii="Arial" w:hAnsi="Arial" w:cs="Arial"/>
          <w:b w:val="0"/>
          <w:caps/>
          <w:sz w:val="24"/>
          <w:szCs w:val="24"/>
        </w:rPr>
        <w:t xml:space="preserve"> тонн в 2016 году</w:t>
      </w:r>
    </w:p>
    <w:p w:rsidR="00B8183D" w:rsidRPr="00E60D45" w:rsidRDefault="00B8183D" w:rsidP="005637AF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E60D45">
        <w:rPr>
          <w:rFonts w:ascii="Arial" w:hAnsi="Arial" w:cs="Arial"/>
          <w:bCs/>
        </w:rPr>
        <w:t xml:space="preserve">Агентство </w:t>
      </w:r>
      <w:proofErr w:type="spellStart"/>
      <w:r w:rsidRPr="00E60D45">
        <w:rPr>
          <w:rFonts w:ascii="Arial" w:hAnsi="Arial" w:cs="Arial"/>
          <w:bCs/>
        </w:rPr>
        <w:t>АгроФакт</w:t>
      </w:r>
      <w:proofErr w:type="spellEnd"/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.4</w:t>
      </w:r>
    </w:p>
    <w:p w:rsidR="00B8183D" w:rsidRPr="00E60D45" w:rsidRDefault="00B8183D" w:rsidP="005637AF">
      <w:pPr>
        <w:spacing w:after="0" w:line="159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Минсельхоз рассмотрит жалобы кубанских фермеров</w:t>
      </w:r>
    </w:p>
    <w:p w:rsidR="009E130C" w:rsidRPr="00E60D45" w:rsidRDefault="00B8183D" w:rsidP="005637AF">
      <w:pPr>
        <w:shd w:val="clear" w:color="auto" w:fill="FFFFFF"/>
        <w:spacing w:line="240" w:lineRule="auto"/>
        <w:outlineLvl w:val="0"/>
        <w:rPr>
          <w:rFonts w:ascii="Arial" w:hAnsi="Arial" w:cs="Arial"/>
          <w:bCs/>
          <w:caps/>
          <w:kern w:val="36"/>
        </w:rPr>
      </w:pPr>
      <w:r w:rsidRPr="00E60D45">
        <w:rPr>
          <w:rFonts w:ascii="Arial" w:eastAsia="Times New Roman" w:hAnsi="Arial" w:cs="Arial"/>
          <w:sz w:val="24"/>
          <w:szCs w:val="24"/>
          <w:lang w:val="en-US" w:eastAsia="ru-RU"/>
        </w:rPr>
        <w:t>Agro</w:t>
      </w:r>
      <w:r w:rsidRPr="00E60D4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60D4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60D45">
        <w:rPr>
          <w:rFonts w:ascii="Monotype Corsiva" w:eastAsia="Calibri" w:hAnsi="Monotype Corsiva"/>
        </w:rPr>
        <w:t xml:space="preserve"> </w:t>
      </w:r>
      <w:r w:rsidR="009E130C" w:rsidRPr="00E60D45">
        <w:rPr>
          <w:rFonts w:ascii="Monotype Corsiva" w:eastAsia="Calibri" w:hAnsi="Monotype Corsiva"/>
        </w:rPr>
        <w:t>27.09.2016</w:t>
      </w:r>
      <w:r w:rsidR="009E130C" w:rsidRPr="00E60D45">
        <w:rPr>
          <w:rFonts w:ascii="Calibri" w:eastAsia="Calibri" w:hAnsi="Calibri"/>
        </w:rPr>
        <w:t>………………………………………….………………………….………………………………</w:t>
      </w:r>
      <w:r w:rsidR="00FE009B">
        <w:rPr>
          <w:rFonts w:ascii="Calibri" w:eastAsia="Calibri" w:hAnsi="Calibri"/>
        </w:rPr>
        <w:t>4</w:t>
      </w:r>
    </w:p>
    <w:p w:rsidR="00B8183D" w:rsidRPr="00E60D45" w:rsidRDefault="00B8183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объем кредитных ресурсов на проведение сезонных полевых работ увеличился на 30,7% – до 237,8 </w:t>
      </w:r>
      <w:proofErr w:type="gramStart"/>
      <w:r w:rsidRPr="00E60D4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млрд</w:t>
      </w:r>
      <w:proofErr w:type="gramEnd"/>
      <w:r w:rsidRPr="00E60D4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рублей</w:t>
      </w:r>
    </w:p>
    <w:p w:rsidR="00B8183D" w:rsidRPr="00E60D45" w:rsidRDefault="00B8183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России</w:t>
      </w:r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5</w:t>
      </w:r>
    </w:p>
    <w:p w:rsidR="005637AF" w:rsidRPr="00E60D45" w:rsidRDefault="005637AF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Экспорт зерна из России может достигнуть 42,5 </w:t>
      </w:r>
      <w:proofErr w:type="gramStart"/>
      <w:r w:rsidRPr="00E60D4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млн</w:t>
      </w:r>
      <w:proofErr w:type="gramEnd"/>
      <w:r w:rsidRPr="00E60D4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тонн</w:t>
      </w:r>
    </w:p>
    <w:p w:rsidR="005637AF" w:rsidRPr="00E60D45" w:rsidRDefault="005637AF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E60D45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E60D4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E60D45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5</w:t>
      </w:r>
    </w:p>
    <w:p w:rsidR="005637AF" w:rsidRPr="00E60D45" w:rsidRDefault="005637AF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Томская область первая в СФО завершила уборку зерновых и зернобобовых культур</w:t>
      </w:r>
    </w:p>
    <w:p w:rsidR="005637AF" w:rsidRPr="00E60D45" w:rsidRDefault="005637AF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sz w:val="24"/>
          <w:szCs w:val="24"/>
          <w:lang w:eastAsia="ru-RU"/>
        </w:rPr>
        <w:t>Департамент по социально-экономическому развитию села Томской области</w:t>
      </w:r>
    </w:p>
    <w:p w:rsidR="009E130C" w:rsidRPr="00E60D45" w:rsidRDefault="009E130C" w:rsidP="005637AF">
      <w:pPr>
        <w:shd w:val="clear" w:color="auto" w:fill="FFFFFF"/>
        <w:spacing w:line="240" w:lineRule="auto"/>
        <w:outlineLvl w:val="0"/>
        <w:rPr>
          <w:rFonts w:ascii="Arial" w:hAnsi="Arial" w:cs="Arial"/>
          <w:bCs/>
          <w:caps/>
          <w:kern w:val="36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6</w:t>
      </w:r>
    </w:p>
    <w:p w:rsidR="005637AF" w:rsidRPr="00E60D45" w:rsidRDefault="005637AF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44EF4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Ульяновская область продолжает занимать лидирующие позиции по уборке зерновых культур</w:t>
      </w:r>
    </w:p>
    <w:p w:rsidR="005637AF" w:rsidRPr="00C44EF4" w:rsidRDefault="005637AF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4EF4">
        <w:rPr>
          <w:rFonts w:ascii="Arial" w:eastAsia="Times New Roman" w:hAnsi="Arial" w:cs="Arial"/>
          <w:sz w:val="24"/>
          <w:szCs w:val="24"/>
          <w:lang w:eastAsia="ru-RU"/>
        </w:rPr>
        <w:t>Минист</w:t>
      </w:r>
      <w:r w:rsidRPr="00E60D45">
        <w:rPr>
          <w:rFonts w:ascii="Arial" w:eastAsia="Times New Roman" w:hAnsi="Arial" w:cs="Arial"/>
          <w:sz w:val="24"/>
          <w:szCs w:val="24"/>
          <w:lang w:eastAsia="ru-RU"/>
        </w:rPr>
        <w:t>ерство</w:t>
      </w:r>
      <w:r w:rsidRPr="00C44E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сельского, лесного хозяйства и природных ресурсов</w:t>
      </w:r>
      <w:r w:rsidRPr="00E60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4EF4">
        <w:rPr>
          <w:rFonts w:ascii="Arial" w:eastAsia="Times New Roman" w:hAnsi="Arial" w:cs="Arial"/>
          <w:sz w:val="24"/>
          <w:szCs w:val="24"/>
          <w:lang w:eastAsia="ru-RU"/>
        </w:rPr>
        <w:t>Ульяновской области</w:t>
      </w:r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6</w:t>
      </w:r>
    </w:p>
    <w:p w:rsidR="005637AF" w:rsidRPr="00E60D45" w:rsidRDefault="005637AF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E60D45">
        <w:rPr>
          <w:rFonts w:ascii="Arial" w:hAnsi="Arial" w:cs="Arial"/>
          <w:b w:val="0"/>
          <w:caps/>
          <w:sz w:val="24"/>
          <w:szCs w:val="24"/>
        </w:rPr>
        <w:t xml:space="preserve">Господдержка АПК Краснодарского края в 2016г составит около 7,5 </w:t>
      </w:r>
      <w:proofErr w:type="gramStart"/>
      <w:r w:rsidRPr="00E60D45">
        <w:rPr>
          <w:rFonts w:ascii="Arial" w:hAnsi="Arial" w:cs="Arial"/>
          <w:b w:val="0"/>
          <w:caps/>
          <w:sz w:val="24"/>
          <w:szCs w:val="24"/>
        </w:rPr>
        <w:t>млрд</w:t>
      </w:r>
      <w:proofErr w:type="gramEnd"/>
      <w:r w:rsidRPr="00E60D45">
        <w:rPr>
          <w:rFonts w:ascii="Arial" w:hAnsi="Arial" w:cs="Arial"/>
          <w:b w:val="0"/>
          <w:caps/>
          <w:sz w:val="24"/>
          <w:szCs w:val="24"/>
        </w:rPr>
        <w:t xml:space="preserve"> рублей </w:t>
      </w:r>
    </w:p>
    <w:p w:rsidR="005637AF" w:rsidRPr="00E60D45" w:rsidRDefault="005637AF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E60D45">
        <w:rPr>
          <w:rFonts w:ascii="Arial" w:hAnsi="Arial" w:cs="Arial"/>
          <w:b w:val="0"/>
          <w:sz w:val="24"/>
          <w:szCs w:val="24"/>
        </w:rPr>
        <w:t>interfax-russia.ru</w:t>
      </w:r>
      <w:proofErr w:type="spellEnd"/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7</w:t>
      </w:r>
    </w:p>
    <w:p w:rsidR="005637AF" w:rsidRPr="00E60D45" w:rsidRDefault="005637AF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BC3547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В аграрном секторе экономики Чувашской Республики продолжается рост производства</w:t>
      </w:r>
    </w:p>
    <w:p w:rsidR="005637AF" w:rsidRPr="00BC3547" w:rsidRDefault="005637AF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Минсельхоз </w:t>
      </w:r>
      <w:r w:rsidRPr="00BC3547">
        <w:rPr>
          <w:rFonts w:ascii="Arial" w:eastAsia="Times New Roman" w:hAnsi="Arial" w:cs="Arial"/>
          <w:bCs/>
          <w:sz w:val="24"/>
          <w:szCs w:val="24"/>
          <w:lang w:eastAsia="ru-RU"/>
        </w:rPr>
        <w:t>Чувашской Республики</w:t>
      </w:r>
    </w:p>
    <w:p w:rsidR="009E130C" w:rsidRPr="00E60D45" w:rsidRDefault="009E130C" w:rsidP="005637AF">
      <w:pPr>
        <w:shd w:val="clear" w:color="auto" w:fill="FFFFFF"/>
        <w:spacing w:line="240" w:lineRule="auto"/>
        <w:outlineLvl w:val="0"/>
        <w:rPr>
          <w:rFonts w:ascii="Arial" w:hAnsi="Arial" w:cs="Arial"/>
          <w:bCs/>
          <w:caps/>
          <w:kern w:val="36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7</w:t>
      </w:r>
    </w:p>
    <w:p w:rsidR="00253225" w:rsidRPr="00253225" w:rsidRDefault="00253225" w:rsidP="002532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25322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«Черкизово» планирует увеличение экспорта мяса до 50 тыс. тонн в 2017 году</w:t>
      </w:r>
    </w:p>
    <w:p w:rsidR="00253225" w:rsidRPr="00305FC2" w:rsidRDefault="00253225" w:rsidP="002532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2138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D6213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D62138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253225" w:rsidRPr="00E60D45" w:rsidRDefault="00253225" w:rsidP="00253225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8</w:t>
      </w:r>
    </w:p>
    <w:p w:rsidR="00FA3EF5" w:rsidRPr="00E60D45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477EBD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Архангельская область занимает 3 место в России по показателям продуктивности коров</w:t>
      </w:r>
    </w:p>
    <w:p w:rsidR="00FA3EF5" w:rsidRPr="00477EBD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sz w:val="24"/>
          <w:szCs w:val="24"/>
          <w:lang w:eastAsia="ru-RU"/>
        </w:rPr>
        <w:t>Министерство агропромышленного комплекса и торговли Архангельской области</w:t>
      </w:r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9</w:t>
      </w:r>
    </w:p>
    <w:p w:rsidR="00FA3EF5" w:rsidRPr="00E60D45" w:rsidRDefault="00FA3EF5" w:rsidP="00FA3EF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E60D45">
        <w:rPr>
          <w:rFonts w:ascii="Arial" w:hAnsi="Arial" w:cs="Arial"/>
          <w:b w:val="0"/>
          <w:caps/>
          <w:sz w:val="24"/>
          <w:szCs w:val="24"/>
        </w:rPr>
        <w:lastRenderedPageBreak/>
        <w:t>Чем меньше коров, тем лучше: замгубернатора не боится падения поголовья</w:t>
      </w:r>
    </w:p>
    <w:p w:rsidR="00FA3EF5" w:rsidRPr="00E60D45" w:rsidRDefault="00FA3EF5" w:rsidP="00FA3EF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60D45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E60D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0D45">
        <w:rPr>
          <w:rFonts w:ascii="Arial" w:hAnsi="Arial" w:cs="Arial"/>
          <w:sz w:val="24"/>
          <w:szCs w:val="24"/>
          <w:shd w:val="clear" w:color="auto" w:fill="FFFFFF"/>
        </w:rPr>
        <w:t>DairyNews</w:t>
      </w:r>
      <w:proofErr w:type="spellEnd"/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9</w:t>
      </w:r>
    </w:p>
    <w:p w:rsidR="00FA3EF5" w:rsidRPr="00E60D45" w:rsidRDefault="00FA3EF5" w:rsidP="00FA3EF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E60D45">
        <w:rPr>
          <w:rFonts w:ascii="Arial" w:hAnsi="Arial" w:cs="Arial"/>
          <w:b w:val="0"/>
          <w:caps/>
          <w:sz w:val="24"/>
          <w:szCs w:val="24"/>
        </w:rPr>
        <w:t>Четыре оренбургских производителя молока пополнили «Список честных»</w:t>
      </w:r>
    </w:p>
    <w:p w:rsidR="00FA3EF5" w:rsidRPr="00E60D45" w:rsidRDefault="00FA3EF5" w:rsidP="00FA3EF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60D45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E60D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0D45">
        <w:rPr>
          <w:rFonts w:ascii="Arial" w:hAnsi="Arial" w:cs="Arial"/>
          <w:sz w:val="24"/>
          <w:szCs w:val="24"/>
          <w:shd w:val="clear" w:color="auto" w:fill="FFFFFF"/>
        </w:rPr>
        <w:t>DairyNews</w:t>
      </w:r>
      <w:proofErr w:type="spellEnd"/>
    </w:p>
    <w:p w:rsidR="009E130C" w:rsidRPr="00E60D45" w:rsidRDefault="009E130C" w:rsidP="005637AF">
      <w:pPr>
        <w:shd w:val="clear" w:color="auto" w:fill="FFFFFF"/>
        <w:spacing w:line="240" w:lineRule="auto"/>
        <w:outlineLvl w:val="0"/>
        <w:rPr>
          <w:rFonts w:ascii="Arial" w:hAnsi="Arial" w:cs="Arial"/>
          <w:bCs/>
          <w:caps/>
          <w:kern w:val="36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10</w:t>
      </w:r>
    </w:p>
    <w:p w:rsidR="00FA3EF5" w:rsidRPr="00E60D45" w:rsidRDefault="00FA3EF5" w:rsidP="00FA3EF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E60D45">
        <w:rPr>
          <w:rFonts w:ascii="Arial" w:hAnsi="Arial" w:cs="Arial"/>
          <w:b w:val="0"/>
          <w:caps/>
          <w:sz w:val="24"/>
          <w:szCs w:val="24"/>
        </w:rPr>
        <w:t>В Хабаровском крае активно готовятся к раздаче «дальневосточных гектаров»</w:t>
      </w:r>
    </w:p>
    <w:p w:rsidR="00FA3EF5" w:rsidRPr="00E60D45" w:rsidRDefault="00FA3EF5" w:rsidP="00FA3EF5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E60D45">
        <w:rPr>
          <w:rFonts w:ascii="Arial" w:hAnsi="Arial" w:cs="Arial"/>
          <w:bCs/>
        </w:rPr>
        <w:t xml:space="preserve">Агентство </w:t>
      </w:r>
      <w:proofErr w:type="spellStart"/>
      <w:r w:rsidRPr="00E60D45">
        <w:rPr>
          <w:rFonts w:ascii="Arial" w:hAnsi="Arial" w:cs="Arial"/>
          <w:bCs/>
        </w:rPr>
        <w:t>АгроФакт</w:t>
      </w:r>
      <w:proofErr w:type="spellEnd"/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10</w:t>
      </w:r>
    </w:p>
    <w:p w:rsidR="00FA3EF5" w:rsidRPr="00E60D45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Ленинградская область обсуждает проекты сотрудничества с Финляндией</w:t>
      </w:r>
      <w:r w:rsidRPr="00E60D45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FA3EF5" w:rsidRPr="00E60D45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агропромышленному и </w:t>
      </w:r>
      <w:proofErr w:type="spellStart"/>
      <w:r w:rsidRPr="00E60D45">
        <w:rPr>
          <w:rFonts w:ascii="Arial" w:eastAsia="Times New Roman" w:hAnsi="Arial" w:cs="Arial"/>
          <w:sz w:val="24"/>
          <w:szCs w:val="24"/>
          <w:lang w:eastAsia="ru-RU"/>
        </w:rPr>
        <w:t>рыбохозяйственному</w:t>
      </w:r>
      <w:proofErr w:type="spellEnd"/>
      <w:r w:rsidRPr="00E60D45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комплексу Ленинградской области</w:t>
      </w:r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11</w:t>
      </w:r>
    </w:p>
    <w:p w:rsidR="00FA3EF5" w:rsidRPr="00E60D45" w:rsidRDefault="00FA3EF5" w:rsidP="00FA3EF5">
      <w:pPr>
        <w:pStyle w:val="newsauthor"/>
        <w:spacing w:before="0" w:beforeAutospacing="0" w:after="0" w:afterAutospacing="0"/>
        <w:rPr>
          <w:rFonts w:ascii="Arial" w:hAnsi="Arial" w:cs="Arial"/>
          <w:bCs/>
          <w:caps/>
        </w:rPr>
      </w:pPr>
      <w:r w:rsidRPr="00E60D45">
        <w:rPr>
          <w:rFonts w:ascii="Arial" w:hAnsi="Arial" w:cs="Arial"/>
          <w:bCs/>
          <w:caps/>
        </w:rPr>
        <w:t>За козий сыр маме дали 200 тысяч</w:t>
      </w:r>
    </w:p>
    <w:p w:rsidR="00FA3EF5" w:rsidRPr="00E60D45" w:rsidRDefault="00FA3EF5" w:rsidP="00FA3EF5">
      <w:pPr>
        <w:pStyle w:val="newsauthor"/>
        <w:spacing w:before="0" w:beforeAutospacing="0" w:after="0" w:afterAutospacing="0"/>
        <w:rPr>
          <w:rFonts w:ascii="Arial" w:hAnsi="Arial" w:cs="Arial"/>
        </w:rPr>
      </w:pPr>
      <w:proofErr w:type="gramStart"/>
      <w:r w:rsidRPr="00E60D45">
        <w:rPr>
          <w:rFonts w:ascii="Arial" w:hAnsi="Arial" w:cs="Arial"/>
          <w:bCs/>
        </w:rPr>
        <w:t>А</w:t>
      </w:r>
      <w:proofErr w:type="spellStart"/>
      <w:proofErr w:type="gramEnd"/>
      <w:r w:rsidRPr="00E60D45">
        <w:rPr>
          <w:rFonts w:ascii="Arial" w:hAnsi="Arial" w:cs="Arial"/>
          <w:bCs/>
          <w:lang w:val="en-US"/>
        </w:rPr>
        <w:t>groxxi</w:t>
      </w:r>
      <w:proofErr w:type="spellEnd"/>
      <w:r w:rsidRPr="00E60D45">
        <w:rPr>
          <w:rFonts w:ascii="Arial" w:hAnsi="Arial" w:cs="Arial"/>
          <w:bCs/>
        </w:rPr>
        <w:t>.</w:t>
      </w:r>
      <w:proofErr w:type="spellStart"/>
      <w:r w:rsidRPr="00E60D45">
        <w:rPr>
          <w:rFonts w:ascii="Arial" w:hAnsi="Arial" w:cs="Arial"/>
          <w:bCs/>
          <w:lang w:val="en-US"/>
        </w:rPr>
        <w:t>ru</w:t>
      </w:r>
      <w:proofErr w:type="spellEnd"/>
    </w:p>
    <w:p w:rsidR="009E130C" w:rsidRPr="00E60D45" w:rsidRDefault="009E130C" w:rsidP="005637AF">
      <w:pPr>
        <w:shd w:val="clear" w:color="auto" w:fill="FFFFFF"/>
        <w:spacing w:line="240" w:lineRule="auto"/>
        <w:outlineLvl w:val="0"/>
        <w:rPr>
          <w:rFonts w:ascii="Arial" w:hAnsi="Arial" w:cs="Arial"/>
          <w:bCs/>
          <w:caps/>
          <w:kern w:val="36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12</w:t>
      </w:r>
    </w:p>
    <w:p w:rsidR="00FA3EF5" w:rsidRPr="00E60D45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Доступное жильё – семейное счастье </w:t>
      </w:r>
    </w:p>
    <w:p w:rsidR="00FA3EF5" w:rsidRPr="00E60D45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sz w:val="24"/>
          <w:szCs w:val="24"/>
          <w:lang w:eastAsia="ru-RU"/>
        </w:rPr>
        <w:t>Газета «Заволжье»</w:t>
      </w:r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13</w:t>
      </w:r>
    </w:p>
    <w:p w:rsidR="00FA3EF5" w:rsidRPr="00E60D45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Дачникам выделили региональные субсидии </w:t>
      </w:r>
    </w:p>
    <w:p w:rsidR="00FA3EF5" w:rsidRPr="00E60D45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sz w:val="24"/>
          <w:szCs w:val="24"/>
          <w:lang w:eastAsia="ru-RU"/>
        </w:rPr>
        <w:t>Газета «Крестьянская жизнь»</w:t>
      </w:r>
    </w:p>
    <w:p w:rsidR="009E130C" w:rsidRPr="00E60D45" w:rsidRDefault="009E130C" w:rsidP="005637AF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13</w:t>
      </w:r>
    </w:p>
    <w:p w:rsidR="00FA3EF5" w:rsidRPr="00E60D45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Для улучшения экологии прибрежных природных комплексов в Севастополе будут развивать мидийные хозяйства</w:t>
      </w:r>
    </w:p>
    <w:p w:rsidR="00FA3EF5" w:rsidRPr="00E60D45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sz w:val="24"/>
          <w:szCs w:val="24"/>
          <w:lang w:eastAsia="ru-RU"/>
        </w:rPr>
        <w:t>Департамент сельского хозяйства города Севастополь</w:t>
      </w:r>
    </w:p>
    <w:p w:rsidR="009E130C" w:rsidRPr="00E60D45" w:rsidRDefault="009E130C" w:rsidP="005637AF">
      <w:pPr>
        <w:shd w:val="clear" w:color="auto" w:fill="FFFFFF"/>
        <w:spacing w:line="240" w:lineRule="auto"/>
        <w:outlineLvl w:val="0"/>
        <w:rPr>
          <w:rFonts w:ascii="Arial" w:hAnsi="Arial" w:cs="Arial"/>
          <w:bCs/>
          <w:caps/>
          <w:kern w:val="36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15</w:t>
      </w:r>
    </w:p>
    <w:p w:rsidR="00FA3EF5" w:rsidRPr="00E60D45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F4242D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Кубок Губернатора Новосибирской области для лошадей орловской породы выиграли новосибирцы</w:t>
      </w:r>
    </w:p>
    <w:p w:rsidR="00FA3EF5" w:rsidRPr="00F4242D" w:rsidRDefault="00FA3EF5" w:rsidP="00FA3E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0D45">
        <w:rPr>
          <w:rFonts w:ascii="Arial" w:eastAsia="Times New Roman" w:hAnsi="Arial" w:cs="Arial"/>
          <w:bCs/>
          <w:sz w:val="24"/>
          <w:szCs w:val="24"/>
          <w:lang w:eastAsia="ru-RU"/>
        </w:rPr>
        <w:t>Минсельхоз Новосибирской области</w:t>
      </w:r>
    </w:p>
    <w:p w:rsidR="00FA3EF5" w:rsidRPr="00E60D45" w:rsidRDefault="00FA3EF5" w:rsidP="00FA3EF5">
      <w:pPr>
        <w:spacing w:line="240" w:lineRule="auto"/>
        <w:rPr>
          <w:rFonts w:ascii="Arial" w:eastAsia="Calibri" w:hAnsi="Arial" w:cs="Arial"/>
        </w:rPr>
      </w:pPr>
      <w:r w:rsidRPr="00E60D45">
        <w:rPr>
          <w:rFonts w:ascii="Monotype Corsiva" w:eastAsia="Calibri" w:hAnsi="Monotype Corsiva"/>
        </w:rPr>
        <w:t>27.09.2016</w:t>
      </w:r>
      <w:r w:rsidRPr="00E60D45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E009B">
        <w:rPr>
          <w:rFonts w:ascii="Calibri" w:eastAsia="Calibri" w:hAnsi="Calibri"/>
        </w:rPr>
        <w:t>16</w:t>
      </w:r>
    </w:p>
    <w:p w:rsidR="009E130C" w:rsidRDefault="009E130C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</w:p>
    <w:p w:rsidR="00DC75EB" w:rsidRDefault="00DC75EB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</w:p>
    <w:p w:rsidR="00DC75EB" w:rsidRDefault="00DC75EB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</w:p>
    <w:p w:rsidR="00DC75EB" w:rsidRDefault="00DC75EB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</w:p>
    <w:p w:rsidR="00DC75EB" w:rsidRDefault="00DC75EB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</w:p>
    <w:p w:rsidR="00DC75EB" w:rsidRDefault="00DC75EB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</w:p>
    <w:p w:rsidR="00DC75EB" w:rsidRDefault="00DC75EB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</w:p>
    <w:p w:rsidR="00DC75EB" w:rsidRDefault="00DC75EB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</w:p>
    <w:p w:rsidR="00DC75EB" w:rsidRDefault="00DC75EB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</w:p>
    <w:p w:rsidR="009E130C" w:rsidRDefault="009E130C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</w:p>
    <w:p w:rsidR="009E130C" w:rsidRDefault="009E130C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</w:p>
    <w:p w:rsidR="001360F4" w:rsidRPr="008F31B1" w:rsidRDefault="001360F4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caps/>
          <w:sz w:val="24"/>
          <w:szCs w:val="24"/>
        </w:rPr>
      </w:pPr>
      <w:r w:rsidRPr="008F31B1">
        <w:rPr>
          <w:rFonts w:ascii="Arial" w:hAnsi="Arial" w:cs="Arial"/>
          <w:caps/>
          <w:sz w:val="24"/>
          <w:szCs w:val="24"/>
        </w:rPr>
        <w:lastRenderedPageBreak/>
        <w:t xml:space="preserve">Производителям сельхозтехники выделят 1,5 </w:t>
      </w:r>
      <w:proofErr w:type="gramStart"/>
      <w:r w:rsidRPr="008F31B1">
        <w:rPr>
          <w:rFonts w:ascii="Arial" w:hAnsi="Arial" w:cs="Arial"/>
          <w:caps/>
          <w:sz w:val="24"/>
          <w:szCs w:val="24"/>
        </w:rPr>
        <w:t>млрд</w:t>
      </w:r>
      <w:proofErr w:type="gramEnd"/>
      <w:r w:rsidRPr="008F31B1">
        <w:rPr>
          <w:rFonts w:ascii="Arial" w:hAnsi="Arial" w:cs="Arial"/>
          <w:caps/>
          <w:sz w:val="24"/>
          <w:szCs w:val="24"/>
        </w:rPr>
        <w:t xml:space="preserve"> рублей</w:t>
      </w:r>
    </w:p>
    <w:p w:rsidR="001B50E5" w:rsidRPr="008F31B1" w:rsidRDefault="001B50E5" w:rsidP="005637AF">
      <w:pPr>
        <w:pStyle w:val="1"/>
        <w:spacing w:before="0" w:beforeAutospacing="0" w:after="0" w:afterAutospacing="0" w:line="159" w:lineRule="atLeast"/>
        <w:rPr>
          <w:rFonts w:ascii="Arial" w:hAnsi="Arial" w:cs="Arial"/>
          <w:b w:val="0"/>
          <w:sz w:val="24"/>
          <w:szCs w:val="24"/>
        </w:rPr>
      </w:pPr>
      <w:r w:rsidRPr="008F31B1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8F31B1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8F31B1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1360F4" w:rsidRPr="008F31B1" w:rsidRDefault="00E97E74" w:rsidP="005637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  <w:r w:rsidR="001360F4" w:rsidRPr="008F31B1">
        <w:rPr>
          <w:rFonts w:ascii="Arial" w:hAnsi="Arial" w:cs="Arial"/>
          <w:sz w:val="24"/>
          <w:szCs w:val="24"/>
        </w:rPr>
        <w:br/>
        <w:t>Премьер-министр России Дмитрий Медведев подписал постановление, согласно которому производителям отечественной сельхозтехники будет выделено 1,5 миллиарда рублей субсидий из федерального бюджета. Эти деньги будут направлены на модернизацию техники и транспортировку машин автомобильным, железнодорожным или морским транспортом, пишут «Известия». Всю сумму производители получат уже в этом году.</w:t>
      </w:r>
      <w:r w:rsidR="001360F4" w:rsidRPr="008F31B1">
        <w:rPr>
          <w:rStyle w:val="apple-converted-space"/>
          <w:rFonts w:ascii="Arial" w:hAnsi="Arial" w:cs="Arial"/>
          <w:sz w:val="24"/>
          <w:szCs w:val="24"/>
        </w:rPr>
        <w:t> </w:t>
      </w:r>
      <w:r w:rsidR="001360F4" w:rsidRPr="008F31B1">
        <w:rPr>
          <w:rFonts w:ascii="Arial" w:hAnsi="Arial" w:cs="Arial"/>
          <w:sz w:val="24"/>
          <w:szCs w:val="24"/>
        </w:rPr>
        <w:br/>
        <w:t>«Цель субсидирования транспортировки продукции — сокращение затрат организаций при использовании автомобильного транспорта, снижение грузового потока по автомобильным дорогам федерального и регионального значения, стимулирование использования комбинированных грузоперевозок продукции сельскохозяйственного машиностроения», — говорится в постановлении Правительства, опубликованного на официальном сайте.</w:t>
      </w:r>
      <w:r w:rsidR="001360F4" w:rsidRPr="008F31B1">
        <w:rPr>
          <w:rStyle w:val="apple-converted-space"/>
          <w:rFonts w:ascii="Arial" w:hAnsi="Arial" w:cs="Arial"/>
          <w:sz w:val="24"/>
          <w:szCs w:val="24"/>
        </w:rPr>
        <w:t> </w:t>
      </w:r>
      <w:r w:rsidR="001360F4" w:rsidRPr="008F31B1">
        <w:rPr>
          <w:rFonts w:ascii="Arial" w:hAnsi="Arial" w:cs="Arial"/>
          <w:sz w:val="24"/>
          <w:szCs w:val="24"/>
        </w:rPr>
        <w:br/>
        <w:t xml:space="preserve">В ходе заседания </w:t>
      </w:r>
      <w:proofErr w:type="spellStart"/>
      <w:r w:rsidR="001360F4" w:rsidRPr="008F31B1">
        <w:rPr>
          <w:rFonts w:ascii="Arial" w:hAnsi="Arial" w:cs="Arial"/>
          <w:sz w:val="24"/>
          <w:szCs w:val="24"/>
        </w:rPr>
        <w:t>кабмина</w:t>
      </w:r>
      <w:proofErr w:type="spellEnd"/>
      <w:r w:rsidR="001360F4" w:rsidRPr="008F31B1">
        <w:rPr>
          <w:rFonts w:ascii="Arial" w:hAnsi="Arial" w:cs="Arial"/>
          <w:sz w:val="24"/>
          <w:szCs w:val="24"/>
        </w:rPr>
        <w:t xml:space="preserve"> Дмитрий Медведев рассказал, что эти деньги позволят производителям расширить ассортимент выпускаемой в нашей стране сельскохозяйственной техники и повысить доступность услуг в этой сфере. </w:t>
      </w:r>
      <w:r w:rsidR="001360F4" w:rsidRPr="008F31B1">
        <w:rPr>
          <w:rStyle w:val="apple-converted-space"/>
          <w:rFonts w:ascii="Arial" w:hAnsi="Arial" w:cs="Arial"/>
          <w:sz w:val="24"/>
          <w:szCs w:val="24"/>
        </w:rPr>
        <w:t> </w:t>
      </w:r>
      <w:r w:rsidR="001360F4" w:rsidRPr="008F31B1">
        <w:rPr>
          <w:rFonts w:ascii="Arial" w:hAnsi="Arial" w:cs="Arial"/>
          <w:sz w:val="24"/>
          <w:szCs w:val="24"/>
        </w:rPr>
        <w:br/>
        <w:t xml:space="preserve">Ранее премьер объявил о том, что на техническое перевооружение аграриев в 2017 году будет направлено 10 </w:t>
      </w:r>
      <w:proofErr w:type="spellStart"/>
      <w:proofErr w:type="gramStart"/>
      <w:r w:rsidR="001360F4" w:rsidRPr="008F31B1">
        <w:rPr>
          <w:rFonts w:ascii="Arial" w:hAnsi="Arial" w:cs="Arial"/>
          <w:sz w:val="24"/>
          <w:szCs w:val="24"/>
        </w:rPr>
        <w:t>млрд</w:t>
      </w:r>
      <w:proofErr w:type="spellEnd"/>
      <w:proofErr w:type="gramEnd"/>
      <w:r w:rsidR="001360F4" w:rsidRPr="008F31B1">
        <w:rPr>
          <w:rFonts w:ascii="Arial" w:hAnsi="Arial" w:cs="Arial"/>
          <w:sz w:val="24"/>
          <w:szCs w:val="24"/>
        </w:rPr>
        <w:t xml:space="preserve"> рублей. Соответствующее распоряжение уже было передано Минсельхозу, </w:t>
      </w:r>
      <w:proofErr w:type="spellStart"/>
      <w:r w:rsidR="001360F4" w:rsidRPr="008F31B1">
        <w:rPr>
          <w:rFonts w:ascii="Arial" w:hAnsi="Arial" w:cs="Arial"/>
          <w:sz w:val="24"/>
          <w:szCs w:val="24"/>
        </w:rPr>
        <w:t>Минпромторгу</w:t>
      </w:r>
      <w:proofErr w:type="spellEnd"/>
      <w:r w:rsidR="001360F4" w:rsidRPr="008F31B1">
        <w:rPr>
          <w:rFonts w:ascii="Arial" w:hAnsi="Arial" w:cs="Arial"/>
          <w:sz w:val="24"/>
          <w:szCs w:val="24"/>
        </w:rPr>
        <w:t>, Минэкономразвития и Минфину.</w:t>
      </w:r>
      <w:r w:rsidR="001360F4" w:rsidRPr="008F31B1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E97E74" w:rsidRDefault="00E97E74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1360F4" w:rsidRPr="008F31B1" w:rsidRDefault="001360F4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8F31B1">
        <w:rPr>
          <w:rFonts w:ascii="Arial" w:hAnsi="Arial" w:cs="Arial"/>
          <w:caps/>
          <w:sz w:val="24"/>
          <w:szCs w:val="24"/>
        </w:rPr>
        <w:t xml:space="preserve">Минсельхоз повысил прогноз сбора пшеницы в РФ до 71 </w:t>
      </w:r>
      <w:proofErr w:type="gramStart"/>
      <w:r w:rsidRPr="008F31B1">
        <w:rPr>
          <w:rFonts w:ascii="Arial" w:hAnsi="Arial" w:cs="Arial"/>
          <w:caps/>
          <w:sz w:val="24"/>
          <w:szCs w:val="24"/>
        </w:rPr>
        <w:t>млн</w:t>
      </w:r>
      <w:proofErr w:type="gramEnd"/>
      <w:r w:rsidRPr="008F31B1">
        <w:rPr>
          <w:rFonts w:ascii="Arial" w:hAnsi="Arial" w:cs="Arial"/>
          <w:caps/>
          <w:sz w:val="24"/>
          <w:szCs w:val="24"/>
        </w:rPr>
        <w:t xml:space="preserve"> тонн в 2016 году</w:t>
      </w:r>
    </w:p>
    <w:p w:rsidR="001B50E5" w:rsidRPr="008F31B1" w:rsidRDefault="001B50E5" w:rsidP="005637AF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8F31B1">
        <w:rPr>
          <w:rFonts w:ascii="Arial" w:hAnsi="Arial" w:cs="Arial"/>
          <w:bCs/>
        </w:rPr>
        <w:t xml:space="preserve">Агентство </w:t>
      </w:r>
      <w:proofErr w:type="spellStart"/>
      <w:r w:rsidRPr="008F31B1">
        <w:rPr>
          <w:rFonts w:ascii="Arial" w:hAnsi="Arial" w:cs="Arial"/>
          <w:bCs/>
        </w:rPr>
        <w:t>АгроФакт</w:t>
      </w:r>
      <w:proofErr w:type="spellEnd"/>
    </w:p>
    <w:p w:rsidR="00E97E74" w:rsidRDefault="00E97E74" w:rsidP="005637AF">
      <w:pPr>
        <w:pStyle w:val="a3"/>
        <w:spacing w:before="0" w:beforeAutospacing="0" w:after="0" w:afterAutospacing="0" w:line="159" w:lineRule="atLeast"/>
        <w:rPr>
          <w:rFonts w:ascii="Arial" w:hAnsi="Arial" w:cs="Arial"/>
        </w:rPr>
      </w:pPr>
      <w:r>
        <w:rPr>
          <w:rFonts w:ascii="Arial" w:hAnsi="Arial" w:cs="Arial"/>
        </w:rPr>
        <w:t>27.09.2016</w:t>
      </w:r>
    </w:p>
    <w:p w:rsidR="001360F4" w:rsidRPr="008F31B1" w:rsidRDefault="001360F4" w:rsidP="005637AF">
      <w:pPr>
        <w:pStyle w:val="a3"/>
        <w:spacing w:before="0" w:beforeAutospacing="0" w:after="0" w:afterAutospacing="0" w:line="159" w:lineRule="atLeast"/>
        <w:rPr>
          <w:rFonts w:ascii="Arial" w:hAnsi="Arial" w:cs="Arial"/>
          <w:b/>
          <w:bCs/>
        </w:rPr>
      </w:pPr>
      <w:r w:rsidRPr="008F31B1">
        <w:rPr>
          <w:rStyle w:val="a5"/>
          <w:rFonts w:ascii="Arial" w:hAnsi="Arial" w:cs="Arial"/>
          <w:b w:val="0"/>
        </w:rPr>
        <w:t xml:space="preserve">Минсельхоз РФ ожидает, что российские аграрии в текущем году могут собрать 71 </w:t>
      </w:r>
      <w:proofErr w:type="spellStart"/>
      <w:proofErr w:type="gramStart"/>
      <w:r w:rsidRPr="008F31B1">
        <w:rPr>
          <w:rStyle w:val="a5"/>
          <w:rFonts w:ascii="Arial" w:hAnsi="Arial" w:cs="Arial"/>
          <w:b w:val="0"/>
        </w:rPr>
        <w:t>млн</w:t>
      </w:r>
      <w:proofErr w:type="spellEnd"/>
      <w:proofErr w:type="gramEnd"/>
      <w:r w:rsidRPr="008F31B1">
        <w:rPr>
          <w:rStyle w:val="a5"/>
          <w:rFonts w:ascii="Arial" w:hAnsi="Arial" w:cs="Arial"/>
          <w:b w:val="0"/>
        </w:rPr>
        <w:t xml:space="preserve"> тонн пшеницы. Об этом сообщил директор департамента растениеводства, механизации и защиты растений ведомства Петр </w:t>
      </w:r>
      <w:proofErr w:type="spellStart"/>
      <w:r w:rsidRPr="008F31B1">
        <w:rPr>
          <w:rStyle w:val="a5"/>
          <w:rFonts w:ascii="Arial" w:hAnsi="Arial" w:cs="Arial"/>
          <w:b w:val="0"/>
        </w:rPr>
        <w:t>Чекмарев</w:t>
      </w:r>
      <w:proofErr w:type="spellEnd"/>
      <w:r w:rsidRPr="008F31B1">
        <w:rPr>
          <w:rStyle w:val="a5"/>
          <w:rFonts w:ascii="Arial" w:hAnsi="Arial" w:cs="Arial"/>
          <w:b w:val="0"/>
        </w:rPr>
        <w:t xml:space="preserve">, выступая на конференции </w:t>
      </w:r>
      <w:proofErr w:type="spellStart"/>
      <w:r w:rsidRPr="008F31B1">
        <w:rPr>
          <w:rStyle w:val="a5"/>
          <w:rFonts w:ascii="Arial" w:hAnsi="Arial" w:cs="Arial"/>
          <w:b w:val="0"/>
        </w:rPr>
        <w:t>Russian</w:t>
      </w:r>
      <w:proofErr w:type="spellEnd"/>
      <w:r w:rsidRPr="008F31B1">
        <w:rPr>
          <w:rStyle w:val="a5"/>
          <w:rFonts w:ascii="Arial" w:hAnsi="Arial" w:cs="Arial"/>
          <w:b w:val="0"/>
        </w:rPr>
        <w:t xml:space="preserve"> </w:t>
      </w:r>
      <w:proofErr w:type="spellStart"/>
      <w:r w:rsidRPr="008F31B1">
        <w:rPr>
          <w:rStyle w:val="a5"/>
          <w:rFonts w:ascii="Arial" w:hAnsi="Arial" w:cs="Arial"/>
          <w:b w:val="0"/>
        </w:rPr>
        <w:t>Crop</w:t>
      </w:r>
      <w:proofErr w:type="spellEnd"/>
      <w:r w:rsidRPr="008F31B1">
        <w:rPr>
          <w:rStyle w:val="a5"/>
          <w:rFonts w:ascii="Arial" w:hAnsi="Arial" w:cs="Arial"/>
          <w:b w:val="0"/>
        </w:rPr>
        <w:t xml:space="preserve"> Production-2016/2017, передает ТАСС.</w:t>
      </w:r>
    </w:p>
    <w:p w:rsidR="001360F4" w:rsidRPr="008F31B1" w:rsidRDefault="001360F4" w:rsidP="005637A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Таким образом, ведомство улучшило прогноз по сбору пшеницы, озвученный в августе — 68 </w:t>
      </w:r>
      <w:proofErr w:type="spellStart"/>
      <w:proofErr w:type="gramStart"/>
      <w:r w:rsidRPr="008F31B1">
        <w:rPr>
          <w:rFonts w:ascii="Arial" w:hAnsi="Arial" w:cs="Arial"/>
        </w:rPr>
        <w:t>млн</w:t>
      </w:r>
      <w:proofErr w:type="spellEnd"/>
      <w:proofErr w:type="gramEnd"/>
      <w:r w:rsidRPr="008F31B1">
        <w:rPr>
          <w:rFonts w:ascii="Arial" w:hAnsi="Arial" w:cs="Arial"/>
        </w:rPr>
        <w:t xml:space="preserve"> тонн.</w:t>
      </w:r>
    </w:p>
    <w:p w:rsidR="001360F4" w:rsidRPr="008F31B1" w:rsidRDefault="001360F4" w:rsidP="005637A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По словам </w:t>
      </w:r>
      <w:proofErr w:type="spellStart"/>
      <w:r w:rsidRPr="008F31B1">
        <w:rPr>
          <w:rFonts w:ascii="Arial" w:hAnsi="Arial" w:cs="Arial"/>
        </w:rPr>
        <w:t>Чекмарева</w:t>
      </w:r>
      <w:proofErr w:type="spellEnd"/>
      <w:r w:rsidRPr="008F31B1">
        <w:rPr>
          <w:rFonts w:ascii="Arial" w:hAnsi="Arial" w:cs="Arial"/>
        </w:rPr>
        <w:t xml:space="preserve">, в целом в 2016 году планируется собрать 113 </w:t>
      </w:r>
      <w:proofErr w:type="spellStart"/>
      <w:proofErr w:type="gramStart"/>
      <w:r w:rsidRPr="008F31B1">
        <w:rPr>
          <w:rFonts w:ascii="Arial" w:hAnsi="Arial" w:cs="Arial"/>
        </w:rPr>
        <w:t>млн</w:t>
      </w:r>
      <w:proofErr w:type="spellEnd"/>
      <w:proofErr w:type="gramEnd"/>
      <w:r w:rsidRPr="008F31B1">
        <w:rPr>
          <w:rFonts w:ascii="Arial" w:hAnsi="Arial" w:cs="Arial"/>
        </w:rPr>
        <w:t xml:space="preserve"> тонн зерна в чистом виде.</w:t>
      </w:r>
    </w:p>
    <w:p w:rsidR="001360F4" w:rsidRPr="008F31B1" w:rsidRDefault="001360F4" w:rsidP="005637A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>«Сложившиеся погодные условия не повлияют на урожай зерновых и зернобобовых культур в 2016 году», — отметил глава департамента.</w:t>
      </w:r>
    </w:p>
    <w:p w:rsidR="001360F4" w:rsidRPr="008F31B1" w:rsidRDefault="001360F4" w:rsidP="005637A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Он также добавил, что сев озимых культур под урожай 2017 года проведен уже на 10,3 </w:t>
      </w:r>
      <w:proofErr w:type="spellStart"/>
      <w:proofErr w:type="gramStart"/>
      <w:r w:rsidRPr="008F31B1">
        <w:rPr>
          <w:rFonts w:ascii="Arial" w:hAnsi="Arial" w:cs="Arial"/>
        </w:rPr>
        <w:t>млн</w:t>
      </w:r>
      <w:proofErr w:type="spellEnd"/>
      <w:proofErr w:type="gramEnd"/>
      <w:r w:rsidRPr="008F31B1">
        <w:rPr>
          <w:rFonts w:ascii="Arial" w:hAnsi="Arial" w:cs="Arial"/>
        </w:rPr>
        <w:t xml:space="preserve"> га, или 59,1% прогнозной площади. Всего планируется засеять более 17 </w:t>
      </w:r>
      <w:proofErr w:type="spellStart"/>
      <w:proofErr w:type="gramStart"/>
      <w:r w:rsidRPr="008F31B1">
        <w:rPr>
          <w:rFonts w:ascii="Arial" w:hAnsi="Arial" w:cs="Arial"/>
        </w:rPr>
        <w:t>млн</w:t>
      </w:r>
      <w:proofErr w:type="spellEnd"/>
      <w:proofErr w:type="gramEnd"/>
      <w:r w:rsidRPr="008F31B1">
        <w:rPr>
          <w:rFonts w:ascii="Arial" w:hAnsi="Arial" w:cs="Arial"/>
        </w:rPr>
        <w:t xml:space="preserve"> га.</w:t>
      </w:r>
    </w:p>
    <w:p w:rsidR="001360F4" w:rsidRPr="008F31B1" w:rsidRDefault="001360F4" w:rsidP="005637A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Ранее рекордный урожай зерна в России был зафиксирован в 2008 году, когда аграрии собрали 108,1 </w:t>
      </w:r>
      <w:proofErr w:type="spellStart"/>
      <w:proofErr w:type="gramStart"/>
      <w:r w:rsidRPr="008F31B1">
        <w:rPr>
          <w:rFonts w:ascii="Arial" w:hAnsi="Arial" w:cs="Arial"/>
        </w:rPr>
        <w:t>млн</w:t>
      </w:r>
      <w:proofErr w:type="spellEnd"/>
      <w:proofErr w:type="gramEnd"/>
      <w:r w:rsidRPr="008F31B1">
        <w:rPr>
          <w:rFonts w:ascii="Arial" w:hAnsi="Arial" w:cs="Arial"/>
        </w:rPr>
        <w:t xml:space="preserve"> тонн.</w:t>
      </w:r>
    </w:p>
    <w:p w:rsidR="00E97E74" w:rsidRDefault="00E97E74" w:rsidP="005637AF">
      <w:pPr>
        <w:spacing w:after="0" w:line="159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1B50E5" w:rsidRPr="008F31B1" w:rsidRDefault="001B50E5" w:rsidP="005637AF">
      <w:pPr>
        <w:spacing w:after="0" w:line="159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Минсельхоз рассмотрит жалобы кубанских фермеров</w:t>
      </w:r>
    </w:p>
    <w:p w:rsidR="001B50E5" w:rsidRPr="008F31B1" w:rsidRDefault="001B50E5" w:rsidP="00563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val="en-US" w:eastAsia="ru-RU"/>
        </w:rPr>
        <w:t>Agro</w:t>
      </w:r>
      <w:r w:rsidRPr="008F31B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97E74">
        <w:rPr>
          <w:rFonts w:ascii="Arial" w:hAnsi="Arial" w:cs="Arial"/>
          <w:sz w:val="24"/>
          <w:szCs w:val="24"/>
        </w:rPr>
        <w:t>27.09.2016</w:t>
      </w:r>
    </w:p>
    <w:p w:rsidR="001B50E5" w:rsidRPr="008F31B1" w:rsidRDefault="001B50E5" w:rsidP="00563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вопросов кубанских фермеров, которые летом планировали доехать на тракторах к президенту страны Владимиру Путину, подключилось Министерство сельского хозяйства России. По информации пресс-службы ведомства, специалисты провели рабочую встречу, где были рассмотрены </w:t>
      </w:r>
      <w:r w:rsidRPr="008F31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жалобы о нарушении прав аграриев на землю. </w:t>
      </w:r>
      <w:r w:rsidRPr="008F31B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«Сегодня статс-секретарь - заместитель министра Виктория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Абрамченко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провела встречу с инициативной группой фермеров, прибывших из Краснодарского края. Вопросы возможного нарушения прав граждан на землю, озвученные на встрече, будут рассмотрены Минсельхозом России в рамках своей компетенции», - рассказали в Минсельхозе. </w:t>
      </w:r>
      <w:r w:rsidRPr="008F31B1">
        <w:rPr>
          <w:rFonts w:ascii="Arial" w:eastAsia="Times New Roman" w:hAnsi="Arial" w:cs="Arial"/>
          <w:sz w:val="24"/>
          <w:szCs w:val="24"/>
          <w:lang w:eastAsia="ru-RU"/>
        </w:rPr>
        <w:br/>
        <w:t>Кроме того, на встрече также поднимались вопросы применения норм земельного законодательства, оказания государственной поддержки малым формам хозяйствования и устойчивого развития сельских территорий. </w:t>
      </w:r>
      <w:r w:rsidRPr="008F31B1">
        <w:rPr>
          <w:rFonts w:ascii="Arial" w:eastAsia="Times New Roman" w:hAnsi="Arial" w:cs="Arial"/>
          <w:sz w:val="24"/>
          <w:szCs w:val="24"/>
          <w:lang w:eastAsia="ru-RU"/>
        </w:rPr>
        <w:br/>
        <w:t>Отметим, что в Кремле отреагировали на ситуацию, сложившуюся вокруг тракторного марша в Москву кубанских фермеров. Президент России Владимир Путин ждет официального сформулированного обращения от группы краснодарских аграриев, которые намеревались передать жалобу на рейдерские захваты предприятий агропромышленного комплекса. </w:t>
      </w:r>
      <w:r w:rsidRPr="008F31B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Такую позицию Кремля озвучил пресс-секретарь президента Дмитрий Песков. «Нужно дождаться какой-то постановки вопроса. Должно </w:t>
      </w:r>
      <w:proofErr w:type="gram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proofErr w:type="gram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" w:tgtFrame="_blank" w:history="1">
        <w:r w:rsidRPr="008F31B1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обращение</w:t>
        </w:r>
      </w:hyperlink>
      <w:r w:rsidRPr="008F31B1">
        <w:rPr>
          <w:rFonts w:ascii="Arial" w:eastAsia="Times New Roman" w:hAnsi="Arial" w:cs="Arial"/>
          <w:sz w:val="24"/>
          <w:szCs w:val="24"/>
          <w:lang w:eastAsia="ru-RU"/>
        </w:rPr>
        <w:t> в администрацию президента с тем, чтобы мы могли его рассмотреть. Опираться целиком и полностью в этом вопросе на сообщения СМИ мы не можем»,— приводят слова пресс-секретаря информационные агентства</w:t>
      </w:r>
    </w:p>
    <w:p w:rsidR="001360F4" w:rsidRPr="008F31B1" w:rsidRDefault="001360F4" w:rsidP="005637AF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</w:p>
    <w:p w:rsidR="00CA1778" w:rsidRPr="008F31B1" w:rsidRDefault="00CA1778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объем кредитных ресурсов на проведение сезонных полевых работ увеличился на 30,7% – до 237,8 </w:t>
      </w:r>
      <w:proofErr w:type="gramStart"/>
      <w:r w:rsidRPr="008F31B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млрд</w:t>
      </w:r>
      <w:proofErr w:type="gramEnd"/>
      <w:r w:rsidRPr="008F31B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рублей</w:t>
      </w:r>
    </w:p>
    <w:p w:rsidR="00CA1778" w:rsidRPr="008F31B1" w:rsidRDefault="00CA1778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России</w:t>
      </w:r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CA1778" w:rsidRPr="00E97E74" w:rsidRDefault="00CA1778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7E7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Минсельхоз России ведет оперативный мониторинг в сфере кредитования агропромышленного комплекса страны</w:t>
      </w:r>
      <w:r w:rsidRPr="00E97E7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</w:p>
    <w:p w:rsidR="00CA1778" w:rsidRPr="008F31B1" w:rsidRDefault="00CA1778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22 сентября 2016 года общий объем выданных кредитных ресурсов на проведение сезонных полевых работ вырос до 237,8 </w:t>
      </w:r>
      <w:proofErr w:type="spellStart"/>
      <w:proofErr w:type="gram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что на 30,7% больше, чем за аналогичный период прошлого года.</w:t>
      </w:r>
    </w:p>
    <w:p w:rsidR="00CA1778" w:rsidRPr="008F31B1" w:rsidRDefault="00CA1778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>В частности, АО «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Россельхозбанк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» выдано кредитов на сумму 170,43 </w:t>
      </w:r>
      <w:proofErr w:type="spellStart"/>
      <w:proofErr w:type="gram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рублей (+36%), ПАО «Сбербанк России» – 67,37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рублей (+18,8%).</w:t>
      </w:r>
    </w:p>
    <w:p w:rsidR="00CA1778" w:rsidRDefault="00CA1778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В целом в 2015 году предприятиям и организациям АПК на проведение сезонных полевых работ было выдано кредитных ресурсов на сумму 262,72 </w:t>
      </w:r>
      <w:proofErr w:type="spellStart"/>
      <w:proofErr w:type="gramStart"/>
      <w:r w:rsidRPr="008F31B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млрд</w:t>
      </w:r>
      <w:proofErr w:type="spellEnd"/>
      <w:proofErr w:type="gramEnd"/>
      <w:r w:rsidRPr="008F31B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рублей, в том числе АО «</w:t>
      </w:r>
      <w:proofErr w:type="spellStart"/>
      <w:r w:rsidRPr="008F31B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Россельхозбанк</w:t>
      </w:r>
      <w:proofErr w:type="spellEnd"/>
      <w:r w:rsidRPr="008F31B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» – 189,92 </w:t>
      </w:r>
      <w:proofErr w:type="spellStart"/>
      <w:r w:rsidRPr="008F31B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млрд</w:t>
      </w:r>
      <w:proofErr w:type="spellEnd"/>
      <w:r w:rsidRPr="008F31B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рублей, ПАО «Сбербанк России» – 72,8 </w:t>
      </w:r>
      <w:proofErr w:type="spellStart"/>
      <w:r w:rsidRPr="008F31B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млрд</w:t>
      </w:r>
      <w:proofErr w:type="spellEnd"/>
      <w:r w:rsidRPr="008F31B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рублей.</w:t>
      </w:r>
    </w:p>
    <w:p w:rsidR="005637AF" w:rsidRDefault="005637AF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D11D96" w:rsidRPr="005637AF" w:rsidRDefault="00D11D96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5637AF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Экспорт зерна из России может достигнуть 42,5 </w:t>
      </w:r>
      <w:proofErr w:type="gramStart"/>
      <w:r w:rsidRPr="005637AF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млн</w:t>
      </w:r>
      <w:proofErr w:type="gramEnd"/>
      <w:r w:rsidRPr="005637AF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тонн</w:t>
      </w:r>
    </w:p>
    <w:p w:rsidR="00D11D96" w:rsidRPr="005637AF" w:rsidRDefault="00D11D96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5637AF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5637A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5637AF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D11D96" w:rsidRPr="00D11D96" w:rsidRDefault="00D11D96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37AF">
        <w:rPr>
          <w:rFonts w:ascii="Arial" w:eastAsia="Times New Roman" w:hAnsi="Arial" w:cs="Arial"/>
          <w:bCs/>
          <w:sz w:val="24"/>
          <w:szCs w:val="24"/>
          <w:lang w:eastAsia="ru-RU"/>
        </w:rPr>
        <w:t>27.09.2016</w:t>
      </w:r>
    </w:p>
    <w:p w:rsidR="00D11D96" w:rsidRPr="005637AF" w:rsidRDefault="00D11D96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Потенциал российского экспорта зерна в сезоне-2016/2017 оценивается в 42,5 </w:t>
      </w:r>
      <w:proofErr w:type="spellStart"/>
      <w:proofErr w:type="gram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тонн. В прошлом году страна поставила за рубеж 34,7 </w:t>
      </w:r>
      <w:proofErr w:type="spellStart"/>
      <w:proofErr w:type="gram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тонн. Об этом на IV отраслевой </w:t>
      </w:r>
      <w:proofErr w:type="spellStart"/>
      <w:proofErr w:type="gram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бизнес-конференции</w:t>
      </w:r>
      <w:proofErr w:type="spellEnd"/>
      <w:proofErr w:type="gram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Russian</w:t>
      </w:r>
      <w:proofErr w:type="spell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Crop</w:t>
      </w:r>
      <w:proofErr w:type="spell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Prodaction-2016/17 рассказал гендиректор аналитической компании «</w:t>
      </w:r>
      <w:proofErr w:type="spell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ПроЗерно</w:t>
      </w:r>
      <w:proofErr w:type="spell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 Владимир Петриченко.</w:t>
      </w:r>
      <w:r w:rsidRPr="005637A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частности, объемы вывоза пшеницы — основной экспортной агрокультуры — могут вырасти с 24,4 </w:t>
      </w:r>
      <w:proofErr w:type="spellStart"/>
      <w:proofErr w:type="gram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в прошлом </w:t>
      </w:r>
      <w:proofErr w:type="spell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сельхозгоду</w:t>
      </w:r>
      <w:proofErr w:type="spell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до 31,5 </w:t>
      </w:r>
      <w:proofErr w:type="spell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в текущем.</w:t>
      </w:r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Поставки ячменя тоже увеличатся до 4,6 </w:t>
      </w:r>
      <w:proofErr w:type="spellStart"/>
      <w:proofErr w:type="gram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(4,26 </w:t>
      </w:r>
      <w:proofErr w:type="spell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в сезоне 2015/2016), кукурузы — останутся примерно на прошлогоднем уровне — 4,7 </w:t>
      </w:r>
      <w:proofErr w:type="spell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тонн, прогнозирует Петриченко. «Пока же темпы экспорта зерна — неудовлетворительные и отстают от </w:t>
      </w:r>
      <w:proofErr w:type="gramStart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прошлогодних</w:t>
      </w:r>
      <w:proofErr w:type="gramEnd"/>
      <w:r w:rsidRPr="005637A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Чтобы реализовать имеющийся потенциал, вывозить зерно необходимо более активно», — отмечает эксперт.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Томская область первая в СФО завершила уборку зерновых и зернобобовых культур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Cs/>
          <w:sz w:val="24"/>
          <w:szCs w:val="24"/>
          <w:lang w:eastAsia="ru-RU"/>
        </w:rPr>
        <w:t>Департамент по социально-экономическому развитию села Томской области</w:t>
      </w:r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>По данным Департамента по социально-экономическому развитию села Томской области, в регионе убрано 100% посевных площадей.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Первыми в области завершили жатву хозяйства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Асиновского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Бакчарского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Кожевниковского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и Томского районов, последними из-за позднего созревания зерновых - крестьяне северных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Чаинского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Кривошеинского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районов.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>В регионе также завершена уборка картофеля (убрано 1857 га). Урожай рапса собран на 96%, овощей – на 53,8%: капусты – 38,4%, моркови – 59,5%, свеклы - 57,2%, что соответствует установленным агротехническим срокам.</w:t>
      </w:r>
    </w:p>
    <w:p w:rsidR="002509D7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Томская область опережает прошлогодние показатели по подготовке зяби – 102,7 тыс. га против 64,1 тыс. га в 2015 году, а также по темпам посева озимых зерновых (10,8 тыс. гектаров против 10,1 тыс. га в 2015 г.). Томские хозяйства завершают подготовку семенного фонда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сельхозкультур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под урожай 2017 года – на хранение уже засыпано 94,6% семян к плану.</w:t>
      </w:r>
    </w:p>
    <w:p w:rsidR="005637AF" w:rsidRPr="008F31B1" w:rsidRDefault="005637AF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275" w:rsidRPr="008F31B1" w:rsidRDefault="00FD2275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EF4" w:rsidRPr="008F31B1" w:rsidRDefault="00C44EF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C44EF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Ульяновская область продолжает занимать лидирующие позиции по уборке зерновых культур</w:t>
      </w:r>
    </w:p>
    <w:p w:rsidR="00C44EF4" w:rsidRPr="00C44EF4" w:rsidRDefault="00C44EF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4EF4">
        <w:rPr>
          <w:rFonts w:ascii="Arial" w:eastAsia="Times New Roman" w:hAnsi="Arial" w:cs="Arial"/>
          <w:sz w:val="24"/>
          <w:szCs w:val="24"/>
          <w:lang w:eastAsia="ru-RU"/>
        </w:rPr>
        <w:t>Минист</w:t>
      </w:r>
      <w:r w:rsidRPr="008F31B1">
        <w:rPr>
          <w:rFonts w:ascii="Arial" w:eastAsia="Times New Roman" w:hAnsi="Arial" w:cs="Arial"/>
          <w:sz w:val="24"/>
          <w:szCs w:val="24"/>
          <w:lang w:eastAsia="ru-RU"/>
        </w:rPr>
        <w:t>ерство</w:t>
      </w:r>
      <w:r w:rsidRPr="00C44E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сельского, лесного хозяйства и природных ресурсов</w:t>
      </w: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4EF4">
        <w:rPr>
          <w:rFonts w:ascii="Arial" w:eastAsia="Times New Roman" w:hAnsi="Arial" w:cs="Arial"/>
          <w:sz w:val="24"/>
          <w:szCs w:val="24"/>
          <w:lang w:eastAsia="ru-RU"/>
        </w:rPr>
        <w:t>Ульяновской области</w:t>
      </w:r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C44EF4" w:rsidRPr="00C44EF4" w:rsidRDefault="00C44EF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Среди 14 субъектов Приволжского федерального округа регион находится на четвертом месте.</w:t>
      </w:r>
    </w:p>
    <w:p w:rsidR="00C44EF4" w:rsidRPr="00C44EF4" w:rsidRDefault="00C44EF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4EF4">
        <w:rPr>
          <w:rFonts w:ascii="Arial" w:eastAsia="Times New Roman" w:hAnsi="Arial" w:cs="Arial"/>
          <w:sz w:val="24"/>
          <w:szCs w:val="24"/>
          <w:lang w:eastAsia="ru-RU"/>
        </w:rPr>
        <w:t>В настоящее время на территории Ульяновской области завершена уборка зерновых и зернобобовых культур, за исключением гречихи и кукурузы. Высокими темпами, учитывая сложившиеся погодные условия, продолжается сбор подсолнечника и сахарной свеклы.</w:t>
      </w:r>
    </w:p>
    <w:p w:rsidR="00C44EF4" w:rsidRPr="00C44EF4" w:rsidRDefault="00C44EF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4EF4">
        <w:rPr>
          <w:rFonts w:ascii="Arial" w:eastAsia="Times New Roman" w:hAnsi="Arial" w:cs="Arial"/>
          <w:sz w:val="24"/>
          <w:szCs w:val="24"/>
          <w:lang w:eastAsia="ru-RU"/>
        </w:rPr>
        <w:t xml:space="preserve">Как доложил в ходе аппаратного совещания </w:t>
      </w:r>
      <w:proofErr w:type="spellStart"/>
      <w:r w:rsidRPr="00C44EF4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C44EF4">
        <w:rPr>
          <w:rFonts w:ascii="Arial" w:eastAsia="Times New Roman" w:hAnsi="Arial" w:cs="Arial"/>
          <w:sz w:val="24"/>
          <w:szCs w:val="24"/>
          <w:lang w:eastAsia="ru-RU"/>
        </w:rPr>
        <w:t xml:space="preserve"> Губернатора Сергею Морозову первый заместитель Председателя Правительства – Министр сельского, лесного хозяйства и природных ресурсов Александр </w:t>
      </w:r>
      <w:proofErr w:type="spellStart"/>
      <w:r w:rsidRPr="00C44EF4">
        <w:rPr>
          <w:rFonts w:ascii="Arial" w:eastAsia="Times New Roman" w:hAnsi="Arial" w:cs="Arial"/>
          <w:sz w:val="24"/>
          <w:szCs w:val="24"/>
          <w:lang w:eastAsia="ru-RU"/>
        </w:rPr>
        <w:t>Чепухин</w:t>
      </w:r>
      <w:proofErr w:type="spellEnd"/>
      <w:r w:rsidRPr="00C44EF4">
        <w:rPr>
          <w:rFonts w:ascii="Arial" w:eastAsia="Times New Roman" w:hAnsi="Arial" w:cs="Arial"/>
          <w:sz w:val="24"/>
          <w:szCs w:val="24"/>
          <w:lang w:eastAsia="ru-RU"/>
        </w:rPr>
        <w:t>, показатели хода уборки в области выше, чем по Приволжскому федеральному округу.</w:t>
      </w:r>
    </w:p>
    <w:p w:rsidR="00C44EF4" w:rsidRPr="00C44EF4" w:rsidRDefault="00C44EF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4EF4">
        <w:rPr>
          <w:rFonts w:ascii="Arial" w:eastAsia="Times New Roman" w:hAnsi="Arial" w:cs="Arial"/>
          <w:sz w:val="24"/>
          <w:szCs w:val="24"/>
          <w:lang w:eastAsia="ru-RU"/>
        </w:rPr>
        <w:t xml:space="preserve">«Учитывая, что в большинстве регионов ПФО уборка зерновых еще только завершается, можно прогнозировать, что по итогам 2016 года Ульяновская область сохранит высокие позиции в рейтинге. Урожайность зерновых в этом году рекордная для нашего региона – 24,5 </w:t>
      </w:r>
      <w:proofErr w:type="spellStart"/>
      <w:r w:rsidRPr="00C44EF4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spellEnd"/>
      <w:r w:rsidRPr="00C44EF4">
        <w:rPr>
          <w:rFonts w:ascii="Arial" w:eastAsia="Times New Roman" w:hAnsi="Arial" w:cs="Arial"/>
          <w:sz w:val="24"/>
          <w:szCs w:val="24"/>
          <w:lang w:eastAsia="ru-RU"/>
        </w:rPr>
        <w:t>/га, мы собрали более 1,3 миллиона тонн зерна, тем самым потребность жителей области в зерне удовлетворена более чем в два раза», – подчеркнул глава региона.</w:t>
      </w:r>
    </w:p>
    <w:p w:rsidR="00C44EF4" w:rsidRPr="00C44EF4" w:rsidRDefault="00C44EF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4EF4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26 сентября зерновые и зернобобовые культуры убраны с площади более 532 тысяч гектаров. В активную фазу уборочных работ технических культур вступили сельхозпредприятия региона. «На сегодняшний день убрано более 17 тонн подсолнечника, сахарной свеклы – 144 тонны, что составляет 29,4%. Также в Ульяновской области продолжается уборка картофеля. На сегодняшний день на полях остается порядка 60%. Аграрии уже собрали почти 10 тысяч тонн картофеля при средней урожайности 138,6 </w:t>
      </w:r>
      <w:proofErr w:type="spellStart"/>
      <w:r w:rsidRPr="00C44EF4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spellEnd"/>
      <w:r w:rsidRPr="00C44EF4">
        <w:rPr>
          <w:rFonts w:ascii="Arial" w:eastAsia="Times New Roman" w:hAnsi="Arial" w:cs="Arial"/>
          <w:sz w:val="24"/>
          <w:szCs w:val="24"/>
          <w:lang w:eastAsia="ru-RU"/>
        </w:rPr>
        <w:t xml:space="preserve">/га», – сообщил Александр </w:t>
      </w:r>
      <w:proofErr w:type="spellStart"/>
      <w:r w:rsidRPr="00C44EF4">
        <w:rPr>
          <w:rFonts w:ascii="Arial" w:eastAsia="Times New Roman" w:hAnsi="Arial" w:cs="Arial"/>
          <w:sz w:val="24"/>
          <w:szCs w:val="24"/>
          <w:lang w:eastAsia="ru-RU"/>
        </w:rPr>
        <w:t>Чепухин</w:t>
      </w:r>
      <w:proofErr w:type="spellEnd"/>
      <w:r w:rsidRPr="00C44E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4EF4" w:rsidRPr="00C44EF4" w:rsidRDefault="00C44EF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4EF4">
        <w:rPr>
          <w:rFonts w:ascii="Arial" w:eastAsia="Times New Roman" w:hAnsi="Arial" w:cs="Arial"/>
          <w:sz w:val="24"/>
          <w:szCs w:val="24"/>
          <w:lang w:eastAsia="ru-RU"/>
        </w:rPr>
        <w:t>Планируется, что валовой сбор картофеля в сельхозпредприятиях региона составит более 30 тысяч тонн. Во всех категориях хозяйств данного вида культуры будет собрано не менее 240 тысяч тонн.</w:t>
      </w:r>
    </w:p>
    <w:p w:rsidR="00C44EF4" w:rsidRPr="008F31B1" w:rsidRDefault="00C44EF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4E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Кроме того, как сообщают специалисты регионального Минсельхоза, аграрии Ульяновской области завершают сев озимых культур. На сегодняшний день осталось засеять менее 4%. Показатели сева озимых культур в регионе выше, чем по Приволжскому федеральному округу. Так, в среднем по ПФО посеяно 87,8% от плана.</w:t>
      </w:r>
    </w:p>
    <w:p w:rsidR="00E97E74" w:rsidRDefault="00E97E74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E97E74" w:rsidRDefault="00E97E74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D2275" w:rsidRPr="008F31B1" w:rsidRDefault="00FD2275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8F31B1">
        <w:rPr>
          <w:rFonts w:ascii="Arial" w:hAnsi="Arial" w:cs="Arial"/>
          <w:caps/>
          <w:sz w:val="24"/>
          <w:szCs w:val="24"/>
        </w:rPr>
        <w:t xml:space="preserve">Господдержка АПК Краснодарского края в 2016г составит около 7,5 </w:t>
      </w:r>
      <w:proofErr w:type="gramStart"/>
      <w:r w:rsidRPr="008F31B1">
        <w:rPr>
          <w:rFonts w:ascii="Arial" w:hAnsi="Arial" w:cs="Arial"/>
          <w:caps/>
          <w:sz w:val="24"/>
          <w:szCs w:val="24"/>
        </w:rPr>
        <w:t>млрд</w:t>
      </w:r>
      <w:proofErr w:type="gramEnd"/>
      <w:r w:rsidRPr="008F31B1">
        <w:rPr>
          <w:rFonts w:ascii="Arial" w:hAnsi="Arial" w:cs="Arial"/>
          <w:caps/>
          <w:sz w:val="24"/>
          <w:szCs w:val="24"/>
        </w:rPr>
        <w:t xml:space="preserve"> рублей </w:t>
      </w:r>
    </w:p>
    <w:p w:rsidR="00FD2275" w:rsidRPr="008F31B1" w:rsidRDefault="00FD2275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8F31B1">
        <w:rPr>
          <w:rFonts w:ascii="Arial" w:hAnsi="Arial" w:cs="Arial"/>
          <w:b w:val="0"/>
          <w:sz w:val="24"/>
          <w:szCs w:val="24"/>
        </w:rPr>
        <w:t>interfax-russia.ru</w:t>
      </w:r>
      <w:proofErr w:type="spellEnd"/>
    </w:p>
    <w:p w:rsidR="00E97E74" w:rsidRDefault="00E97E74" w:rsidP="005637AF">
      <w:pPr>
        <w:shd w:val="clear" w:color="auto" w:fill="FFFFFF"/>
        <w:spacing w:after="0" w:line="17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FD2275" w:rsidRPr="008F31B1" w:rsidRDefault="00FD2275" w:rsidP="005637AF">
      <w:pPr>
        <w:shd w:val="clear" w:color="auto" w:fill="FFFFFF"/>
        <w:spacing w:after="0" w:line="177" w:lineRule="atLeast"/>
        <w:rPr>
          <w:rFonts w:ascii="Arial" w:hAnsi="Arial" w:cs="Arial"/>
          <w:sz w:val="24"/>
          <w:szCs w:val="24"/>
        </w:rPr>
      </w:pPr>
      <w:r w:rsidRPr="008F31B1">
        <w:rPr>
          <w:rFonts w:ascii="Arial" w:hAnsi="Arial" w:cs="Arial"/>
          <w:sz w:val="24"/>
          <w:szCs w:val="24"/>
        </w:rPr>
        <w:t xml:space="preserve">Государственная поддержка агропромышленного комплекса Краснодарского края в текущем году превысит 7,5 </w:t>
      </w:r>
      <w:proofErr w:type="spellStart"/>
      <w:proofErr w:type="gramStart"/>
      <w:r w:rsidRPr="008F31B1">
        <w:rPr>
          <w:rFonts w:ascii="Arial" w:hAnsi="Arial" w:cs="Arial"/>
          <w:sz w:val="24"/>
          <w:szCs w:val="24"/>
        </w:rPr>
        <w:t>млрд</w:t>
      </w:r>
      <w:proofErr w:type="spellEnd"/>
      <w:proofErr w:type="gramEnd"/>
      <w:r w:rsidRPr="008F31B1">
        <w:rPr>
          <w:rFonts w:ascii="Arial" w:hAnsi="Arial" w:cs="Arial"/>
          <w:sz w:val="24"/>
          <w:szCs w:val="24"/>
        </w:rPr>
        <w:t xml:space="preserve"> рублей, сообщила начальник отдела государственных программ министерства сельского хозяйства региона Светлана </w:t>
      </w:r>
      <w:proofErr w:type="spellStart"/>
      <w:r w:rsidRPr="008F31B1">
        <w:rPr>
          <w:rFonts w:ascii="Arial" w:hAnsi="Arial" w:cs="Arial"/>
          <w:sz w:val="24"/>
          <w:szCs w:val="24"/>
        </w:rPr>
        <w:t>Бурдакова</w:t>
      </w:r>
      <w:proofErr w:type="spellEnd"/>
      <w:r w:rsidRPr="008F31B1">
        <w:rPr>
          <w:rFonts w:ascii="Arial" w:hAnsi="Arial" w:cs="Arial"/>
          <w:sz w:val="24"/>
          <w:szCs w:val="24"/>
        </w:rPr>
        <w:t xml:space="preserve"> в ходе конференции "Следуя верным курсом: как обратить валютную нестабильность в свою пользу" в Краснодаре в четверг.</w:t>
      </w:r>
    </w:p>
    <w:p w:rsidR="00FD2275" w:rsidRPr="008F31B1" w:rsidRDefault="00FD2275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"Сегодня в Краснодарском крае реализуется краевая госпрограмма "Развитие сельского хозяйства и регулирования рынка сельскохозяйственной продукции, сырья и продовольствия", которая направлена на развитие агропромышленного комплекса. В 2016 году на оказание государственной поддержки агропромышленного комплекса предусмотрено порядка 7,5 </w:t>
      </w:r>
      <w:proofErr w:type="spellStart"/>
      <w:proofErr w:type="gramStart"/>
      <w:r w:rsidRPr="008F31B1">
        <w:rPr>
          <w:rFonts w:ascii="Arial" w:hAnsi="Arial" w:cs="Arial"/>
        </w:rPr>
        <w:t>млрд</w:t>
      </w:r>
      <w:proofErr w:type="spellEnd"/>
      <w:proofErr w:type="gramEnd"/>
      <w:r w:rsidRPr="008F31B1">
        <w:rPr>
          <w:rFonts w:ascii="Arial" w:hAnsi="Arial" w:cs="Arial"/>
        </w:rPr>
        <w:t xml:space="preserve"> рублей, в том числе 5,3 </w:t>
      </w:r>
      <w:proofErr w:type="spellStart"/>
      <w:r w:rsidRPr="008F31B1">
        <w:rPr>
          <w:rFonts w:ascii="Arial" w:hAnsi="Arial" w:cs="Arial"/>
        </w:rPr>
        <w:t>млрд</w:t>
      </w:r>
      <w:proofErr w:type="spellEnd"/>
      <w:r w:rsidRPr="008F31B1">
        <w:rPr>
          <w:rFonts w:ascii="Arial" w:hAnsi="Arial" w:cs="Arial"/>
        </w:rPr>
        <w:t xml:space="preserve"> рублей из федерального бюджета и 2,2 </w:t>
      </w:r>
      <w:proofErr w:type="spellStart"/>
      <w:r w:rsidRPr="008F31B1">
        <w:rPr>
          <w:rFonts w:ascii="Arial" w:hAnsi="Arial" w:cs="Arial"/>
        </w:rPr>
        <w:t>млрд</w:t>
      </w:r>
      <w:proofErr w:type="spellEnd"/>
      <w:r w:rsidRPr="008F31B1">
        <w:rPr>
          <w:rFonts w:ascii="Arial" w:hAnsi="Arial" w:cs="Arial"/>
        </w:rPr>
        <w:t xml:space="preserve"> рублей из краевого бюджета", - сказала она.</w:t>
      </w:r>
    </w:p>
    <w:p w:rsidR="00FD2275" w:rsidRPr="008F31B1" w:rsidRDefault="00FD2275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>По ее словам, в 2016 году в программу включены новые формы государственной поддержки, в том числе на возмещение затрат на создание и модернизацию овощехранилищ, тепличных комплексов, молочных ферм и селекционно-семеноводческих центров в растениеводстве, а также приобретение техники, оборудования на вышеуказанные цели.</w:t>
      </w:r>
    </w:p>
    <w:p w:rsidR="00FD2275" w:rsidRPr="008F31B1" w:rsidRDefault="00FD2275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"Кроме того, с 2017 года планируется ввод единой субсидии, которая будет включать в себя возмещение процентной ставки по краткосрочным кредитам, поддержку элитного семеноводства, племенного животноводства, поддержку малых форм хозяйствования", - отметила </w:t>
      </w:r>
      <w:proofErr w:type="spellStart"/>
      <w:r w:rsidRPr="008F31B1">
        <w:rPr>
          <w:rFonts w:ascii="Arial" w:hAnsi="Arial" w:cs="Arial"/>
        </w:rPr>
        <w:t>С.Бурдакова</w:t>
      </w:r>
      <w:proofErr w:type="spellEnd"/>
      <w:r w:rsidRPr="008F31B1">
        <w:rPr>
          <w:rFonts w:ascii="Arial" w:hAnsi="Arial" w:cs="Arial"/>
        </w:rPr>
        <w:t>.</w:t>
      </w:r>
    </w:p>
    <w:p w:rsidR="00FD2275" w:rsidRPr="008F31B1" w:rsidRDefault="00FD2275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C3547" w:rsidRPr="008F31B1" w:rsidRDefault="00BC354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BC3547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 аграрном секторе экономики Чувашской Республики продолжается рост производства</w:t>
      </w:r>
    </w:p>
    <w:p w:rsidR="00BC3547" w:rsidRPr="00BC3547" w:rsidRDefault="00BC354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Минсельхоз </w:t>
      </w:r>
      <w:r w:rsidRPr="00BC3547">
        <w:rPr>
          <w:rFonts w:ascii="Arial" w:eastAsia="Times New Roman" w:hAnsi="Arial" w:cs="Arial"/>
          <w:bCs/>
          <w:sz w:val="24"/>
          <w:szCs w:val="24"/>
          <w:lang w:eastAsia="ru-RU"/>
        </w:rPr>
        <w:t>Чувашской Республики</w:t>
      </w:r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BC3547" w:rsidRPr="00BC3547" w:rsidRDefault="00BC354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3547">
        <w:rPr>
          <w:rFonts w:ascii="Arial" w:eastAsia="Times New Roman" w:hAnsi="Arial" w:cs="Arial"/>
          <w:sz w:val="24"/>
          <w:szCs w:val="24"/>
          <w:lang w:eastAsia="ru-RU"/>
        </w:rPr>
        <w:t>В аграрном секторе Чувашской Республики в текущем году продолжается рост производства. Индекс физического объема производства продукции сельского хозяйства в Чувашской Республике в январе-августе 2016 года составил 108,4% (в т.ч. в сельскохозяйственных организациях – 124,3%, личных подсобных хозяйствах – 93,5%, крестьянских (фермерских) хозяйствах – 122,2%).</w:t>
      </w:r>
    </w:p>
    <w:p w:rsidR="00BC3547" w:rsidRPr="00BC3547" w:rsidRDefault="00BC354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3547">
        <w:rPr>
          <w:rFonts w:ascii="Arial" w:eastAsia="Times New Roman" w:hAnsi="Arial" w:cs="Arial"/>
          <w:sz w:val="24"/>
          <w:szCs w:val="24"/>
          <w:lang w:eastAsia="ru-RU"/>
        </w:rPr>
        <w:t xml:space="preserve">По данным </w:t>
      </w:r>
      <w:proofErr w:type="spellStart"/>
      <w:r w:rsidRPr="00BC3547">
        <w:rPr>
          <w:rFonts w:ascii="Arial" w:eastAsia="Times New Roman" w:hAnsi="Arial" w:cs="Arial"/>
          <w:sz w:val="24"/>
          <w:szCs w:val="24"/>
          <w:lang w:eastAsia="ru-RU"/>
        </w:rPr>
        <w:t>Чувашстата</w:t>
      </w:r>
      <w:proofErr w:type="spellEnd"/>
      <w:r w:rsidRPr="00BC3547">
        <w:rPr>
          <w:rFonts w:ascii="Arial" w:eastAsia="Times New Roman" w:hAnsi="Arial" w:cs="Arial"/>
          <w:sz w:val="24"/>
          <w:szCs w:val="24"/>
          <w:lang w:eastAsia="ru-RU"/>
        </w:rPr>
        <w:t>, в январе-августе 2016 г. по сравнению с январем-августом 2015 года в хозяйствах всех категорий производство скота и птицы в живом весе увеличилось на 17,0% и составило 77,5 тыс. тонн, молока - на 0,001 % и составило 303,9 тыс. тонн, яиц – на 0,8% и составило 164,3 млн. штук.</w:t>
      </w:r>
    </w:p>
    <w:p w:rsidR="00BC3547" w:rsidRPr="00BC3547" w:rsidRDefault="00BC354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3547">
        <w:rPr>
          <w:rFonts w:ascii="Arial" w:eastAsia="Times New Roman" w:hAnsi="Arial" w:cs="Arial"/>
          <w:sz w:val="24"/>
          <w:szCs w:val="24"/>
          <w:lang w:eastAsia="ru-RU"/>
        </w:rPr>
        <w:t>На 1 сентября 2016 года поголовье крупного рогатого скота в хозяйствах всех категорий составило 198,7 тыс. голов (100,4% к 1 сентября 2015 г.), в том числе коров – 92,7 тыс. голов (100,02%), свиней – 172,6 тыс. голов (94,2%), овец и коз – 184,1 тыс. голов (99,3%), птицы – 4579,1 тыс. голов (87,6%) .</w:t>
      </w:r>
    </w:p>
    <w:p w:rsidR="00BC3547" w:rsidRPr="00BC3547" w:rsidRDefault="00BC354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3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Индекс промышленного производства продуктов питания, включая напитки за январь-август 2016 г., составил 104,3% к аналогичному периоду 2015 года.</w:t>
      </w:r>
    </w:p>
    <w:p w:rsidR="00BC3547" w:rsidRPr="00BC3547" w:rsidRDefault="00BC354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3547">
        <w:rPr>
          <w:rFonts w:ascii="Arial" w:eastAsia="Times New Roman" w:hAnsi="Arial" w:cs="Arial"/>
          <w:sz w:val="24"/>
          <w:szCs w:val="24"/>
          <w:lang w:eastAsia="ru-RU"/>
        </w:rPr>
        <w:t xml:space="preserve">По данным </w:t>
      </w:r>
      <w:proofErr w:type="spellStart"/>
      <w:r w:rsidRPr="00BC3547">
        <w:rPr>
          <w:rFonts w:ascii="Arial" w:eastAsia="Times New Roman" w:hAnsi="Arial" w:cs="Arial"/>
          <w:sz w:val="24"/>
          <w:szCs w:val="24"/>
          <w:lang w:eastAsia="ru-RU"/>
        </w:rPr>
        <w:t>Чувашстата</w:t>
      </w:r>
      <w:proofErr w:type="spellEnd"/>
      <w:r w:rsidRPr="00BC3547">
        <w:rPr>
          <w:rFonts w:ascii="Arial" w:eastAsia="Times New Roman" w:hAnsi="Arial" w:cs="Arial"/>
          <w:sz w:val="24"/>
          <w:szCs w:val="24"/>
          <w:lang w:eastAsia="ru-RU"/>
        </w:rPr>
        <w:t xml:space="preserve">, пищевыми и перерабатывающими организациями обеспечен рост производства </w:t>
      </w:r>
      <w:proofErr w:type="spellStart"/>
      <w:r w:rsidRPr="00BC3547">
        <w:rPr>
          <w:rFonts w:ascii="Arial" w:eastAsia="Times New Roman" w:hAnsi="Arial" w:cs="Arial"/>
          <w:sz w:val="24"/>
          <w:szCs w:val="24"/>
          <w:lang w:eastAsia="ru-RU"/>
        </w:rPr>
        <w:t>ликеро-водочных</w:t>
      </w:r>
      <w:proofErr w:type="spellEnd"/>
      <w:r w:rsidRPr="00BC3547">
        <w:rPr>
          <w:rFonts w:ascii="Arial" w:eastAsia="Times New Roman" w:hAnsi="Arial" w:cs="Arial"/>
          <w:sz w:val="24"/>
          <w:szCs w:val="24"/>
          <w:lang w:eastAsia="ru-RU"/>
        </w:rPr>
        <w:t xml:space="preserve"> изделий в 1,7 раза, комбикормов – в 1,5 раза, мяса и субпродуктов – в 1,4 раза, безалкогольных напитков – на 34,0%, мороженого – на 27,6%, творога – на 19,4%, муки и крупы – на 11,6%, масла сливочного – на 11,5%, макаронных изделий – на 10,5%, минеральной воды – на 9,6%, сухих молочных продуктов – на 8,2%, плодоовощных консервов – на</w:t>
      </w:r>
      <w:proofErr w:type="gramEnd"/>
      <w:r w:rsidRPr="00BC3547">
        <w:rPr>
          <w:rFonts w:ascii="Arial" w:eastAsia="Times New Roman" w:hAnsi="Arial" w:cs="Arial"/>
          <w:sz w:val="24"/>
          <w:szCs w:val="24"/>
          <w:lang w:eastAsia="ru-RU"/>
        </w:rPr>
        <w:t xml:space="preserve"> 8,1%, мясных консервов – на 7,1%, хлеба и хлебобулочных изделий – на 1,4%.</w:t>
      </w:r>
    </w:p>
    <w:p w:rsidR="00BC3547" w:rsidRDefault="00BC354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3547">
        <w:rPr>
          <w:rFonts w:ascii="Arial" w:eastAsia="Times New Roman" w:hAnsi="Arial" w:cs="Arial"/>
          <w:sz w:val="24"/>
          <w:szCs w:val="24"/>
          <w:lang w:eastAsia="ru-RU"/>
        </w:rPr>
        <w:t xml:space="preserve">Допущено снижение объемов производства кондитерских изделий на 4,5%, творожных продуктов и сыра – на 10,2%, колбасных изделий – на 12,1%, кисломолочной продукции – на 16,0%, мясных полуфабрикатов – на 16,3%, сметаны – </w:t>
      </w:r>
      <w:proofErr w:type="gramStart"/>
      <w:r w:rsidRPr="00BC354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BC3547">
        <w:rPr>
          <w:rFonts w:ascii="Arial" w:eastAsia="Times New Roman" w:hAnsi="Arial" w:cs="Arial"/>
          <w:sz w:val="24"/>
          <w:szCs w:val="24"/>
          <w:lang w:eastAsia="ru-RU"/>
        </w:rPr>
        <w:t xml:space="preserve"> 18,0%, </w:t>
      </w:r>
      <w:proofErr w:type="spellStart"/>
      <w:r w:rsidRPr="00BC3547">
        <w:rPr>
          <w:rFonts w:ascii="Arial" w:eastAsia="Times New Roman" w:hAnsi="Arial" w:cs="Arial"/>
          <w:sz w:val="24"/>
          <w:szCs w:val="24"/>
          <w:lang w:eastAsia="ru-RU"/>
        </w:rPr>
        <w:t>спреда</w:t>
      </w:r>
      <w:proofErr w:type="spellEnd"/>
      <w:r w:rsidRPr="00BC3547">
        <w:rPr>
          <w:rFonts w:ascii="Arial" w:eastAsia="Times New Roman" w:hAnsi="Arial" w:cs="Arial"/>
          <w:sz w:val="24"/>
          <w:szCs w:val="24"/>
          <w:lang w:eastAsia="ru-RU"/>
        </w:rPr>
        <w:t xml:space="preserve"> – на 27,6%.</w:t>
      </w:r>
    </w:p>
    <w:p w:rsidR="00253225" w:rsidRPr="00BC3547" w:rsidRDefault="00253225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05FC2" w:rsidRPr="00D62138" w:rsidRDefault="00305FC2" w:rsidP="00305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6213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«Черкизово» планирует увеличение экспорта мяса до 50 тыс. тонн в 2017 году</w:t>
      </w:r>
    </w:p>
    <w:p w:rsidR="00305FC2" w:rsidRPr="00305FC2" w:rsidRDefault="00305FC2" w:rsidP="00305F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2138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D6213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D62138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D62138" w:rsidRPr="00D62138" w:rsidRDefault="00D62138" w:rsidP="00D6213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62138">
        <w:rPr>
          <w:rFonts w:ascii="Arial" w:hAnsi="Arial" w:cs="Arial"/>
          <w:sz w:val="24"/>
          <w:szCs w:val="24"/>
        </w:rPr>
        <w:t>27.09.2016</w:t>
      </w:r>
    </w:p>
    <w:p w:rsidR="00305FC2" w:rsidRPr="00D62138" w:rsidRDefault="00305FC2" w:rsidP="00305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Российская группа «Черкизово» ожидает, что сможет в этом году экспортировать 20 тыс. тонн мяса, в 2017 году — 50 тыс. тонн, передает </w:t>
      </w:r>
      <w:proofErr w:type="spellStart"/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Reuters</w:t>
      </w:r>
      <w:proofErr w:type="spellEnd"/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 ссылкой на заявление главы компании Сергея Михайлова.</w:t>
      </w:r>
      <w:r w:rsidRPr="00D6213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По его словам, в этом году речь идет только об экспорте мяса птицы, что составит порядка 5% от общего производства мяса птицы в группе.</w:t>
      </w:r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Как пояснил </w:t>
      </w:r>
      <w:proofErr w:type="spellStart"/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Reuters</w:t>
      </w:r>
      <w:proofErr w:type="spellEnd"/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представитель компании, в будущем году этот объем экспорта соответствует примерно 10% от прогнозируемого объема производства. «Черкизово» в этом году сделала первые поставки куриного мяса в Египет и Танзанию. Экспорт свинины планируется в страны Юго-Восточной Азии, пока до открытия рынка Китая.</w:t>
      </w:r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Одной из главных препятствующих экспорту свинины из России проблемой является эпидемия африканской чумы свиней (АЧС), которая в этом году значительно активнее распространяется, чем в прошлом. По словам Михайлова, в этом году на территории России было зафиксировано 204 случая вспышки этого заболевания. В каждые из предыдущих двух лет их число не превысило 90. Ранее «Черкизово» объявила о вспышке АЧС на </w:t>
      </w:r>
      <w:proofErr w:type="spellStart"/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свинокомплексе</w:t>
      </w:r>
      <w:proofErr w:type="spellEnd"/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группы в Липецкой области.</w:t>
      </w:r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«Мы не смогли победить АЧС. Я должен констатировать, что АЧС развивается по негативному сценарию. Можно сказать, что сегодня мы проиграли борьбу с АЧС», — сказал Михайлов, добавив, что для борьбы с эпидемией нужны решительные меры.</w:t>
      </w:r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Производители мяса предлагают сейчас ограничить или полностью запретить разведение свиней в личных хозяйствах, а также начать отстрел диких кабанов, которые являются разносчиками АЧС. Предприятия крупнейших холдингов переведены на особый режим работы, а поголовья, в которых происходят вспышки АЧС, полностью истребляются.</w:t>
      </w:r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proofErr w:type="gramStart"/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 данным </w:t>
      </w:r>
      <w:proofErr w:type="spellStart"/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Россельхознадзора</w:t>
      </w:r>
      <w:proofErr w:type="spellEnd"/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за 2016 года зафиксировано уже 109 вспышек АЧС, из них активны на сегодня 94.</w:t>
      </w:r>
      <w:proofErr w:type="gramEnd"/>
      <w:r w:rsidRPr="00D621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Две трети вспышек приходятся на домашних свиней, еще треть — на диких кабанов. Вирус фиксируется с 2007 года, наибольшее число вспышек пришлось на 2013 год (228). АЧС распространена в центре и на юге страны, несколько очагов есть в Ленинградской области. При этом территория восточнее Урала свободна от АЧС.</w:t>
      </w:r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477EBD" w:rsidRPr="008F31B1" w:rsidRDefault="00477EB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477EB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Архангельская область занимает 3 место в России по показателям продуктивности коров</w:t>
      </w:r>
    </w:p>
    <w:p w:rsidR="00477EBD" w:rsidRPr="00477EBD" w:rsidRDefault="00477EB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Cs/>
          <w:sz w:val="24"/>
          <w:szCs w:val="24"/>
          <w:lang w:eastAsia="ru-RU"/>
        </w:rPr>
        <w:t>Министерство агропромышленного комплекса и торговли Архангельской области</w:t>
      </w:r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477EBD" w:rsidRPr="00477EBD" w:rsidRDefault="00477EB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7EBD">
        <w:rPr>
          <w:rFonts w:ascii="Arial" w:eastAsia="Times New Roman" w:hAnsi="Arial" w:cs="Arial"/>
          <w:sz w:val="24"/>
          <w:szCs w:val="24"/>
          <w:lang w:eastAsia="ru-RU"/>
        </w:rPr>
        <w:t>По оперативной информации Федеральной службы государственной статистики по итогам 8 месяцев текущего года Архангельская область занимает 3 место по среднему удою на одну корову среди сельскохозяйственных организаций. Впереди нашего региона лишь Москва и Ленинградская область. Средний показатель за 8 месяцев в расчете на одну корову молочного стада в передовых хозяйствах региона составил 5047 килограмм молока.</w:t>
      </w:r>
    </w:p>
    <w:p w:rsidR="00477EBD" w:rsidRPr="00477EBD" w:rsidRDefault="00477EB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7EBD">
        <w:rPr>
          <w:rFonts w:ascii="Arial" w:eastAsia="Times New Roman" w:hAnsi="Arial" w:cs="Arial"/>
          <w:sz w:val="24"/>
          <w:szCs w:val="24"/>
          <w:lang w:eastAsia="ru-RU"/>
        </w:rPr>
        <w:t xml:space="preserve">Лидерами по удоям в Архангельской области являются: </w:t>
      </w:r>
      <w:proofErr w:type="gramStart"/>
      <w:r w:rsidRPr="00477EBD">
        <w:rPr>
          <w:rFonts w:ascii="Arial" w:eastAsia="Times New Roman" w:hAnsi="Arial" w:cs="Arial"/>
          <w:sz w:val="24"/>
          <w:szCs w:val="24"/>
          <w:lang w:eastAsia="ru-RU"/>
        </w:rPr>
        <w:t>АО «Агрофирма «Вельская», ООО «</w:t>
      </w:r>
      <w:proofErr w:type="spellStart"/>
      <w:r w:rsidRPr="00477EBD">
        <w:rPr>
          <w:rFonts w:ascii="Arial" w:eastAsia="Times New Roman" w:hAnsi="Arial" w:cs="Arial"/>
          <w:sz w:val="24"/>
          <w:szCs w:val="24"/>
          <w:lang w:eastAsia="ru-RU"/>
        </w:rPr>
        <w:t>Пежма</w:t>
      </w:r>
      <w:proofErr w:type="spellEnd"/>
      <w:r w:rsidRPr="00477EBD">
        <w:rPr>
          <w:rFonts w:ascii="Arial" w:eastAsia="Times New Roman" w:hAnsi="Arial" w:cs="Arial"/>
          <w:sz w:val="24"/>
          <w:szCs w:val="24"/>
          <w:lang w:eastAsia="ru-RU"/>
        </w:rPr>
        <w:t>», АО «</w:t>
      </w:r>
      <w:proofErr w:type="spellStart"/>
      <w:r w:rsidRPr="00477EBD">
        <w:rPr>
          <w:rFonts w:ascii="Arial" w:eastAsia="Times New Roman" w:hAnsi="Arial" w:cs="Arial"/>
          <w:sz w:val="24"/>
          <w:szCs w:val="24"/>
          <w:lang w:eastAsia="ru-RU"/>
        </w:rPr>
        <w:t>Важское</w:t>
      </w:r>
      <w:proofErr w:type="spellEnd"/>
      <w:r w:rsidRPr="00477EBD">
        <w:rPr>
          <w:rFonts w:ascii="Arial" w:eastAsia="Times New Roman" w:hAnsi="Arial" w:cs="Arial"/>
          <w:sz w:val="24"/>
          <w:szCs w:val="24"/>
          <w:lang w:eastAsia="ru-RU"/>
        </w:rPr>
        <w:t xml:space="preserve">», Вельского района, ОАО «Родина» </w:t>
      </w:r>
      <w:proofErr w:type="spellStart"/>
      <w:r w:rsidRPr="00477EBD">
        <w:rPr>
          <w:rFonts w:ascii="Arial" w:eastAsia="Times New Roman" w:hAnsi="Arial" w:cs="Arial"/>
          <w:sz w:val="24"/>
          <w:szCs w:val="24"/>
          <w:lang w:eastAsia="ru-RU"/>
        </w:rPr>
        <w:t>Устьянского</w:t>
      </w:r>
      <w:proofErr w:type="spellEnd"/>
      <w:r w:rsidRPr="00477E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СХ МУП «Дружба», ООО «Агропромышленная компания» </w:t>
      </w:r>
      <w:proofErr w:type="spellStart"/>
      <w:r w:rsidRPr="00477EBD">
        <w:rPr>
          <w:rFonts w:ascii="Arial" w:eastAsia="Times New Roman" w:hAnsi="Arial" w:cs="Arial"/>
          <w:sz w:val="24"/>
          <w:szCs w:val="24"/>
          <w:lang w:eastAsia="ru-RU"/>
        </w:rPr>
        <w:t>Няндомского</w:t>
      </w:r>
      <w:proofErr w:type="spellEnd"/>
      <w:r w:rsidRPr="00477E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крестьянское хозяйство «</w:t>
      </w:r>
      <w:proofErr w:type="spellStart"/>
      <w:r w:rsidRPr="00477EBD">
        <w:rPr>
          <w:rFonts w:ascii="Arial" w:eastAsia="Times New Roman" w:hAnsi="Arial" w:cs="Arial"/>
          <w:sz w:val="24"/>
          <w:szCs w:val="24"/>
          <w:lang w:eastAsia="ru-RU"/>
        </w:rPr>
        <w:t>Наводово</w:t>
      </w:r>
      <w:proofErr w:type="spellEnd"/>
      <w:r w:rsidRPr="00477EBD">
        <w:rPr>
          <w:rFonts w:ascii="Arial" w:eastAsia="Times New Roman" w:hAnsi="Arial" w:cs="Arial"/>
          <w:sz w:val="24"/>
          <w:szCs w:val="24"/>
          <w:lang w:eastAsia="ru-RU"/>
        </w:rPr>
        <w:t>» Шенкурского района.</w:t>
      </w:r>
      <w:proofErr w:type="gramEnd"/>
    </w:p>
    <w:p w:rsidR="00477EBD" w:rsidRPr="008F31B1" w:rsidRDefault="00477EB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7EBD"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отметил министр агропромышленного комплекса и торговли Архангельской области Алексей </w:t>
      </w:r>
      <w:proofErr w:type="spellStart"/>
      <w:r w:rsidRPr="00477EBD">
        <w:rPr>
          <w:rFonts w:ascii="Arial" w:eastAsia="Times New Roman" w:hAnsi="Arial" w:cs="Arial"/>
          <w:sz w:val="24"/>
          <w:szCs w:val="24"/>
          <w:lang w:eastAsia="ru-RU"/>
        </w:rPr>
        <w:t>Коротенков</w:t>
      </w:r>
      <w:proofErr w:type="spellEnd"/>
      <w:r w:rsidRPr="00477EBD">
        <w:rPr>
          <w:rFonts w:ascii="Arial" w:eastAsia="Times New Roman" w:hAnsi="Arial" w:cs="Arial"/>
          <w:sz w:val="24"/>
          <w:szCs w:val="24"/>
          <w:lang w:eastAsia="ru-RU"/>
        </w:rPr>
        <w:t>, данных показателей удалось добиться в результате внедрения новых технологий в молочной отрасли региона, а также регулярной проводящейся на протяжении многих лет селекционно-племенной работе в хозяйствах. Обеспечение государственного субсидирования отрасли на уровне 2015 года позволит сохранить набранные высокие темпы прироста надоев молока в течение всего 2016 года.</w:t>
      </w:r>
    </w:p>
    <w:p w:rsidR="008F31B1" w:rsidRPr="008F31B1" w:rsidRDefault="008F31B1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E97E74" w:rsidRDefault="00E97E74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8F31B1" w:rsidRPr="008F31B1" w:rsidRDefault="008F31B1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8F31B1">
        <w:rPr>
          <w:rFonts w:ascii="Arial" w:hAnsi="Arial" w:cs="Arial"/>
          <w:caps/>
          <w:sz w:val="24"/>
          <w:szCs w:val="24"/>
        </w:rPr>
        <w:t>Чем меньше коров, тем лучше: замгубернатора не боится падения поголовья</w:t>
      </w:r>
    </w:p>
    <w:p w:rsidR="008F31B1" w:rsidRPr="008F31B1" w:rsidRDefault="008F31B1" w:rsidP="005637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F31B1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8F31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1B1">
        <w:rPr>
          <w:rFonts w:ascii="Arial" w:hAnsi="Arial" w:cs="Arial"/>
          <w:sz w:val="24"/>
          <w:szCs w:val="24"/>
          <w:shd w:val="clear" w:color="auto" w:fill="FFFFFF"/>
        </w:rPr>
        <w:t>DairyNews</w:t>
      </w:r>
      <w:proofErr w:type="spellEnd"/>
    </w:p>
    <w:p w:rsidR="008F31B1" w:rsidRPr="00E97E74" w:rsidRDefault="00E97E74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E97E74">
        <w:rPr>
          <w:rFonts w:ascii="Arial" w:hAnsi="Arial" w:cs="Arial"/>
          <w:b w:val="0"/>
          <w:sz w:val="24"/>
          <w:szCs w:val="24"/>
        </w:rPr>
        <w:t>27.09.2016</w:t>
      </w:r>
    </w:p>
    <w:p w:rsidR="008F31B1" w:rsidRPr="008F31B1" w:rsidRDefault="008F31B1" w:rsidP="005637AF">
      <w:pPr>
        <w:shd w:val="clear" w:color="auto" w:fill="FFFFFF"/>
        <w:spacing w:after="0" w:line="177" w:lineRule="atLeast"/>
        <w:rPr>
          <w:rFonts w:ascii="Arial" w:hAnsi="Arial" w:cs="Arial"/>
          <w:sz w:val="24"/>
          <w:szCs w:val="24"/>
        </w:rPr>
      </w:pPr>
      <w:r w:rsidRPr="008F31B1">
        <w:rPr>
          <w:rFonts w:ascii="Arial" w:hAnsi="Arial" w:cs="Arial"/>
          <w:sz w:val="24"/>
          <w:szCs w:val="24"/>
        </w:rPr>
        <w:t xml:space="preserve">Накануне, во время </w:t>
      </w:r>
      <w:proofErr w:type="spellStart"/>
      <w:r w:rsidRPr="008F31B1">
        <w:rPr>
          <w:rFonts w:ascii="Arial" w:hAnsi="Arial" w:cs="Arial"/>
          <w:sz w:val="24"/>
          <w:szCs w:val="24"/>
        </w:rPr>
        <w:t>пресс-завтрака</w:t>
      </w:r>
      <w:proofErr w:type="spellEnd"/>
      <w:r w:rsidRPr="008F31B1">
        <w:rPr>
          <w:rFonts w:ascii="Arial" w:hAnsi="Arial" w:cs="Arial"/>
          <w:sz w:val="24"/>
          <w:szCs w:val="24"/>
        </w:rPr>
        <w:t xml:space="preserve">, заместитель губернатора Михаил Глазков рассказал о том, </w:t>
      </w:r>
      <w:proofErr w:type="gramStart"/>
      <w:r w:rsidRPr="008F31B1">
        <w:rPr>
          <w:rFonts w:ascii="Arial" w:hAnsi="Arial" w:cs="Arial"/>
          <w:sz w:val="24"/>
          <w:szCs w:val="24"/>
        </w:rPr>
        <w:t>что</w:t>
      </w:r>
      <w:proofErr w:type="gramEnd"/>
      <w:r w:rsidRPr="008F31B1">
        <w:rPr>
          <w:rFonts w:ascii="Arial" w:hAnsi="Arial" w:cs="Arial"/>
          <w:sz w:val="24"/>
          <w:szCs w:val="24"/>
        </w:rPr>
        <w:t xml:space="preserve"> несмотря на двукратное сокращение молочного поголовья в Вологодской области, молока в регионе производится больше.</w:t>
      </w:r>
    </w:p>
    <w:p w:rsidR="008F31B1" w:rsidRPr="008F31B1" w:rsidRDefault="008F31B1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>Как рассказывает участник встречи, Глазков привел и конкретные цифры: сейчас в области от 76 тыс. коров хозяйства получают молока больше, чем 15 лет назад, когда областное стадо начитывало 150 тыс. голов.</w:t>
      </w:r>
    </w:p>
    <w:p w:rsidR="008F31B1" w:rsidRPr="008F31B1" w:rsidRDefault="008F31B1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>Это — результат целого комплекса мер, считает чиновник: новых технологий содержания, доения, селекционной работы. Например, сейчас большинство коров находятся на стойловом содержании — внутри животноводческих комплексов. Просто потому, что содержать их так</w:t>
      </w:r>
      <w:r w:rsidR="00E97E74">
        <w:rPr>
          <w:rFonts w:ascii="Arial" w:hAnsi="Arial" w:cs="Arial"/>
        </w:rPr>
        <w:t xml:space="preserve"> </w:t>
      </w:r>
      <w:r w:rsidRPr="008F31B1">
        <w:rPr>
          <w:rFonts w:ascii="Arial" w:hAnsi="Arial" w:cs="Arial"/>
        </w:rPr>
        <w:t>-</w:t>
      </w:r>
      <w:r w:rsidR="00E97E74">
        <w:rPr>
          <w:rFonts w:ascii="Arial" w:hAnsi="Arial" w:cs="Arial"/>
        </w:rPr>
        <w:t xml:space="preserve"> </w:t>
      </w:r>
      <w:r w:rsidRPr="008F31B1">
        <w:rPr>
          <w:rFonts w:ascii="Arial" w:hAnsi="Arial" w:cs="Arial"/>
        </w:rPr>
        <w:t>экономически выгодно.</w:t>
      </w:r>
    </w:p>
    <w:p w:rsidR="008F31B1" w:rsidRPr="008F31B1" w:rsidRDefault="008F31B1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> «Все фермеры считают рациональность и целесообразность, — рассказал Михаил Глазков журналистам. — Раньше они отправляли коров пастись на сочную зеленую траву. Но, во-первых, дорога до пастбища — это энергетические затраты, и удои от этого падают. А во-вторых, коровы уже привыкли стоять в стойле, и пока они идут до лугов, кто-то ногу сломает, кто-то подвернет, кого-то покусают насекомые, у кого-то аллергическая реакция начнется и так далее. Поэтому выгоднее держать коров в стойле».</w:t>
      </w:r>
    </w:p>
    <w:p w:rsidR="008F31B1" w:rsidRPr="008F31B1" w:rsidRDefault="008F31B1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По словам </w:t>
      </w:r>
      <w:proofErr w:type="spellStart"/>
      <w:r w:rsidRPr="008F31B1">
        <w:rPr>
          <w:rFonts w:ascii="Arial" w:hAnsi="Arial" w:cs="Arial"/>
        </w:rPr>
        <w:t>замгубернатора</w:t>
      </w:r>
      <w:proofErr w:type="spellEnd"/>
      <w:r w:rsidRPr="008F31B1">
        <w:rPr>
          <w:rFonts w:ascii="Arial" w:hAnsi="Arial" w:cs="Arial"/>
        </w:rPr>
        <w:t>, Вологодская область производит молока в 1,5 раза больше, чем его необходимо местному населению.</w:t>
      </w:r>
    </w:p>
    <w:p w:rsidR="008F31B1" w:rsidRPr="008F31B1" w:rsidRDefault="008F31B1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Результаты работы сельского хозяйства региона убедили чиновников в том, что дополнительного финансирования отрасли не требуется — на поддержку села в областном бюджете 2017 года заложено столько же, сколько и в этом — 2,7 </w:t>
      </w:r>
      <w:proofErr w:type="spellStart"/>
      <w:proofErr w:type="gramStart"/>
      <w:r w:rsidRPr="008F31B1">
        <w:rPr>
          <w:rFonts w:ascii="Arial" w:hAnsi="Arial" w:cs="Arial"/>
        </w:rPr>
        <w:t>млрд</w:t>
      </w:r>
      <w:proofErr w:type="spellEnd"/>
      <w:proofErr w:type="gramEnd"/>
      <w:r w:rsidRPr="008F31B1">
        <w:rPr>
          <w:rFonts w:ascii="Arial" w:hAnsi="Arial" w:cs="Arial"/>
        </w:rPr>
        <w:t xml:space="preserve"> рублей.</w:t>
      </w:r>
    </w:p>
    <w:p w:rsidR="008F31B1" w:rsidRPr="008F31B1" w:rsidRDefault="008F31B1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>В остальном, уверен Глазков, фермеры могут помочь себе сами.</w:t>
      </w:r>
    </w:p>
    <w:p w:rsidR="008F31B1" w:rsidRDefault="008F31B1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lastRenderedPageBreak/>
        <w:t>«Фермерам мы рекомендуем объединяться в потребкооперацию. И покупать агрегат или строить объект не на одно хозяйство, а на несколько, но не менее десяти. Мы сейчас агитируем наших фермеров внимательно рассмотреть условия этой госпрограммы и попытаться объединиться, чтобы совместными усилия и затратами получить совместный результат, от которого выгода будет каждому», — цитирует заместителя губернатора «</w:t>
      </w:r>
      <w:proofErr w:type="spellStart"/>
      <w:r w:rsidRPr="008F31B1">
        <w:rPr>
          <w:rFonts w:ascii="Arial" w:hAnsi="Arial" w:cs="Arial"/>
        </w:rPr>
        <w:t>СеверИнформ</w:t>
      </w:r>
      <w:proofErr w:type="spellEnd"/>
      <w:r w:rsidRPr="008F31B1">
        <w:rPr>
          <w:rFonts w:ascii="Arial" w:hAnsi="Arial" w:cs="Arial"/>
        </w:rPr>
        <w:t>».</w:t>
      </w:r>
    </w:p>
    <w:p w:rsidR="00E97E74" w:rsidRPr="008F31B1" w:rsidRDefault="00E97E74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C718E" w:rsidRPr="008F31B1" w:rsidRDefault="00AC718E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8F31B1">
        <w:rPr>
          <w:rFonts w:ascii="Arial" w:hAnsi="Arial" w:cs="Arial"/>
          <w:caps/>
          <w:sz w:val="24"/>
          <w:szCs w:val="24"/>
        </w:rPr>
        <w:t>Четыре оренбургских производителя молока пополнили «Список честных»</w:t>
      </w:r>
    </w:p>
    <w:p w:rsidR="00AC718E" w:rsidRPr="008F31B1" w:rsidRDefault="00AC718E" w:rsidP="005637A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F31B1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8F31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F31B1">
        <w:rPr>
          <w:rFonts w:ascii="Arial" w:hAnsi="Arial" w:cs="Arial"/>
          <w:sz w:val="24"/>
          <w:szCs w:val="24"/>
          <w:shd w:val="clear" w:color="auto" w:fill="FFFFFF"/>
        </w:rPr>
        <w:t>DairyNews</w:t>
      </w:r>
      <w:proofErr w:type="spellEnd"/>
    </w:p>
    <w:p w:rsidR="00E97E74" w:rsidRDefault="00E97E74" w:rsidP="005637AF">
      <w:pPr>
        <w:shd w:val="clear" w:color="auto" w:fill="FFFFFF"/>
        <w:spacing w:after="0" w:line="177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AC718E" w:rsidRPr="008F31B1" w:rsidRDefault="00AC718E" w:rsidP="005637AF">
      <w:pPr>
        <w:shd w:val="clear" w:color="auto" w:fill="FFFFFF"/>
        <w:spacing w:after="0" w:line="177" w:lineRule="atLeast"/>
        <w:rPr>
          <w:rFonts w:ascii="Arial" w:hAnsi="Arial" w:cs="Arial"/>
          <w:sz w:val="24"/>
          <w:szCs w:val="24"/>
        </w:rPr>
      </w:pPr>
      <w:r w:rsidRPr="008F31B1">
        <w:rPr>
          <w:rFonts w:ascii="Arial" w:hAnsi="Arial" w:cs="Arial"/>
          <w:sz w:val="24"/>
          <w:szCs w:val="24"/>
        </w:rPr>
        <w:t xml:space="preserve">Специалисты </w:t>
      </w:r>
      <w:proofErr w:type="spellStart"/>
      <w:r w:rsidRPr="008F31B1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8F31B1">
        <w:rPr>
          <w:rFonts w:ascii="Arial" w:hAnsi="Arial" w:cs="Arial"/>
          <w:sz w:val="24"/>
          <w:szCs w:val="24"/>
        </w:rPr>
        <w:t xml:space="preserve"> без предупреждения проверили качество молока, кефира, творога и сыра на предприятиях «</w:t>
      </w:r>
      <w:proofErr w:type="spellStart"/>
      <w:r w:rsidRPr="008F31B1">
        <w:rPr>
          <w:rFonts w:ascii="Arial" w:hAnsi="Arial" w:cs="Arial"/>
          <w:sz w:val="24"/>
          <w:szCs w:val="24"/>
        </w:rPr>
        <w:t>Молкомбинат</w:t>
      </w:r>
      <w:proofErr w:type="spellEnd"/>
      <w:r w:rsidRPr="008F31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1B1">
        <w:rPr>
          <w:rFonts w:ascii="Arial" w:hAnsi="Arial" w:cs="Arial"/>
          <w:sz w:val="24"/>
          <w:szCs w:val="24"/>
        </w:rPr>
        <w:t>Абдулинский</w:t>
      </w:r>
      <w:proofErr w:type="spellEnd"/>
      <w:r w:rsidRPr="008F31B1">
        <w:rPr>
          <w:rFonts w:ascii="Arial" w:hAnsi="Arial" w:cs="Arial"/>
          <w:sz w:val="24"/>
          <w:szCs w:val="24"/>
        </w:rPr>
        <w:t>», «</w:t>
      </w:r>
      <w:proofErr w:type="spellStart"/>
      <w:r w:rsidRPr="008F31B1">
        <w:rPr>
          <w:rFonts w:ascii="Arial" w:hAnsi="Arial" w:cs="Arial"/>
          <w:sz w:val="24"/>
          <w:szCs w:val="24"/>
        </w:rPr>
        <w:t>Степнянка</w:t>
      </w:r>
      <w:proofErr w:type="spellEnd"/>
      <w:r w:rsidRPr="008F31B1">
        <w:rPr>
          <w:rFonts w:ascii="Arial" w:hAnsi="Arial" w:cs="Arial"/>
          <w:sz w:val="24"/>
          <w:szCs w:val="24"/>
        </w:rPr>
        <w:t>», Молокоперерабатывающем заводе «</w:t>
      </w:r>
      <w:proofErr w:type="spellStart"/>
      <w:r w:rsidRPr="008F31B1">
        <w:rPr>
          <w:rFonts w:ascii="Arial" w:hAnsi="Arial" w:cs="Arial"/>
          <w:sz w:val="24"/>
          <w:szCs w:val="24"/>
        </w:rPr>
        <w:t>Ташлинский</w:t>
      </w:r>
      <w:proofErr w:type="spellEnd"/>
      <w:r w:rsidRPr="008F31B1">
        <w:rPr>
          <w:rFonts w:ascii="Arial" w:hAnsi="Arial" w:cs="Arial"/>
          <w:sz w:val="24"/>
          <w:szCs w:val="24"/>
        </w:rPr>
        <w:t>» и «Родник». Все четыре предприятия Оренбургской области подтвердили свой статус и доказали, что не используют пальмовое масло и другие неполезные добавки при производстве продуктов.</w:t>
      </w:r>
    </w:p>
    <w:p w:rsidR="00AC718E" w:rsidRPr="008F31B1" w:rsidRDefault="00AC718E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Ранее Управление </w:t>
      </w:r>
      <w:proofErr w:type="spellStart"/>
      <w:r w:rsidRPr="008F31B1">
        <w:rPr>
          <w:rFonts w:ascii="Arial" w:hAnsi="Arial" w:cs="Arial"/>
        </w:rPr>
        <w:t>Россельхознадзора</w:t>
      </w:r>
      <w:proofErr w:type="spellEnd"/>
      <w:r w:rsidRPr="008F31B1">
        <w:rPr>
          <w:rFonts w:ascii="Arial" w:hAnsi="Arial" w:cs="Arial"/>
        </w:rPr>
        <w:t xml:space="preserve"> по Оренбургской области предложило компаниям региона принять участие в проекте «Список честных» производителей молочной продукции. Для того чтобы попасть в данный список, необходимо было направить в Управление заявление о проведении исследований продукции на предмет фальсификации.</w:t>
      </w:r>
    </w:p>
    <w:p w:rsidR="00AC718E" w:rsidRPr="008F31B1" w:rsidRDefault="00AC718E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>С таким желанием в Управление обратилось  четыре производителя: ПАО «</w:t>
      </w:r>
      <w:proofErr w:type="spellStart"/>
      <w:r w:rsidRPr="008F31B1">
        <w:rPr>
          <w:rFonts w:ascii="Arial" w:hAnsi="Arial" w:cs="Arial"/>
        </w:rPr>
        <w:t>Молкомбинат</w:t>
      </w:r>
      <w:proofErr w:type="spellEnd"/>
      <w:r w:rsidRPr="008F31B1">
        <w:rPr>
          <w:rFonts w:ascii="Arial" w:hAnsi="Arial" w:cs="Arial"/>
        </w:rPr>
        <w:t xml:space="preserve"> </w:t>
      </w:r>
      <w:proofErr w:type="spellStart"/>
      <w:r w:rsidRPr="008F31B1">
        <w:rPr>
          <w:rFonts w:ascii="Arial" w:hAnsi="Arial" w:cs="Arial"/>
        </w:rPr>
        <w:t>Абдулинский</w:t>
      </w:r>
      <w:proofErr w:type="spellEnd"/>
      <w:r w:rsidRPr="008F31B1">
        <w:rPr>
          <w:rFonts w:ascii="Arial" w:hAnsi="Arial" w:cs="Arial"/>
        </w:rPr>
        <w:t>», ООО «</w:t>
      </w:r>
      <w:proofErr w:type="spellStart"/>
      <w:r w:rsidRPr="008F31B1">
        <w:rPr>
          <w:rFonts w:ascii="Arial" w:hAnsi="Arial" w:cs="Arial"/>
        </w:rPr>
        <w:t>Степнянка</w:t>
      </w:r>
      <w:proofErr w:type="spellEnd"/>
      <w:r w:rsidRPr="008F31B1">
        <w:rPr>
          <w:rFonts w:ascii="Arial" w:hAnsi="Arial" w:cs="Arial"/>
        </w:rPr>
        <w:t>», ООО МПЗ «</w:t>
      </w:r>
      <w:proofErr w:type="spellStart"/>
      <w:r w:rsidRPr="008F31B1">
        <w:rPr>
          <w:rFonts w:ascii="Arial" w:hAnsi="Arial" w:cs="Arial"/>
        </w:rPr>
        <w:t>Ташлинский</w:t>
      </w:r>
      <w:proofErr w:type="spellEnd"/>
      <w:r w:rsidRPr="008F31B1">
        <w:rPr>
          <w:rFonts w:ascii="Arial" w:hAnsi="Arial" w:cs="Arial"/>
        </w:rPr>
        <w:t>», ООО «Родник».</w:t>
      </w:r>
    </w:p>
    <w:p w:rsidR="00AC718E" w:rsidRPr="008F31B1" w:rsidRDefault="00AC718E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>– На данных предприятиях должностные лица Управления без предварительного уведомления осуществили отбор проб молочной продукции и направили в лабораторию для исследования на определение массовой доли белка, жира, определение фальсификации растительными жирами и наличие антибиотиков, – уточнили в ведомстве.</w:t>
      </w:r>
    </w:p>
    <w:p w:rsidR="00AC718E" w:rsidRPr="008F31B1" w:rsidRDefault="00AC718E" w:rsidP="005637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>На прошлой неделе были получены результаты испытаний. Согласно заключению, ряженка, кефир, молоко от «</w:t>
      </w:r>
      <w:proofErr w:type="spellStart"/>
      <w:r w:rsidRPr="008F31B1">
        <w:rPr>
          <w:rFonts w:ascii="Arial" w:hAnsi="Arial" w:cs="Arial"/>
        </w:rPr>
        <w:t>Степнянки</w:t>
      </w:r>
      <w:proofErr w:type="spellEnd"/>
      <w:r w:rsidRPr="008F31B1">
        <w:rPr>
          <w:rFonts w:ascii="Arial" w:hAnsi="Arial" w:cs="Arial"/>
        </w:rPr>
        <w:t xml:space="preserve">», кефир 2,5%, творог 5%, </w:t>
      </w:r>
      <w:proofErr w:type="gramStart"/>
      <w:r w:rsidRPr="008F31B1">
        <w:rPr>
          <w:rFonts w:ascii="Arial" w:hAnsi="Arial" w:cs="Arial"/>
        </w:rPr>
        <w:t>молоко</w:t>
      </w:r>
      <w:proofErr w:type="gramEnd"/>
      <w:r w:rsidRPr="008F31B1">
        <w:rPr>
          <w:rFonts w:ascii="Arial" w:hAnsi="Arial" w:cs="Arial"/>
        </w:rPr>
        <w:t xml:space="preserve"> пастеризованное 3,2% от «</w:t>
      </w:r>
      <w:proofErr w:type="spellStart"/>
      <w:r w:rsidRPr="008F31B1">
        <w:rPr>
          <w:rFonts w:ascii="Arial" w:hAnsi="Arial" w:cs="Arial"/>
        </w:rPr>
        <w:t>Молкомбината</w:t>
      </w:r>
      <w:proofErr w:type="spellEnd"/>
      <w:r w:rsidRPr="008F31B1">
        <w:rPr>
          <w:rFonts w:ascii="Arial" w:hAnsi="Arial" w:cs="Arial"/>
        </w:rPr>
        <w:t xml:space="preserve"> </w:t>
      </w:r>
      <w:proofErr w:type="spellStart"/>
      <w:r w:rsidRPr="008F31B1">
        <w:rPr>
          <w:rFonts w:ascii="Arial" w:hAnsi="Arial" w:cs="Arial"/>
        </w:rPr>
        <w:t>Абдулинского</w:t>
      </w:r>
      <w:proofErr w:type="spellEnd"/>
      <w:r w:rsidRPr="008F31B1">
        <w:rPr>
          <w:rFonts w:ascii="Arial" w:hAnsi="Arial" w:cs="Arial"/>
        </w:rPr>
        <w:t xml:space="preserve">», сыр «Сельский» от ООО «Родник», молоко пастеризованное 2,5% производства «МПЗ </w:t>
      </w:r>
      <w:proofErr w:type="spellStart"/>
      <w:r w:rsidRPr="008F31B1">
        <w:rPr>
          <w:rFonts w:ascii="Arial" w:hAnsi="Arial" w:cs="Arial"/>
        </w:rPr>
        <w:t>Ташлинский</w:t>
      </w:r>
      <w:proofErr w:type="spellEnd"/>
      <w:r w:rsidRPr="008F31B1">
        <w:rPr>
          <w:rFonts w:ascii="Arial" w:hAnsi="Arial" w:cs="Arial"/>
        </w:rPr>
        <w:t>» соответствуют всем требованиям технического регламента Таможенного союза «О безопасности молока и молочной продукции».</w:t>
      </w:r>
    </w:p>
    <w:p w:rsidR="00C40714" w:rsidRPr="008F31B1" w:rsidRDefault="00C40714" w:rsidP="005637AF">
      <w:pPr>
        <w:spacing w:after="0"/>
        <w:rPr>
          <w:rFonts w:ascii="Arial" w:hAnsi="Arial" w:cs="Arial"/>
          <w:caps/>
          <w:sz w:val="24"/>
          <w:szCs w:val="24"/>
        </w:rPr>
      </w:pPr>
    </w:p>
    <w:p w:rsidR="001B50E5" w:rsidRPr="008F31B1" w:rsidRDefault="001B50E5" w:rsidP="005637A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8F31B1">
        <w:rPr>
          <w:rFonts w:ascii="Arial" w:hAnsi="Arial" w:cs="Arial"/>
          <w:caps/>
          <w:sz w:val="24"/>
          <w:szCs w:val="24"/>
        </w:rPr>
        <w:t>В Хабаровском крае активно готовятся к раздаче «дальневосточных гектаров»</w:t>
      </w:r>
    </w:p>
    <w:p w:rsidR="001B50E5" w:rsidRPr="008F31B1" w:rsidRDefault="001B50E5" w:rsidP="005637AF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  <w:bCs/>
        </w:rPr>
        <w:t xml:space="preserve">Агентство </w:t>
      </w:r>
      <w:proofErr w:type="spellStart"/>
      <w:r w:rsidRPr="008F31B1">
        <w:rPr>
          <w:rFonts w:ascii="Arial" w:hAnsi="Arial" w:cs="Arial"/>
          <w:bCs/>
        </w:rPr>
        <w:t>АгроФакт</w:t>
      </w:r>
      <w:proofErr w:type="spellEnd"/>
    </w:p>
    <w:p w:rsidR="00E97E74" w:rsidRDefault="00E97E74" w:rsidP="005637AF">
      <w:pPr>
        <w:pStyle w:val="a3"/>
        <w:spacing w:before="0" w:beforeAutospacing="0" w:after="0" w:afterAutospacing="0" w:line="159" w:lineRule="atLeast"/>
        <w:rPr>
          <w:rFonts w:ascii="Arial" w:hAnsi="Arial" w:cs="Arial"/>
        </w:rPr>
      </w:pPr>
      <w:r>
        <w:rPr>
          <w:rFonts w:ascii="Arial" w:hAnsi="Arial" w:cs="Arial"/>
        </w:rPr>
        <w:t>27.09.2016</w:t>
      </w:r>
    </w:p>
    <w:p w:rsidR="001B50E5" w:rsidRPr="008F31B1" w:rsidRDefault="001B50E5" w:rsidP="005637AF">
      <w:pPr>
        <w:pStyle w:val="a3"/>
        <w:spacing w:before="0" w:beforeAutospacing="0" w:after="0" w:afterAutospacing="0" w:line="159" w:lineRule="atLeast"/>
        <w:rPr>
          <w:rFonts w:ascii="Arial" w:hAnsi="Arial" w:cs="Arial"/>
          <w:b/>
          <w:bCs/>
        </w:rPr>
      </w:pPr>
      <w:r w:rsidRPr="008F31B1">
        <w:rPr>
          <w:rStyle w:val="a5"/>
          <w:rFonts w:ascii="Arial" w:hAnsi="Arial" w:cs="Arial"/>
          <w:b w:val="0"/>
        </w:rPr>
        <w:t xml:space="preserve">Пока оформить землю можно только в </w:t>
      </w:r>
      <w:proofErr w:type="spellStart"/>
      <w:r w:rsidRPr="008F31B1">
        <w:rPr>
          <w:rStyle w:val="a5"/>
          <w:rFonts w:ascii="Arial" w:hAnsi="Arial" w:cs="Arial"/>
          <w:b w:val="0"/>
        </w:rPr>
        <w:t>пилотном</w:t>
      </w:r>
      <w:proofErr w:type="spellEnd"/>
      <w:r w:rsidRPr="008F31B1">
        <w:rPr>
          <w:rStyle w:val="a5"/>
          <w:rFonts w:ascii="Arial" w:hAnsi="Arial" w:cs="Arial"/>
          <w:b w:val="0"/>
        </w:rPr>
        <w:t xml:space="preserve"> Амурском районе. Но уже с 1 октября участки начнут предоставлять по всему региону. Администрации муниципальных образований подготовили все необходимые документы и техническую базу для того, чтобы земля выдавалась гражданам без проволочек, сообщили РИА «</w:t>
      </w:r>
      <w:proofErr w:type="spellStart"/>
      <w:r w:rsidRPr="008F31B1">
        <w:rPr>
          <w:rStyle w:val="a5"/>
          <w:rFonts w:ascii="Arial" w:hAnsi="Arial" w:cs="Arial"/>
          <w:b w:val="0"/>
        </w:rPr>
        <w:t>АмурПРЕСС</w:t>
      </w:r>
      <w:proofErr w:type="spellEnd"/>
      <w:r w:rsidRPr="008F31B1">
        <w:rPr>
          <w:rStyle w:val="a5"/>
          <w:rFonts w:ascii="Arial" w:hAnsi="Arial" w:cs="Arial"/>
          <w:b w:val="0"/>
        </w:rPr>
        <w:t>» в пресс-службе Губернатора и Правительства Хабаровского края.</w:t>
      </w:r>
    </w:p>
    <w:p w:rsidR="001B50E5" w:rsidRPr="008F31B1" w:rsidRDefault="001B50E5" w:rsidP="005637A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Как рассказал начальник отдела по регулированию земельных отношений и взаимодействию с органами управления Министерства инвестиционной и земельно-имущественной политики края Андрей Примак, на днях в Амурском районе прошёл специальный семинар для территорий, участвующих в проекте «дальневосточный гектар». На нём присутствовало более 70 должностных лиц, а </w:t>
      </w:r>
      <w:r w:rsidRPr="008F31B1">
        <w:rPr>
          <w:rFonts w:ascii="Arial" w:hAnsi="Arial" w:cs="Arial"/>
        </w:rPr>
        <w:lastRenderedPageBreak/>
        <w:t>также представители крупных организаций, таких как Агентство по развитию человеческого капитала на Дальнем Востоке. Администрация Амурского района поделилась с участниками практическим опытом.</w:t>
      </w:r>
    </w:p>
    <w:p w:rsidR="001B50E5" w:rsidRPr="008F31B1" w:rsidRDefault="001B50E5" w:rsidP="005637A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>«Мы провели совещание, обучение, а также ряд практикумов, во время которых участники смогли закрепить полученные навыки, — пояснил Андрей Примак. – Администрация района подробно рассказала о проблемных вопросах, с которыми могут столкнуться территории при оформлении участков. Скажу, что все районы уже готовы работать в полную силу. В общем, у нас получилась своеобразная сверка часов перед вторым этапом проекта».</w:t>
      </w:r>
    </w:p>
    <w:p w:rsidR="001B50E5" w:rsidRPr="008F31B1" w:rsidRDefault="001B50E5" w:rsidP="005637A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Андрей Примак напомнил, что бесплатно получить на 5 лет в пользование свой гектар пока могут только совершеннолетние жители Хабаровского края. В </w:t>
      </w:r>
      <w:proofErr w:type="spellStart"/>
      <w:r w:rsidRPr="008F31B1">
        <w:rPr>
          <w:rFonts w:ascii="Arial" w:hAnsi="Arial" w:cs="Arial"/>
        </w:rPr>
        <w:t>пилотном</w:t>
      </w:r>
      <w:proofErr w:type="spellEnd"/>
      <w:r w:rsidRPr="008F31B1">
        <w:rPr>
          <w:rFonts w:ascii="Arial" w:hAnsi="Arial" w:cs="Arial"/>
        </w:rPr>
        <w:t xml:space="preserve"> режиме оформить участок можно в Амурском районе. С 1 октября брать землю разрешат в любом другом месте региона. А с 1 февраля 2017 года – в любой части Дальнего Востока. Тогда право обзавестись собственным гектаром появится и у других жителей страны.</w:t>
      </w:r>
    </w:p>
    <w:p w:rsidR="001B50E5" w:rsidRPr="008F31B1" w:rsidRDefault="001B50E5" w:rsidP="005637A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«Использовать землю можно под любую не запрещенную деятельность, — уточнил Андрей Примак. – Последней редакцией закона разрешено выдавать участки из состава лесного фонда. На таких землях можно будет </w:t>
      </w:r>
      <w:proofErr w:type="gramStart"/>
      <w:r w:rsidRPr="008F31B1">
        <w:rPr>
          <w:rFonts w:ascii="Arial" w:hAnsi="Arial" w:cs="Arial"/>
        </w:rPr>
        <w:t>заготавливать</w:t>
      </w:r>
      <w:proofErr w:type="gramEnd"/>
      <w:r w:rsidRPr="008F31B1">
        <w:rPr>
          <w:rFonts w:ascii="Arial" w:hAnsi="Arial" w:cs="Arial"/>
        </w:rPr>
        <w:t xml:space="preserve"> и перерабатывать лес, охотиться, собирать дикоросы, заниматься сельским хозяйством, туристическим или рекреационным бизнесом. Отдельно отмечено, что разрешается вести индивидуальное жилищное строительство, но тогда подобные земли перестают быть лесными».</w:t>
      </w:r>
    </w:p>
    <w:p w:rsidR="001B50E5" w:rsidRPr="008F31B1" w:rsidRDefault="001B50E5" w:rsidP="005637A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Есть и исключения. По словам Андрея Примака, в перечень земель со специальным грифом «нельзя» входят защитные леса вокруг рек, городов, автомобильных и железных дорог, заказники, заповедники, береговые полосы рек и озёр, а также земли, находящиеся в ведении Минобороны и др. В крае разрешено к выдаче примерно 33 </w:t>
      </w:r>
      <w:proofErr w:type="spellStart"/>
      <w:proofErr w:type="gramStart"/>
      <w:r w:rsidRPr="008F31B1">
        <w:rPr>
          <w:rFonts w:ascii="Arial" w:hAnsi="Arial" w:cs="Arial"/>
        </w:rPr>
        <w:t>млн</w:t>
      </w:r>
      <w:proofErr w:type="spellEnd"/>
      <w:proofErr w:type="gramEnd"/>
      <w:r w:rsidRPr="008F31B1">
        <w:rPr>
          <w:rFonts w:ascii="Arial" w:hAnsi="Arial" w:cs="Arial"/>
        </w:rPr>
        <w:t xml:space="preserve"> га, а 45,8 </w:t>
      </w:r>
      <w:proofErr w:type="spellStart"/>
      <w:r w:rsidRPr="008F31B1">
        <w:rPr>
          <w:rFonts w:ascii="Arial" w:hAnsi="Arial" w:cs="Arial"/>
        </w:rPr>
        <w:t>млн</w:t>
      </w:r>
      <w:proofErr w:type="spellEnd"/>
      <w:r w:rsidRPr="008F31B1">
        <w:rPr>
          <w:rFonts w:ascii="Arial" w:hAnsi="Arial" w:cs="Arial"/>
        </w:rPr>
        <w:t xml:space="preserve"> га имеет гриф «нельзя».</w:t>
      </w:r>
    </w:p>
    <w:p w:rsidR="001B50E5" w:rsidRPr="008F31B1" w:rsidRDefault="001B50E5" w:rsidP="005637A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31B1">
        <w:rPr>
          <w:rFonts w:ascii="Arial" w:hAnsi="Arial" w:cs="Arial"/>
        </w:rPr>
        <w:t>В настоящее время в Хабаровском крае уже зарегистрировано 114 заявлений на получение участка. С гражданами заключено 105 договоров. 84 «дальневосточных гектара» обрели своих владельцев.</w:t>
      </w:r>
    </w:p>
    <w:p w:rsidR="001B50E5" w:rsidRPr="008F31B1" w:rsidRDefault="001B50E5" w:rsidP="005637AF">
      <w:pPr>
        <w:spacing w:after="0"/>
        <w:rPr>
          <w:rFonts w:ascii="Arial" w:hAnsi="Arial" w:cs="Arial"/>
          <w:caps/>
          <w:sz w:val="24"/>
          <w:szCs w:val="24"/>
        </w:rPr>
      </w:pP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Ленинградская область обсуждает проекты сотрудничества с Финляндией</w:t>
      </w:r>
      <w:r w:rsidRPr="008F31B1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агропромышленному и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рыбохозяйственному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комплексу Ленинградской области</w:t>
      </w:r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агропромышленному и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рыбохозяйственному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комплексу Ленинградской области принимал делегацию финского города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Иматра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во главе с мэром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Пертти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Линтуненом.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Рабочее выездное совещание с соседями по региону провел заместитель председателя правительства Ленинградской области — председатель комитета по агропромышленному и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рыбохозяйственному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комплексу Сергей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Яхнюк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Темой встречи стала обсуждение проекта «Ради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Вуоксы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>», который будет реализовываться в рамках программы приграничного сотрудничества «Юго-Восточная Финляндия – Россия» в 2017-2019 годы.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Водная система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Вуокса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расположена на территории двух государств: большая часть водосбора реки находится на территории Финляндии, а сама река протекает в основном по территории России. Система отнесена к водам высшей хозяйственной деятельности, в водоеме обитают, занесенные в Красную книгу России, кумжа и ладожский лосось.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Вуокса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выполняет важную функцию в сохранении и воспроизводстве рыбных запасов водоемов и водотоков двух стран, </w:t>
      </w:r>
      <w:r w:rsidRPr="008F31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поэтому охрана и развитие приграничной водной системы — дело двух государств.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В ходе двухдневного визита гости из Финляндии посетили ряд предприятий и организаций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рыбохозяйственного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комплекса Ленинградской области. Им продемонстрировали несколько водных объектов, расположенных на территории </w:t>
      </w:r>
      <w:proofErr w:type="gram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Выборгского</w:t>
      </w:r>
      <w:proofErr w:type="gram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Приозерских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районов, где организовано товарное пастбищное рыбоводство и любительское рыболовство.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>Результатом поездка станут предложения по выработке общей концепции планируемой заявки в программу приграничного сотрудничества «Юго-Восточная Финляндия – Россия».</w:t>
      </w:r>
    </w:p>
    <w:p w:rsidR="002509D7" w:rsidRPr="008F31B1" w:rsidRDefault="002509D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В числе основных мероприятий в рамках реализации проекта «Ради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Вуоксы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» предполагается исследование природных ресурсов озерно-речной системы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Вуокса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для выработки мер по их рациональному использованию, сохранение биологического разнообразия водоема, содействие устойчивому развитию в сфере отдыха и экологического туризма со стороны обоих государств.</w:t>
      </w:r>
    </w:p>
    <w:p w:rsidR="00E97E74" w:rsidRDefault="00E97E74" w:rsidP="005637AF">
      <w:pPr>
        <w:pStyle w:val="newsauthor"/>
        <w:spacing w:before="0" w:beforeAutospacing="0" w:after="0" w:afterAutospacing="0"/>
        <w:rPr>
          <w:rFonts w:ascii="Arial" w:hAnsi="Arial" w:cs="Arial"/>
          <w:b/>
          <w:bCs/>
          <w:caps/>
        </w:rPr>
      </w:pPr>
    </w:p>
    <w:p w:rsidR="001B50E5" w:rsidRPr="00E97E74" w:rsidRDefault="001B50E5" w:rsidP="005637AF">
      <w:pPr>
        <w:pStyle w:val="newsauthor"/>
        <w:spacing w:before="0" w:beforeAutospacing="0" w:after="0" w:afterAutospacing="0"/>
        <w:rPr>
          <w:rFonts w:ascii="Arial" w:hAnsi="Arial" w:cs="Arial"/>
          <w:b/>
          <w:bCs/>
          <w:caps/>
        </w:rPr>
      </w:pPr>
      <w:r w:rsidRPr="008F31B1">
        <w:rPr>
          <w:rFonts w:ascii="Arial" w:hAnsi="Arial" w:cs="Arial"/>
          <w:b/>
          <w:bCs/>
          <w:caps/>
        </w:rPr>
        <w:t>За козий сыр маме дали 200 тысяч</w:t>
      </w:r>
    </w:p>
    <w:p w:rsidR="001B50E5" w:rsidRPr="00E97E74" w:rsidRDefault="001B50E5" w:rsidP="005637AF">
      <w:pPr>
        <w:pStyle w:val="newsauthor"/>
        <w:spacing w:before="0" w:beforeAutospacing="0" w:after="0" w:afterAutospacing="0"/>
        <w:rPr>
          <w:rFonts w:ascii="Arial" w:hAnsi="Arial" w:cs="Arial"/>
        </w:rPr>
      </w:pPr>
      <w:proofErr w:type="gramStart"/>
      <w:r w:rsidRPr="00E97E74">
        <w:rPr>
          <w:rFonts w:ascii="Arial" w:hAnsi="Arial" w:cs="Arial"/>
          <w:bCs/>
        </w:rPr>
        <w:t>А</w:t>
      </w:r>
      <w:proofErr w:type="spellStart"/>
      <w:proofErr w:type="gramEnd"/>
      <w:r w:rsidRPr="00E97E74">
        <w:rPr>
          <w:rFonts w:ascii="Arial" w:hAnsi="Arial" w:cs="Arial"/>
          <w:bCs/>
          <w:lang w:val="en-US"/>
        </w:rPr>
        <w:t>groxxi</w:t>
      </w:r>
      <w:proofErr w:type="spellEnd"/>
      <w:r w:rsidRPr="00E97E74">
        <w:rPr>
          <w:rFonts w:ascii="Arial" w:hAnsi="Arial" w:cs="Arial"/>
          <w:bCs/>
        </w:rPr>
        <w:t>.</w:t>
      </w:r>
      <w:proofErr w:type="spellStart"/>
      <w:r w:rsidRPr="00E97E74">
        <w:rPr>
          <w:rFonts w:ascii="Arial" w:hAnsi="Arial" w:cs="Arial"/>
          <w:bCs/>
          <w:lang w:val="en-US"/>
        </w:rPr>
        <w:t>ru</w:t>
      </w:r>
      <w:proofErr w:type="spellEnd"/>
    </w:p>
    <w:p w:rsidR="00E97E74" w:rsidRDefault="00E97E74" w:rsidP="005637AF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27.09.2016</w:t>
      </w:r>
    </w:p>
    <w:p w:rsidR="001B50E5" w:rsidRPr="008F31B1" w:rsidRDefault="001B50E5" w:rsidP="005637A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8F31B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Полина Алёхина, воспитывающая семерых детей, стала победителем федерального проекта «Мама-предприниматель». </w:t>
      </w:r>
    </w:p>
    <w:p w:rsidR="001B50E5" w:rsidRPr="008F31B1" w:rsidRDefault="001B50E5" w:rsidP="005637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Во Владимире успешно реализован федеральный проект «Мама-предприниматель». Участие в нем приняли 33 жительницы региона. В течение 5 дней они работали над </w:t>
      </w:r>
      <w:proofErr w:type="gramStart"/>
      <w:r w:rsidRPr="008F31B1">
        <w:rPr>
          <w:rFonts w:ascii="Arial" w:hAnsi="Arial" w:cs="Arial"/>
        </w:rPr>
        <w:t>собственными</w:t>
      </w:r>
      <w:proofErr w:type="gramEnd"/>
      <w:r w:rsidRPr="008F31B1">
        <w:rPr>
          <w:rFonts w:ascii="Arial" w:hAnsi="Arial" w:cs="Arial"/>
        </w:rPr>
        <w:t xml:space="preserve"> </w:t>
      </w:r>
      <w:proofErr w:type="spellStart"/>
      <w:r w:rsidRPr="008F31B1">
        <w:rPr>
          <w:rFonts w:ascii="Arial" w:hAnsi="Arial" w:cs="Arial"/>
        </w:rPr>
        <w:t>бизнес-проектами</w:t>
      </w:r>
      <w:proofErr w:type="spellEnd"/>
      <w:r w:rsidRPr="008F31B1">
        <w:rPr>
          <w:rFonts w:ascii="Arial" w:hAnsi="Arial" w:cs="Arial"/>
        </w:rPr>
        <w:t xml:space="preserve"> и получали персональные рекомендации профессионалов в рамках лекций и мастер-классов.</w:t>
      </w:r>
    </w:p>
    <w:p w:rsidR="001B50E5" w:rsidRPr="008F31B1" w:rsidRDefault="001B50E5" w:rsidP="005637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В финале состоялся конкурс </w:t>
      </w:r>
      <w:proofErr w:type="spellStart"/>
      <w:proofErr w:type="gramStart"/>
      <w:r w:rsidRPr="008F31B1">
        <w:rPr>
          <w:rFonts w:ascii="Arial" w:hAnsi="Arial" w:cs="Arial"/>
        </w:rPr>
        <w:t>бизнес-проектов</w:t>
      </w:r>
      <w:proofErr w:type="spellEnd"/>
      <w:proofErr w:type="gramEnd"/>
      <w:r w:rsidRPr="008F31B1">
        <w:rPr>
          <w:rFonts w:ascii="Arial" w:hAnsi="Arial" w:cs="Arial"/>
        </w:rPr>
        <w:t xml:space="preserve">, где каждая участница выступила с презентацией своих идей перед экспертным жюри. Победительницей проекта стала Полина Алёхина. Благодаря гранту в размере 200 000 рублей мама семерых детей создаст </w:t>
      </w:r>
      <w:proofErr w:type="gramStart"/>
      <w:r w:rsidRPr="008F31B1">
        <w:rPr>
          <w:rFonts w:ascii="Arial" w:hAnsi="Arial" w:cs="Arial"/>
        </w:rPr>
        <w:t>козоводческую</w:t>
      </w:r>
      <w:proofErr w:type="gramEnd"/>
      <w:r w:rsidRPr="008F31B1">
        <w:rPr>
          <w:rFonts w:ascii="Arial" w:hAnsi="Arial" w:cs="Arial"/>
        </w:rPr>
        <w:t xml:space="preserve"> мини-ферму, где будет производиться </w:t>
      </w:r>
      <w:proofErr w:type="spellStart"/>
      <w:r w:rsidRPr="008F31B1">
        <w:rPr>
          <w:rFonts w:ascii="Arial" w:hAnsi="Arial" w:cs="Arial"/>
        </w:rPr>
        <w:t>экопродукция</w:t>
      </w:r>
      <w:proofErr w:type="spellEnd"/>
      <w:r w:rsidRPr="008F31B1">
        <w:rPr>
          <w:rFonts w:ascii="Arial" w:hAnsi="Arial" w:cs="Arial"/>
        </w:rPr>
        <w:t xml:space="preserve"> — козье молоко и сыр.</w:t>
      </w:r>
    </w:p>
    <w:p w:rsidR="001B50E5" w:rsidRPr="008F31B1" w:rsidRDefault="001B50E5" w:rsidP="005637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«Моя бизнес-идея родилась из жизненных реалий — мы переехали из Москвы в деревню и завели коз. Небольшой опыт животноводства к тому моменту у меня уже был — детство я провела в деревне, и мы доили коров, ухаживали за ними. Мне это очень нравилось, я вообще с детства хотела быть ветеринаром. Идея создания фермы вынашивалась давно, с ней я пришла на проект. Но реализация откладывалась из-за отсутствия финансовой поддержки — козоводческое направление требует серьезных вложений. И сейчас, благодаря победе, получится объединить уже имеющиеся ресурсы и выйти с продукцией на рынок. Я очень вдохновлена результатами проекта», — делится Полина Алёхина, победительница конкурса </w:t>
      </w:r>
      <w:proofErr w:type="spellStart"/>
      <w:proofErr w:type="gramStart"/>
      <w:r w:rsidRPr="008F31B1">
        <w:rPr>
          <w:rFonts w:ascii="Arial" w:hAnsi="Arial" w:cs="Arial"/>
        </w:rPr>
        <w:t>бизнес-проектов</w:t>
      </w:r>
      <w:proofErr w:type="spellEnd"/>
      <w:proofErr w:type="gramEnd"/>
      <w:r w:rsidRPr="008F31B1">
        <w:rPr>
          <w:rFonts w:ascii="Arial" w:hAnsi="Arial" w:cs="Arial"/>
        </w:rPr>
        <w:t xml:space="preserve"> во Владимире.</w:t>
      </w:r>
    </w:p>
    <w:p w:rsidR="001B50E5" w:rsidRPr="008F31B1" w:rsidRDefault="001B50E5" w:rsidP="005637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Во Владимире проект был реализован владимирским региональным отделением «ОПОРЫ РОССИИ» при поддержке областного департамента развития предпринимательства, торговли и сферы услуг, а также Владимирского техникума экономики и права и Владимирского </w:t>
      </w:r>
      <w:proofErr w:type="spellStart"/>
      <w:proofErr w:type="gramStart"/>
      <w:r w:rsidRPr="008F31B1">
        <w:rPr>
          <w:rFonts w:ascii="Arial" w:hAnsi="Arial" w:cs="Arial"/>
        </w:rPr>
        <w:t>бизнес-инкубатора</w:t>
      </w:r>
      <w:proofErr w:type="spellEnd"/>
      <w:proofErr w:type="gramEnd"/>
      <w:r w:rsidRPr="008F31B1">
        <w:rPr>
          <w:rFonts w:ascii="Arial" w:hAnsi="Arial" w:cs="Arial"/>
        </w:rPr>
        <w:t>.</w:t>
      </w:r>
    </w:p>
    <w:p w:rsidR="001B50E5" w:rsidRPr="008F31B1" w:rsidRDefault="001B50E5" w:rsidP="005637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1B1">
        <w:rPr>
          <w:rFonts w:ascii="Arial" w:hAnsi="Arial" w:cs="Arial"/>
        </w:rPr>
        <w:t xml:space="preserve">Помимо Владимира, в этом году в программе принимают участие еще 5 регионов России, в дальнейшем география будет расширяться. </w:t>
      </w:r>
      <w:proofErr w:type="gramStart"/>
      <w:r w:rsidRPr="008F31B1">
        <w:rPr>
          <w:rFonts w:ascii="Arial" w:hAnsi="Arial" w:cs="Arial"/>
        </w:rPr>
        <w:t>Следующими</w:t>
      </w:r>
      <w:proofErr w:type="gramEnd"/>
      <w:r w:rsidRPr="008F31B1">
        <w:rPr>
          <w:rFonts w:ascii="Arial" w:hAnsi="Arial" w:cs="Arial"/>
        </w:rPr>
        <w:t xml:space="preserve"> перехватят бизнес-эстафету жительницы Великого Новгорода и Новгородской области.</w:t>
      </w:r>
    </w:p>
    <w:p w:rsidR="00FA3EF5" w:rsidRDefault="001B50E5" w:rsidP="005637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F31B1">
        <w:rPr>
          <w:rFonts w:ascii="Arial" w:hAnsi="Arial" w:cs="Arial"/>
        </w:rPr>
        <w:t>«Курс «Мама-предприниматель» наглядно продемонстрировал, что у женщин есть силы, время и желание реализовать себя в бизнесе. Все идеи для открытия собственного дела участницы взяли из жизни, значит, у этих проектов есть все шансы быть реализованными, — отметила председатель Владимирского регионального отделения «ОПОРА РОССИИ» Екатерина Краскина.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Доступное жильё – семейное счастье 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Cs/>
          <w:sz w:val="24"/>
          <w:szCs w:val="24"/>
          <w:lang w:eastAsia="ru-RU"/>
        </w:rPr>
        <w:t>Газета «Заволжье»</w:t>
      </w:r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E816E9" w:rsidRPr="00E97E74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7E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Николаевского района Ю.Ю. </w:t>
      </w:r>
      <w:proofErr w:type="spellStart"/>
      <w:r w:rsidRPr="00E97E74">
        <w:rPr>
          <w:rFonts w:ascii="Arial" w:eastAsia="Times New Roman" w:hAnsi="Arial" w:cs="Arial"/>
          <w:iCs/>
          <w:sz w:val="24"/>
          <w:szCs w:val="24"/>
          <w:lang w:eastAsia="ru-RU"/>
        </w:rPr>
        <w:t>Чувашин</w:t>
      </w:r>
      <w:proofErr w:type="spellEnd"/>
      <w:r w:rsidRPr="00E97E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торжественной обстановке вручил четырем семьям свидетельства о праве на получение социальной выплаты на приобретение жилого помещения или строительство индивидуального жилого дома.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Молодые семьи – будущее страны, региона, района. Именно поэтому их поддержке, в частности решению жилищных проблем, на всех уровнях власти уделяется особое внимание. Самостоятельно, без финансовой помощи родных или государства приобрести квартиру, построить дом трудно. Программа «Молодой семье – доступное жилье» является серьезным подспорьем для тех, кто хочет жить, работать, растить детей на своей малой родине, имея собственную крышу над головой. </w:t>
      </w:r>
      <w:proofErr w:type="gram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Приветствуя ее участников, Юрий Юрьевич отметил, что в районе в течение последних шести лет ведется серьезная работа по привлечению средств из федерального и областного бюджетов для улучшения жилищных условий молодых семей.</w:t>
      </w:r>
      <w:proofErr w:type="gram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итогам 2015 года необходимую социальную выплату получили 14 семей. Общая сумма привлеченных средств составила 3 млн. 800 тыс. рублей. В текущем году все эти семьи уже реализовали свое право, приобрели жилье и сегодня обустраиваются.</w:t>
      </w:r>
    </w:p>
    <w:p w:rsidR="00E816E9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Это не единственная программа по жилищной поддержке молодых семей, успешно реализованная в Николаевском районе. Напомним, с мая 2011 года в рамках федеральной целевой программы «Социальное развитие села до 2013 года» были построены 60 домов для молодых семей и молодых специалистов, проживающих в сельской местности. Общая площадь застройки 3500 кв. м на сумму 90 миллионов рублей. </w:t>
      </w:r>
      <w:proofErr w:type="spellStart"/>
      <w:proofErr w:type="gram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Энергоэффективное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и комфортное жилье появилось в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Очкуровском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(40 домов), Ленинском (9 домов),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Совхозском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(3 дома),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Солодушинском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(1 дом),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(2 дома), Барановском (1 дом), Ильичевском (2 дома),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Бережновском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поселениях (1 дом) и селе Комсомолец (1 дом).</w:t>
      </w:r>
      <w:proofErr w:type="gram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Участники программы работают: в ЗАО «Агрофирма «Восток» - 15; ООО «Лидер» - 5; ООО «Николаевское» - 3; медицинских работников - 5, в сфере торговли - 8, в сфере образования - 9, в сфере обслуживания населения - 15.</w:t>
      </w:r>
      <w:proofErr w:type="gramEnd"/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E74" w:rsidRPr="008F31B1" w:rsidRDefault="00E97E74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Дачникам выделили региональные субсидии 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Cs/>
          <w:sz w:val="24"/>
          <w:szCs w:val="24"/>
          <w:lang w:eastAsia="ru-RU"/>
        </w:rPr>
        <w:t>Газета «Крестьянская жизнь»</w:t>
      </w:r>
    </w:p>
    <w:p w:rsidR="00E97E74" w:rsidRDefault="00E97E74" w:rsidP="005637A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Бюджетные деньги пойдут на укрепление материально-технической базы СНТ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>Администрация Волгоградской области издала постановление «Об утверждении порядка предоставления субсидий на поддержку садоводческих, огороднических и дачных некоммерческих объединений граждан». Средства для этого заложены в региональном бюджете.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Кто получит деньги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садоводческим, огородническим и дачным некоммерческим объединениям граждан будут выдаваться для компенсации части затрат на приобретение материально-технических ресурсов. В частности, на материалы и оборудование, используемые для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электро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>- и водоснабжения, средства пожаротушения и противопожарного оборудования. Деньги получат СНТ, которые зарегистрированы на территории региона, не находятся в процессе ликвидации и не имеют задолженности по уплате налогов и сборов.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Основанием для отказа в предоставлении субсидии могут послужить: отсутствие лимитов бюджетных обязательств, несоответствие заявителя условиям и требованиям, предоставление документов в неполном объеме или оформленных с нарушениями, недостоверные сведения. Не будут также субсидироваться затраты, которые были ранее компенсированы из бюджетных средств, и затраты по транспортировке, установке и наладке оборудования. Также предусмотрены случаи возврата остатка субсидии, не использованного в текущем финансовом году.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трем направлениям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Союза садоводов Волгоградской области Петр Козлов прокомментировал: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>– В регионе с 2010 года действует закон о поддержке садоводческих, огороднических и дачных некоммерческих объединений граждан. Еще только в пяти – семи регионах законодательно урегулирована деятельность садоводческих и огороднических товариществ. Поэтому волгоградским дачникам очень повезло: они ежегодно из бюджета получают средства на улучшение инфраструктуры. В законе есть много пунктов, на что могут быть потрачены деньги, но мы для себя определили самые главные моменты – это вода, электричество и противопожарная безопасность. Без этих составляющих дачные поселки перестанут функционировать. Поэтому именно эти три направления и выделили для субсидирования.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главного садовода региона, раньше получение денег не было отрегулировано: кто первый подавал заявку на субсидии, тот ее и получал, а на остальных средств не хватало. Чтобы устранить эту несправедливость, было предложено выдавать субсидии всем СНТ. То есть 15 </w:t>
      </w:r>
      <w:proofErr w:type="spellStart"/>
      <w:proofErr w:type="gram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рублей разделить между дачными объединениями, которые соответствуют условиям и требованиям, прописанным в документе.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Хорошее подспорье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В СНТ «Серебряные родники»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Городищенского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все документы уже готовы и теперь ждут начала срока подачи.</w:t>
      </w:r>
    </w:p>
    <w:p w:rsidR="00E816E9" w:rsidRPr="008F31B1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– Мы уже два раза получали субсидии, – говорит председатель СНТ Владимир Фалеев. – Их потратили на решение проблемы водоснабжения. А их накопилось немало: вышел из строя насос и сгорели подстанции. Надеемся получить субсидии, которые пустим на установку высоковольтной электролинии, поскольку </w:t>
      </w:r>
      <w:proofErr w:type="gram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старая</w:t>
      </w:r>
      <w:proofErr w:type="gram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не справляется с нагрузкой: в нашем дачном массиве постоянно работают насосы и электроприборы, и прежних мощностей хронически не хватает. Уже закупили трансформатор, кабель и опоры. В следующие два–три года займемся организацией качественного водоснабжения, чтобы вода не по графику подавалась, а была доступна ежедневно. Хорошо, что выделяются субсидии на решение таких глобальных проблем, потому что самим дачникам с ними не справиться.</w:t>
      </w:r>
    </w:p>
    <w:p w:rsidR="00E816E9" w:rsidRDefault="00E816E9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>В планах СНТ «Серебряные родники» сделать из дачного массива настоящий благоустроенный поселок, где можно с комфортом жить круглый год. Есть договоренность с Газпромом, и в ближайшие год–два он будет газифицирован. Также председатель садового товарищества хочет сделать видеонаблюдение, подсветку улиц, дистанционную связь, чтобы было все на современном уровне. Сегодня каждая копейка идет именно на эти цели, и субсидии являются хорошим подспорьем для дачников.</w:t>
      </w:r>
    </w:p>
    <w:p w:rsidR="00C44FE7" w:rsidRDefault="00C44FE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FE7" w:rsidRPr="008F31B1" w:rsidRDefault="00C44FE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9D7" w:rsidRPr="008F31B1" w:rsidRDefault="002509D7" w:rsidP="005637AF">
      <w:pPr>
        <w:spacing w:after="0"/>
        <w:rPr>
          <w:rFonts w:ascii="Arial" w:hAnsi="Arial" w:cs="Arial"/>
          <w:caps/>
          <w:sz w:val="24"/>
          <w:szCs w:val="24"/>
        </w:rPr>
      </w:pPr>
    </w:p>
    <w:p w:rsidR="00AF5901" w:rsidRPr="008F31B1" w:rsidRDefault="00AF5901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Для улучшения экологии прибрежных природных комплексов в Севастополе будут развивать мидийные хозяйства</w:t>
      </w:r>
    </w:p>
    <w:p w:rsidR="00AF5901" w:rsidRPr="008F31B1" w:rsidRDefault="00AF5901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Cs/>
          <w:sz w:val="24"/>
          <w:szCs w:val="24"/>
          <w:lang w:eastAsia="ru-RU"/>
        </w:rPr>
        <w:t>Департамент сельского хозяйства города Севастополь</w:t>
      </w:r>
    </w:p>
    <w:p w:rsidR="00835F9F" w:rsidRDefault="00835F9F" w:rsidP="005637A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AF5901" w:rsidRPr="008F31B1" w:rsidRDefault="00AF5901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Правительство Севастополя прорабатывает возможность разрешить жителям города заниматься любительской рыбалкой, а предприятиям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рыбохозяйственного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комплекса - разведением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в некоторых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особо-охраняемых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природных территориях в акватории Черного моря и пресноводных водоемах в окрестностях Севастополя.</w:t>
      </w:r>
    </w:p>
    <w:p w:rsidR="00AF5901" w:rsidRPr="008F31B1" w:rsidRDefault="00AF5901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Вопрос обсуждался на рабочем совещании, в котором приняли участие Представители Азово-Черноморского территориального управления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Росрыболовства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>, Департамента сельского хозяйства города Севастополя, Главного управления природных ресурсов и экологии города Севастополя, а также соответствующих ведомств Республики Крым.</w:t>
      </w:r>
    </w:p>
    <w:p w:rsidR="00AF5901" w:rsidRPr="008F31B1" w:rsidRDefault="00AF5901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Поводом для заседания послужили обращения граждан о невозможности осуществления любительской рыбалки и ведения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рыбохозяйственной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юридическими лицами и индивидуальными предпринимателями в границах некоторых особо охраняемых природных территориях города Севастополь и Республики Крым.</w:t>
      </w:r>
    </w:p>
    <w:p w:rsidR="00AF5901" w:rsidRPr="008F31B1" w:rsidRDefault="00AF5901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К особо охраняемым природным территориям города Севастополя в частности отнесены прибрежные акватории Чёрного моря около мыса Сарыч, мыса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Фиолент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>, мыса Лукулл, а также археологического заповедника «Херсонес Таврический».</w:t>
      </w:r>
    </w:p>
    <w:p w:rsidR="00AF5901" w:rsidRPr="008F31B1" w:rsidRDefault="00AF5901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Разведение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в данном случае будет способствовать улучшению экологического состояния прибрежной зоны, так как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мидийные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фермы являются естественными фильтрами морской воды. Одна черноморская мидия пропускает через себя до 3,5 литров воды в час, а моллюски на участке в 1 квадратный метр фильтруют за сутки около 200 кубометров морской воды, очищая её от различных взвесей и грязи. Участники совещания признали, что создание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мидийных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хозяй</w:t>
      </w:r>
      <w:proofErr w:type="gram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>инесёт огромную пользу экологии природных комплексов в акватории Чёрного моря.</w:t>
      </w:r>
    </w:p>
    <w:p w:rsidR="00AF5901" w:rsidRPr="008F31B1" w:rsidRDefault="00AF5901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На совещании также поднимался вопрос о разрешении любительской рыбалки на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Чернореческом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водохранилище и в прудах по течению реки Чёрной.</w:t>
      </w:r>
    </w:p>
    <w:p w:rsidR="00AF5901" w:rsidRPr="008F31B1" w:rsidRDefault="00AF5901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>По итогам заседания, было решено провести инвентаризацию проблемных особо охраняемых природных территорий с привлечением профильных научных организаций, а в дальнейшем, на основании полученных данных, пересмотреть режим использования водных объектов, находящихся на особо охраняемых природных территориях.</w:t>
      </w:r>
    </w:p>
    <w:p w:rsidR="00AF5901" w:rsidRDefault="00AF5901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В Правительстве Севастополя придают особое значение развитию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аквакультуры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в Чёрном море и пресноводных водоёмах региона. Департаментом сельского хозяйства города Севастополя разработана и внедряется государственная программа «Развитие </w:t>
      </w:r>
      <w:proofErr w:type="spellStart"/>
      <w:r w:rsidRPr="008F31B1">
        <w:rPr>
          <w:rFonts w:ascii="Arial" w:eastAsia="Times New Roman" w:hAnsi="Arial" w:cs="Arial"/>
          <w:sz w:val="24"/>
          <w:szCs w:val="24"/>
          <w:lang w:eastAsia="ru-RU"/>
        </w:rPr>
        <w:t>рыбохозяйственного</w:t>
      </w:r>
      <w:proofErr w:type="spellEnd"/>
      <w:r w:rsidRPr="008F31B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комплекса Севастополя на 2015-2020 годы», в рамках которой бюджет готов субсидировать предприятиям затраты на выращивание товарной рыбы и морских моллюсков. Это позволит обеспечить жителей города массовыми сортами пресноводной рыбы. А выращивание деликатесных мидий не только улучшит экологию прибрежных вод, но и будет способствовать улучшению туристической привлекательности Севастополя.</w:t>
      </w:r>
    </w:p>
    <w:p w:rsidR="00C44FE7" w:rsidRDefault="00C44FE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FE7" w:rsidRDefault="00C44FE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FE7" w:rsidRDefault="00C44FE7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EF5" w:rsidRPr="008F31B1" w:rsidRDefault="00FA3EF5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1" w:rsidRPr="008F31B1" w:rsidRDefault="00AF5901" w:rsidP="005637AF">
      <w:pPr>
        <w:spacing w:after="0"/>
        <w:rPr>
          <w:rFonts w:ascii="Arial" w:hAnsi="Arial" w:cs="Arial"/>
          <w:caps/>
          <w:sz w:val="24"/>
          <w:szCs w:val="24"/>
        </w:rPr>
      </w:pPr>
    </w:p>
    <w:p w:rsidR="00F4242D" w:rsidRPr="008F31B1" w:rsidRDefault="00F4242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4242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Кубок Губернатора Новосибирской области для лошадей орловской породы выиграли новосибирцы</w:t>
      </w:r>
    </w:p>
    <w:p w:rsidR="00F4242D" w:rsidRPr="00F4242D" w:rsidRDefault="00F4242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31B1">
        <w:rPr>
          <w:rFonts w:ascii="Arial" w:eastAsia="Times New Roman" w:hAnsi="Arial" w:cs="Arial"/>
          <w:bCs/>
          <w:sz w:val="24"/>
          <w:szCs w:val="24"/>
          <w:lang w:eastAsia="ru-RU"/>
        </w:rPr>
        <w:t>Минсельхоз Новосибирской области</w:t>
      </w:r>
    </w:p>
    <w:p w:rsidR="00835F9F" w:rsidRDefault="00835F9F" w:rsidP="005637A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27.09.2016</w:t>
      </w:r>
    </w:p>
    <w:p w:rsidR="00F4242D" w:rsidRPr="00F4242D" w:rsidRDefault="00F4242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242D">
        <w:rPr>
          <w:rFonts w:ascii="Arial" w:eastAsia="Times New Roman" w:hAnsi="Arial" w:cs="Arial"/>
          <w:sz w:val="24"/>
          <w:szCs w:val="24"/>
          <w:lang w:eastAsia="ru-RU"/>
        </w:rPr>
        <w:t>В Новосибирской области 25 сентября в рамках V этапа (Финала) Большого Сибирского Круга в десятый раз прошел розыгрыш Кубка Губернатора Новосибирской области для лошадей орловской породы. Обладателем приза стала новосибирская лошадь под управлением наездника Руслана Пащенко.</w:t>
      </w:r>
    </w:p>
    <w:p w:rsidR="00F4242D" w:rsidRPr="00F4242D" w:rsidRDefault="00F4242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242D">
        <w:rPr>
          <w:rFonts w:ascii="Arial" w:eastAsia="Times New Roman" w:hAnsi="Arial" w:cs="Arial"/>
          <w:sz w:val="24"/>
          <w:szCs w:val="24"/>
          <w:lang w:eastAsia="ru-RU"/>
        </w:rPr>
        <w:t>Всего участие в юбилейном Кубке Губернатора Новосибирской области приняли шесть лошадей из Новосибирской, Омской областей, Красноярского и Алтайского краев, Республики Хакасия.</w:t>
      </w:r>
      <w:proofErr w:type="gramEnd"/>
      <w:r w:rsidRPr="00F4242D">
        <w:rPr>
          <w:rFonts w:ascii="Arial" w:eastAsia="Times New Roman" w:hAnsi="Arial" w:cs="Arial"/>
          <w:sz w:val="24"/>
          <w:szCs w:val="24"/>
          <w:lang w:eastAsia="ru-RU"/>
        </w:rPr>
        <w:t xml:space="preserve"> Как отметил заместитель Председателя Правительства региона – министр сельского хозяйства Василий </w:t>
      </w:r>
      <w:proofErr w:type="spellStart"/>
      <w:r w:rsidRPr="00F4242D">
        <w:rPr>
          <w:rFonts w:ascii="Arial" w:eastAsia="Times New Roman" w:hAnsi="Arial" w:cs="Arial"/>
          <w:sz w:val="24"/>
          <w:szCs w:val="24"/>
          <w:lang w:eastAsia="ru-RU"/>
        </w:rPr>
        <w:t>Пронькин</w:t>
      </w:r>
      <w:proofErr w:type="spellEnd"/>
      <w:r w:rsidRPr="00F4242D">
        <w:rPr>
          <w:rFonts w:ascii="Arial" w:eastAsia="Times New Roman" w:hAnsi="Arial" w:cs="Arial"/>
          <w:sz w:val="24"/>
          <w:szCs w:val="24"/>
          <w:lang w:eastAsia="ru-RU"/>
        </w:rPr>
        <w:t xml:space="preserve">, призовой фонд заезда на розыгрыш Кубка Губернатора Новосибирской области составил 250 тысяч рублей, а общий призовой фонд мероприятия – 1,2 </w:t>
      </w:r>
      <w:proofErr w:type="spellStart"/>
      <w:proofErr w:type="gramStart"/>
      <w:r w:rsidRPr="00F4242D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F4242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Все расходы включены в областную госпрограмму «Развитие сельского хозяйства и регулирование рынков сельскохозяйственной продукции, сырья и продовольствия в Новосибирской области на 2015-2020 годы»</w:t>
      </w:r>
      <w:proofErr w:type="gramStart"/>
      <w:r w:rsidRPr="00F4242D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F4242D">
        <w:rPr>
          <w:rFonts w:ascii="Arial" w:eastAsia="Times New Roman" w:hAnsi="Arial" w:cs="Arial"/>
          <w:sz w:val="24"/>
          <w:szCs w:val="24"/>
          <w:lang w:eastAsia="ru-RU"/>
        </w:rPr>
        <w:t xml:space="preserve">асилий </w:t>
      </w:r>
      <w:proofErr w:type="spellStart"/>
      <w:r w:rsidRPr="00F4242D">
        <w:rPr>
          <w:rFonts w:ascii="Arial" w:eastAsia="Times New Roman" w:hAnsi="Arial" w:cs="Arial"/>
          <w:sz w:val="24"/>
          <w:szCs w:val="24"/>
          <w:lang w:eastAsia="ru-RU"/>
        </w:rPr>
        <w:t>Пронькин</w:t>
      </w:r>
      <w:proofErr w:type="spellEnd"/>
      <w:r w:rsidRPr="00F4242D">
        <w:rPr>
          <w:rFonts w:ascii="Arial" w:eastAsia="Times New Roman" w:hAnsi="Arial" w:cs="Arial"/>
          <w:sz w:val="24"/>
          <w:szCs w:val="24"/>
          <w:lang w:eastAsia="ru-RU"/>
        </w:rPr>
        <w:t xml:space="preserve"> также отметил, что конноспортивное мероприятие 25 сентября посетило более 10 тысяч зрителей. Всего в программе мероприятий было 15 заездов. Помимо Кубка Губернатора Новосибирской области в программе мероприятия разыгрывались: Кубок «Золотая Колесница», Приз «</w:t>
      </w:r>
      <w:proofErr w:type="spellStart"/>
      <w:r w:rsidRPr="00F4242D">
        <w:rPr>
          <w:rFonts w:ascii="Arial" w:eastAsia="Times New Roman" w:hAnsi="Arial" w:cs="Arial"/>
          <w:sz w:val="24"/>
          <w:szCs w:val="24"/>
          <w:lang w:eastAsia="ru-RU"/>
        </w:rPr>
        <w:t>Коневладельцев</w:t>
      </w:r>
      <w:proofErr w:type="spellEnd"/>
      <w:r w:rsidRPr="00F4242D">
        <w:rPr>
          <w:rFonts w:ascii="Arial" w:eastAsia="Times New Roman" w:hAnsi="Arial" w:cs="Arial"/>
          <w:sz w:val="24"/>
          <w:szCs w:val="24"/>
          <w:lang w:eastAsia="ru-RU"/>
        </w:rPr>
        <w:t>», Приз министерства сельского хозяйства региона и другие. Участие приняли 84 лошади (из них 46 гастролёров) из семи регионов Сибирского федерального округа и Республики Казахстан. В ходе соревнований установлено шесть рекордов Новосибирского ипподрома и один Всероссийский рекорд. По итогам всех заездов V этапа (Финала) Большого Сибирского Круга победила команда Новосибирской области.</w:t>
      </w:r>
    </w:p>
    <w:p w:rsidR="00F4242D" w:rsidRPr="00F4242D" w:rsidRDefault="00F4242D" w:rsidP="0056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242D">
        <w:rPr>
          <w:rFonts w:ascii="Arial" w:eastAsia="Times New Roman" w:hAnsi="Arial" w:cs="Arial"/>
          <w:sz w:val="24"/>
          <w:szCs w:val="24"/>
          <w:lang w:eastAsia="ru-RU"/>
        </w:rPr>
        <w:t>Среди зрительниц проводился конкурс на самую оригинальную шляпку. Также среди зрителей проводились конкурсы на лучшие фотографии по различным тематикам, а для всей семьи работала развлекательная программа.</w:t>
      </w:r>
    </w:p>
    <w:p w:rsidR="00C44EF4" w:rsidRPr="008F31B1" w:rsidRDefault="00C44EF4" w:rsidP="005637AF">
      <w:pPr>
        <w:spacing w:after="0"/>
        <w:rPr>
          <w:rFonts w:ascii="Arial" w:hAnsi="Arial" w:cs="Arial"/>
          <w:sz w:val="24"/>
          <w:szCs w:val="24"/>
        </w:rPr>
      </w:pPr>
    </w:p>
    <w:sectPr w:rsidR="00C44EF4" w:rsidRPr="008F31B1" w:rsidSect="00C40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73" w:rsidRDefault="00267673" w:rsidP="00660EA6">
      <w:pPr>
        <w:spacing w:after="0" w:line="240" w:lineRule="auto"/>
      </w:pPr>
      <w:r>
        <w:separator/>
      </w:r>
    </w:p>
  </w:endnote>
  <w:endnote w:type="continuationSeparator" w:id="0">
    <w:p w:rsidR="00267673" w:rsidRDefault="00267673" w:rsidP="0066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A6" w:rsidRDefault="00660EA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A6" w:rsidRDefault="00660EA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A6" w:rsidRDefault="00660E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73" w:rsidRDefault="00267673" w:rsidP="00660EA6">
      <w:pPr>
        <w:spacing w:after="0" w:line="240" w:lineRule="auto"/>
      </w:pPr>
      <w:r>
        <w:separator/>
      </w:r>
    </w:p>
  </w:footnote>
  <w:footnote w:type="continuationSeparator" w:id="0">
    <w:p w:rsidR="00267673" w:rsidRDefault="00267673" w:rsidP="0066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A6" w:rsidRDefault="00660E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1603"/>
      <w:docPartObj>
        <w:docPartGallery w:val="Page Numbers (Top of Page)"/>
        <w:docPartUnique/>
      </w:docPartObj>
    </w:sdtPr>
    <w:sdtContent>
      <w:p w:rsidR="00660EA6" w:rsidRDefault="006F7461">
        <w:pPr>
          <w:pStyle w:val="a7"/>
          <w:jc w:val="right"/>
        </w:pPr>
        <w:fldSimple w:instr=" PAGE   \* MERGEFORMAT ">
          <w:r w:rsidR="00FE009B">
            <w:rPr>
              <w:noProof/>
            </w:rPr>
            <w:t>3</w:t>
          </w:r>
        </w:fldSimple>
      </w:p>
    </w:sdtContent>
  </w:sdt>
  <w:p w:rsidR="00660EA6" w:rsidRDefault="00660EA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A6" w:rsidRDefault="00660EA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78"/>
    <w:rsid w:val="00004AB1"/>
    <w:rsid w:val="000376C9"/>
    <w:rsid w:val="00110524"/>
    <w:rsid w:val="001360F4"/>
    <w:rsid w:val="001B50E5"/>
    <w:rsid w:val="002509D7"/>
    <w:rsid w:val="00253225"/>
    <w:rsid w:val="00267673"/>
    <w:rsid w:val="0028038F"/>
    <w:rsid w:val="00305FC2"/>
    <w:rsid w:val="00477EBD"/>
    <w:rsid w:val="005637AF"/>
    <w:rsid w:val="00660EA6"/>
    <w:rsid w:val="006F7461"/>
    <w:rsid w:val="00835F9F"/>
    <w:rsid w:val="008F31B1"/>
    <w:rsid w:val="00942CB8"/>
    <w:rsid w:val="009E130C"/>
    <w:rsid w:val="009E65A8"/>
    <w:rsid w:val="00AC718E"/>
    <w:rsid w:val="00AF5901"/>
    <w:rsid w:val="00B8183D"/>
    <w:rsid w:val="00BC3547"/>
    <w:rsid w:val="00BE2A71"/>
    <w:rsid w:val="00C40714"/>
    <w:rsid w:val="00C44EF4"/>
    <w:rsid w:val="00C44FE7"/>
    <w:rsid w:val="00CA1778"/>
    <w:rsid w:val="00D11D96"/>
    <w:rsid w:val="00D62138"/>
    <w:rsid w:val="00DC75EB"/>
    <w:rsid w:val="00DE2CF5"/>
    <w:rsid w:val="00E60D45"/>
    <w:rsid w:val="00E816E9"/>
    <w:rsid w:val="00E97E74"/>
    <w:rsid w:val="00F41304"/>
    <w:rsid w:val="00F4242D"/>
    <w:rsid w:val="00FA3EF5"/>
    <w:rsid w:val="00FD2275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14"/>
  </w:style>
  <w:style w:type="paragraph" w:styleId="1">
    <w:name w:val="heading 1"/>
    <w:basedOn w:val="a"/>
    <w:link w:val="10"/>
    <w:uiPriority w:val="9"/>
    <w:qFormat/>
    <w:rsid w:val="00942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1778"/>
    <w:rPr>
      <w:i/>
      <w:iCs/>
    </w:rPr>
  </w:style>
  <w:style w:type="character" w:styleId="a5">
    <w:name w:val="Strong"/>
    <w:basedOn w:val="a0"/>
    <w:uiPriority w:val="22"/>
    <w:qFormat/>
    <w:rsid w:val="00E816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2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2CB8"/>
  </w:style>
  <w:style w:type="character" w:styleId="a6">
    <w:name w:val="Hyperlink"/>
    <w:basedOn w:val="a0"/>
    <w:uiPriority w:val="99"/>
    <w:unhideWhenUsed/>
    <w:rsid w:val="00942CB8"/>
    <w:rPr>
      <w:color w:val="0000FF"/>
      <w:u w:val="single"/>
    </w:rPr>
  </w:style>
  <w:style w:type="paragraph" w:customStyle="1" w:styleId="newsauthor">
    <w:name w:val="news_author"/>
    <w:basedOn w:val="a"/>
    <w:rsid w:val="0013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EA6"/>
  </w:style>
  <w:style w:type="paragraph" w:styleId="a9">
    <w:name w:val="footer"/>
    <w:basedOn w:val="a"/>
    <w:link w:val="aa"/>
    <w:uiPriority w:val="99"/>
    <w:semiHidden/>
    <w:unhideWhenUsed/>
    <w:rsid w:val="0066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0EA6"/>
  </w:style>
  <w:style w:type="character" w:customStyle="1" w:styleId="social-likesbutton">
    <w:name w:val="social-likes__button"/>
    <w:basedOn w:val="a0"/>
    <w:rsid w:val="00AC718E"/>
  </w:style>
  <w:style w:type="character" w:customStyle="1" w:styleId="news-date-time">
    <w:name w:val="news-date-time"/>
    <w:basedOn w:val="a0"/>
    <w:rsid w:val="00AC718E"/>
  </w:style>
  <w:style w:type="paragraph" w:customStyle="1" w:styleId="p5">
    <w:name w:val="p5"/>
    <w:basedOn w:val="a"/>
    <w:rsid w:val="009E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130C"/>
  </w:style>
  <w:style w:type="paragraph" w:customStyle="1" w:styleId="p6">
    <w:name w:val="p6"/>
    <w:basedOn w:val="a"/>
    <w:rsid w:val="009E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130C"/>
  </w:style>
  <w:style w:type="character" w:customStyle="1" w:styleId="s3">
    <w:name w:val="s3"/>
    <w:basedOn w:val="a0"/>
    <w:rsid w:val="009E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43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8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16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78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05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805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624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974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4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237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242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60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77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8971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7967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0189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15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4226594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04173179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61123798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459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86676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14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52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80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058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690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29825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9938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6300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37465480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57447050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74436638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204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110017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0840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6302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6102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3242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54017149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46877882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45431857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061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450139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24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040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.ru/novosti/raznoe/putin-zhdet-ofitsialnogo-obrashcheniya-ot-kubanskikh-fermerov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6167</Words>
  <Characters>35152</Characters>
  <Application>Microsoft Office Word</Application>
  <DocSecurity>0</DocSecurity>
  <Lines>292</Lines>
  <Paragraphs>82</Paragraphs>
  <ScaleCrop>false</ScaleCrop>
  <Company/>
  <LinksUpToDate>false</LinksUpToDate>
  <CharactersWithSpaces>41237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36</cp:revision>
  <dcterms:created xsi:type="dcterms:W3CDTF">2016-09-26T11:35:00Z</dcterms:created>
  <dcterms:modified xsi:type="dcterms:W3CDTF">2016-09-27T11:12:00Z</dcterms:modified>
</cp:coreProperties>
</file>