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08" w:rsidRDefault="0050118B" w:rsidP="00B56591">
      <w:pPr>
        <w:pStyle w:val="a3"/>
        <w:shd w:val="clear" w:color="auto" w:fill="FFFFFF"/>
        <w:spacing w:before="0" w:beforeAutospacing="0" w:after="107" w:afterAutospacing="0"/>
        <w:ind w:firstLine="600"/>
        <w:rPr>
          <w:rStyle w:val="a4"/>
          <w:rFonts w:ascii="Arial" w:hAnsi="Arial" w:cs="Arial"/>
          <w:caps/>
          <w:color w:val="333333"/>
        </w:rPr>
      </w:pPr>
      <w:r w:rsidRPr="0050118B">
        <w:rPr>
          <w:rFonts w:ascii="Arial" w:hAnsi="Arial" w:cs="Arial"/>
          <w:color w:val="000000"/>
        </w:rPr>
        <w:br/>
      </w:r>
      <w:r w:rsidR="00A45D1A" w:rsidRPr="00A45D1A">
        <w:rPr>
          <w:rFonts w:ascii="Arial" w:hAnsi="Arial" w:cs="Arial"/>
          <w:b/>
          <w:caps/>
          <w:color w:val="333333"/>
        </w:rPr>
        <w:t>Председатель Движения сельских женщин России Надежда Безбудько выступила на форуме</w:t>
      </w:r>
      <w:r w:rsidR="00A45D1A" w:rsidRPr="00A45D1A">
        <w:rPr>
          <w:rFonts w:ascii="Arial" w:hAnsi="Arial" w:cs="Arial"/>
          <w:caps/>
          <w:color w:val="333333"/>
        </w:rPr>
        <w:t xml:space="preserve"> </w:t>
      </w:r>
      <w:r w:rsidR="00A45D1A" w:rsidRPr="00A45D1A">
        <w:rPr>
          <w:rStyle w:val="a4"/>
          <w:rFonts w:ascii="Arial" w:hAnsi="Arial" w:cs="Arial"/>
          <w:caps/>
          <w:color w:val="333333"/>
        </w:rPr>
        <w:t xml:space="preserve">«Донской фермер </w:t>
      </w:r>
      <w:r w:rsidR="00817EE5">
        <w:rPr>
          <w:rStyle w:val="a4"/>
          <w:rFonts w:ascii="Arial" w:hAnsi="Arial" w:cs="Arial"/>
          <w:caps/>
          <w:color w:val="333333"/>
        </w:rPr>
        <w:t>–</w:t>
      </w:r>
      <w:r w:rsidR="00A45D1A" w:rsidRPr="00A45D1A">
        <w:rPr>
          <w:rStyle w:val="a4"/>
          <w:rFonts w:ascii="Arial" w:hAnsi="Arial" w:cs="Arial"/>
          <w:caps/>
          <w:color w:val="333333"/>
        </w:rPr>
        <w:t xml:space="preserve"> 2017</w:t>
      </w:r>
      <w:r w:rsidR="00817EE5">
        <w:rPr>
          <w:rStyle w:val="a4"/>
          <w:rFonts w:ascii="Arial" w:hAnsi="Arial" w:cs="Arial"/>
          <w:caps/>
          <w:color w:val="333333"/>
        </w:rPr>
        <w:t>»</w:t>
      </w:r>
    </w:p>
    <w:p w:rsidR="000272AE" w:rsidRPr="00A45D1A" w:rsidRDefault="000272AE" w:rsidP="00B56591">
      <w:pPr>
        <w:pStyle w:val="a3"/>
        <w:shd w:val="clear" w:color="auto" w:fill="FFFFFF"/>
        <w:spacing w:before="0" w:beforeAutospacing="0" w:after="107" w:afterAutospacing="0"/>
        <w:ind w:firstLine="600"/>
        <w:rPr>
          <w:rStyle w:val="a4"/>
          <w:rFonts w:asciiTheme="minorHAnsi" w:hAnsiTheme="minorHAnsi"/>
          <w:caps/>
          <w:color w:val="333333"/>
        </w:rPr>
      </w:pPr>
      <w:r>
        <w:rPr>
          <w:rFonts w:asciiTheme="minorHAnsi" w:hAnsiTheme="minorHAnsi"/>
          <w:b/>
          <w:bCs/>
          <w:caps/>
          <w:noProof/>
          <w:color w:val="333333"/>
        </w:rPr>
        <w:drawing>
          <wp:inline distT="0" distB="0" distL="0" distR="0">
            <wp:extent cx="5940425" cy="3960283"/>
            <wp:effectExtent l="19050" t="0" r="3175" b="0"/>
            <wp:docPr id="2" name="Рисунок 2" descr="C:\Users\minenko\Documents\ДСЖР\J&amp;J-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enko\Documents\ДСЖР\J&amp;J-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8B" w:rsidRPr="0050118B" w:rsidRDefault="0050118B" w:rsidP="00B56591">
      <w:pPr>
        <w:pStyle w:val="a3"/>
        <w:shd w:val="clear" w:color="auto" w:fill="FFFFFF"/>
        <w:spacing w:before="0" w:beforeAutospacing="0" w:after="107" w:afterAutospacing="0"/>
        <w:ind w:firstLine="600"/>
        <w:rPr>
          <w:rStyle w:val="a4"/>
          <w:rFonts w:ascii="Arial" w:hAnsi="Arial" w:cs="Arial"/>
          <w:color w:val="333333"/>
        </w:rPr>
      </w:pPr>
    </w:p>
    <w:p w:rsidR="0050118B" w:rsidRDefault="0050118B" w:rsidP="00B56591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hd w:val="clear" w:color="auto" w:fill="FFFFFF"/>
        </w:rPr>
      </w:pPr>
      <w:r w:rsidRPr="0050118B">
        <w:rPr>
          <w:rStyle w:val="a4"/>
          <w:rFonts w:ascii="Arial" w:hAnsi="Arial" w:cs="Arial"/>
          <w:color w:val="333333"/>
        </w:rPr>
        <w:t>31 мая в</w:t>
      </w:r>
      <w:r w:rsidR="00926EB9" w:rsidRPr="0050118B">
        <w:rPr>
          <w:rStyle w:val="a4"/>
          <w:rFonts w:ascii="Arial" w:hAnsi="Arial" w:cs="Arial"/>
          <w:color w:val="333333"/>
        </w:rPr>
        <w:t xml:space="preserve"> Ростове-на-Дону в рамках </w:t>
      </w:r>
      <w:r w:rsidR="00323CF1">
        <w:rPr>
          <w:rStyle w:val="a4"/>
          <w:rFonts w:ascii="Arial" w:hAnsi="Arial" w:cs="Arial"/>
          <w:color w:val="333333"/>
          <w:lang w:val="en-US"/>
        </w:rPr>
        <w:t>V</w:t>
      </w:r>
      <w:r w:rsidR="00323CF1">
        <w:rPr>
          <w:rStyle w:val="a4"/>
          <w:rFonts w:ascii="Arial" w:hAnsi="Arial" w:cs="Arial"/>
          <w:color w:val="333333"/>
        </w:rPr>
        <w:t xml:space="preserve"> Сельскохозяйственного ф</w:t>
      </w:r>
      <w:r w:rsidR="00926EB9" w:rsidRPr="0050118B">
        <w:rPr>
          <w:rStyle w:val="a4"/>
          <w:rFonts w:ascii="Arial" w:hAnsi="Arial" w:cs="Arial"/>
          <w:color w:val="333333"/>
        </w:rPr>
        <w:t xml:space="preserve">орума «Донской фермер </w:t>
      </w:r>
      <w:r w:rsidR="00323CF1">
        <w:rPr>
          <w:rStyle w:val="a4"/>
          <w:rFonts w:ascii="Arial" w:hAnsi="Arial" w:cs="Arial"/>
          <w:color w:val="333333"/>
        </w:rPr>
        <w:t xml:space="preserve">- </w:t>
      </w:r>
      <w:r w:rsidR="00926EB9" w:rsidRPr="0050118B">
        <w:rPr>
          <w:rStyle w:val="a4"/>
          <w:rFonts w:ascii="Arial" w:hAnsi="Arial" w:cs="Arial"/>
          <w:color w:val="333333"/>
        </w:rPr>
        <w:t>2017» состоял</w:t>
      </w:r>
      <w:r w:rsidRPr="0050118B">
        <w:rPr>
          <w:rStyle w:val="a4"/>
          <w:rFonts w:ascii="Arial" w:hAnsi="Arial" w:cs="Arial"/>
          <w:color w:val="333333"/>
        </w:rPr>
        <w:t>ся круглый стол на тему</w:t>
      </w:r>
      <w:r w:rsidR="00926EB9" w:rsidRPr="0050118B">
        <w:rPr>
          <w:rStyle w:val="a4"/>
          <w:rFonts w:ascii="Arial" w:hAnsi="Arial" w:cs="Arial"/>
          <w:color w:val="333333"/>
        </w:rPr>
        <w:t xml:space="preserve"> «Женский взгляд: развитие сельских территорий».</w:t>
      </w:r>
      <w:r w:rsidR="00926EB9" w:rsidRPr="0050118B">
        <w:rPr>
          <w:rStyle w:val="apple-converted-space"/>
          <w:rFonts w:ascii="Arial" w:hAnsi="Arial" w:cs="Arial"/>
          <w:color w:val="333333"/>
        </w:rPr>
        <w:t> </w:t>
      </w:r>
      <w:r w:rsidR="00926EB9" w:rsidRPr="0050118B">
        <w:rPr>
          <w:rFonts w:ascii="Arial" w:hAnsi="Arial" w:cs="Arial"/>
          <w:color w:val="333333"/>
        </w:rPr>
        <w:t>Среди его организаторов - представители Общероссийского общественного Движения сельских женщин России.</w:t>
      </w:r>
      <w:r w:rsidRPr="0050118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36041E" w:rsidRDefault="0050118B" w:rsidP="00B56591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</w:rPr>
      </w:pPr>
      <w:r w:rsidRPr="0050118B">
        <w:rPr>
          <w:rFonts w:ascii="Arial" w:hAnsi="Arial" w:cs="Arial"/>
          <w:color w:val="000000"/>
          <w:shd w:val="clear" w:color="auto" w:fill="FFFFFF"/>
        </w:rPr>
        <w:t>В  работе круглого</w:t>
      </w:r>
      <w:proofErr w:type="gramStart"/>
      <w:r w:rsidRPr="0050118B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50118B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50118B">
        <w:rPr>
          <w:rFonts w:ascii="Arial" w:hAnsi="Arial" w:cs="Arial"/>
          <w:color w:val="000000"/>
          <w:shd w:val="clear" w:color="auto" w:fill="FFFFFF"/>
        </w:rPr>
        <w:t>с</w:t>
      </w:r>
      <w:proofErr w:type="gramEnd"/>
      <w:r w:rsidRPr="0050118B">
        <w:rPr>
          <w:rFonts w:ascii="Arial" w:hAnsi="Arial" w:cs="Arial"/>
          <w:color w:val="000000"/>
          <w:shd w:val="clear" w:color="auto" w:fill="FFFFFF"/>
        </w:rPr>
        <w:t>тола  принял</w:t>
      </w:r>
      <w:r w:rsidR="00B62D46">
        <w:rPr>
          <w:rFonts w:ascii="Arial" w:hAnsi="Arial" w:cs="Arial"/>
          <w:color w:val="000000"/>
          <w:shd w:val="clear" w:color="auto" w:fill="FFFFFF"/>
        </w:rPr>
        <w:t>и</w:t>
      </w:r>
      <w:r w:rsidRPr="0050118B">
        <w:rPr>
          <w:rFonts w:ascii="Arial" w:hAnsi="Arial" w:cs="Arial"/>
          <w:color w:val="000000"/>
          <w:shd w:val="clear" w:color="auto" w:fill="FFFFFF"/>
        </w:rPr>
        <w:t xml:space="preserve"> участие заместитель Губернатора Ростовской области Виктор Гончаров, заместитель министра сельского хозяйства и продовольствия Ростовской области Ольга </w:t>
      </w:r>
      <w:proofErr w:type="spellStart"/>
      <w:r w:rsidRPr="0050118B">
        <w:rPr>
          <w:rFonts w:ascii="Arial" w:hAnsi="Arial" w:cs="Arial"/>
          <w:color w:val="000000"/>
          <w:shd w:val="clear" w:color="auto" w:fill="FFFFFF"/>
        </w:rPr>
        <w:t>Горбанева</w:t>
      </w:r>
      <w:proofErr w:type="spellEnd"/>
      <w:r w:rsidR="008C54F0">
        <w:rPr>
          <w:rFonts w:ascii="Arial" w:hAnsi="Arial" w:cs="Arial"/>
          <w:color w:val="000000"/>
          <w:shd w:val="clear" w:color="auto" w:fill="FFFFFF"/>
        </w:rPr>
        <w:t>,</w:t>
      </w:r>
      <w:r w:rsidR="008C54F0" w:rsidRPr="008C54F0">
        <w:rPr>
          <w:rFonts w:ascii="Arial" w:hAnsi="Arial" w:cs="Arial"/>
        </w:rPr>
        <w:t xml:space="preserve"> </w:t>
      </w:r>
      <w:r w:rsidR="008C54F0">
        <w:rPr>
          <w:rFonts w:ascii="Arial" w:hAnsi="Arial" w:cs="Arial"/>
        </w:rPr>
        <w:t>главы</w:t>
      </w:r>
      <w:r w:rsidR="008C54F0" w:rsidRPr="008C54F0">
        <w:rPr>
          <w:rFonts w:ascii="Arial" w:hAnsi="Arial" w:cs="Arial"/>
        </w:rPr>
        <w:t xml:space="preserve"> </w:t>
      </w:r>
      <w:r w:rsidR="0036041E">
        <w:rPr>
          <w:rFonts w:ascii="Arial" w:hAnsi="Arial" w:cs="Arial"/>
        </w:rPr>
        <w:t xml:space="preserve">районных администраций, руководители </w:t>
      </w:r>
      <w:r w:rsidR="008C54F0" w:rsidRPr="008C54F0">
        <w:rPr>
          <w:rFonts w:ascii="Arial" w:hAnsi="Arial" w:cs="Arial"/>
        </w:rPr>
        <w:t xml:space="preserve">крестьянских (фермерских) хозяйств и </w:t>
      </w:r>
      <w:r w:rsidR="008C54F0">
        <w:rPr>
          <w:rFonts w:ascii="Arial" w:hAnsi="Arial" w:cs="Arial"/>
        </w:rPr>
        <w:t>сельхозкооперативов, представители</w:t>
      </w:r>
      <w:r w:rsidR="008C54F0" w:rsidRPr="008C54F0">
        <w:rPr>
          <w:rFonts w:ascii="Arial" w:hAnsi="Arial" w:cs="Arial"/>
        </w:rPr>
        <w:t xml:space="preserve"> общественных объединений и институтов развития малого и среднего предпринимательства</w:t>
      </w:r>
      <w:r w:rsidR="0036041E">
        <w:rPr>
          <w:rFonts w:ascii="Arial" w:hAnsi="Arial" w:cs="Arial"/>
        </w:rPr>
        <w:t>.</w:t>
      </w:r>
    </w:p>
    <w:p w:rsidR="00926EB9" w:rsidRPr="0050118B" w:rsidRDefault="00926EB9" w:rsidP="00B56591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333333"/>
        </w:rPr>
      </w:pPr>
      <w:r w:rsidRPr="0050118B">
        <w:rPr>
          <w:rFonts w:ascii="Arial" w:hAnsi="Arial" w:cs="Arial"/>
          <w:color w:val="333333"/>
        </w:rPr>
        <w:t xml:space="preserve">Участники </w:t>
      </w:r>
      <w:r w:rsidR="0050118B" w:rsidRPr="0050118B">
        <w:rPr>
          <w:rFonts w:ascii="Arial" w:hAnsi="Arial" w:cs="Arial"/>
          <w:color w:val="333333"/>
        </w:rPr>
        <w:t>встречи</w:t>
      </w:r>
      <w:r w:rsidRPr="0050118B">
        <w:rPr>
          <w:rFonts w:ascii="Arial" w:hAnsi="Arial" w:cs="Arial"/>
          <w:color w:val="333333"/>
        </w:rPr>
        <w:t xml:space="preserve"> обсудили вопросы  социальной политики на селе, улучшения условий труда и быта, </w:t>
      </w:r>
      <w:r w:rsidR="0050118B" w:rsidRPr="0050118B">
        <w:rPr>
          <w:rFonts w:ascii="Arial" w:hAnsi="Arial" w:cs="Arial"/>
          <w:color w:val="333333"/>
        </w:rPr>
        <w:t>развития фермерского сектора, обеспечения занятости сельского населения</w:t>
      </w:r>
      <w:proofErr w:type="gramStart"/>
      <w:r w:rsidR="0050118B" w:rsidRPr="0050118B">
        <w:rPr>
          <w:rFonts w:ascii="Arial" w:hAnsi="Arial" w:cs="Arial"/>
          <w:color w:val="333333"/>
        </w:rPr>
        <w:t>.</w:t>
      </w:r>
      <w:proofErr w:type="gramEnd"/>
      <w:r w:rsidR="0050118B" w:rsidRPr="0050118B">
        <w:rPr>
          <w:rFonts w:ascii="Arial" w:hAnsi="Arial" w:cs="Arial"/>
          <w:color w:val="333333"/>
        </w:rPr>
        <w:t xml:space="preserve"> </w:t>
      </w:r>
      <w:proofErr w:type="gramStart"/>
      <w:r w:rsidRPr="0050118B">
        <w:rPr>
          <w:rFonts w:ascii="Arial" w:hAnsi="Arial" w:cs="Arial"/>
          <w:color w:val="333333"/>
        </w:rPr>
        <w:t>в</w:t>
      </w:r>
      <w:proofErr w:type="gramEnd"/>
      <w:r w:rsidRPr="0050118B">
        <w:rPr>
          <w:rFonts w:ascii="Arial" w:hAnsi="Arial" w:cs="Arial"/>
          <w:color w:val="333333"/>
        </w:rPr>
        <w:t>оспитания подрастающего поколения, со</w:t>
      </w:r>
      <w:r w:rsidR="0050118B" w:rsidRPr="0050118B">
        <w:rPr>
          <w:rFonts w:ascii="Arial" w:hAnsi="Arial" w:cs="Arial"/>
          <w:color w:val="333333"/>
        </w:rPr>
        <w:t>хранения национальных традиций.</w:t>
      </w:r>
    </w:p>
    <w:p w:rsidR="009D24EF" w:rsidRPr="0050118B" w:rsidRDefault="002873A7" w:rsidP="00B56591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92FCA" w:rsidRPr="00892FCA">
        <w:rPr>
          <w:rFonts w:ascii="Arial" w:hAnsi="Arial" w:cs="Arial"/>
        </w:rPr>
        <w:t xml:space="preserve"> роли сельских женщин в обеспечении устойчивого развития и улучшения  качества жизни села</w:t>
      </w:r>
      <w:r w:rsidR="00892FCA">
        <w:rPr>
          <w:rFonts w:ascii="Arial" w:hAnsi="Arial" w:cs="Arial"/>
          <w:b/>
        </w:rPr>
        <w:t xml:space="preserve"> </w:t>
      </w:r>
      <w:r w:rsidRPr="002873A7">
        <w:rPr>
          <w:rFonts w:ascii="Arial" w:hAnsi="Arial" w:cs="Arial"/>
        </w:rPr>
        <w:t>рассказала</w:t>
      </w:r>
      <w:r w:rsidR="0050118B" w:rsidRPr="0050118B">
        <w:rPr>
          <w:rFonts w:ascii="Arial" w:hAnsi="Arial" w:cs="Arial"/>
          <w:color w:val="333333"/>
        </w:rPr>
        <w:t xml:space="preserve"> п</w:t>
      </w:r>
      <w:r w:rsidR="00926EB9" w:rsidRPr="0050118B">
        <w:rPr>
          <w:rFonts w:ascii="Arial" w:hAnsi="Arial" w:cs="Arial"/>
          <w:color w:val="333333"/>
        </w:rPr>
        <w:t>редседатель Д</w:t>
      </w:r>
      <w:r w:rsidR="00892FCA">
        <w:rPr>
          <w:rFonts w:ascii="Arial" w:hAnsi="Arial" w:cs="Arial"/>
          <w:color w:val="333333"/>
        </w:rPr>
        <w:t>СЖР</w:t>
      </w:r>
      <w:r w:rsidR="00926EB9" w:rsidRPr="0050118B">
        <w:rPr>
          <w:rFonts w:ascii="Arial" w:hAnsi="Arial" w:cs="Arial"/>
          <w:color w:val="333333"/>
        </w:rPr>
        <w:t xml:space="preserve"> Надежда </w:t>
      </w:r>
      <w:proofErr w:type="spellStart"/>
      <w:r w:rsidR="00926EB9" w:rsidRPr="0050118B">
        <w:rPr>
          <w:rFonts w:ascii="Arial" w:hAnsi="Arial" w:cs="Arial"/>
          <w:color w:val="333333"/>
        </w:rPr>
        <w:t>Безбудько</w:t>
      </w:r>
      <w:proofErr w:type="spellEnd"/>
      <w:r>
        <w:rPr>
          <w:rStyle w:val="apple-converted-space"/>
          <w:rFonts w:ascii="Arial" w:hAnsi="Arial" w:cs="Arial"/>
          <w:color w:val="333333"/>
        </w:rPr>
        <w:t>, процитировав в начале своего выступления  слова Владимира Путина: «</w:t>
      </w:r>
      <w:r w:rsidR="009D24EF" w:rsidRPr="0050118B">
        <w:rPr>
          <w:rFonts w:ascii="Arial" w:hAnsi="Arial" w:cs="Arial"/>
        </w:rPr>
        <w:t xml:space="preserve">Смысл всей нашей политики – это сбережение людей, умножение человеческого капитала как главного богатства России. Поэтому наши усилия направлены на поддержку традиционных ценностей и семьи, на демографические программы, улучшение экологии, здоровья людей, развитие образования и культуры».   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lastRenderedPageBreak/>
        <w:t>Для сохранения села очень важно патриотическое воспитание.  Заметный подъем патриотизма к своей «малой Родине» несут меропри</w:t>
      </w:r>
      <w:r w:rsidR="002873A7">
        <w:rPr>
          <w:rFonts w:ascii="Arial" w:hAnsi="Arial" w:cs="Arial"/>
          <w:sz w:val="24"/>
          <w:szCs w:val="24"/>
        </w:rPr>
        <w:t xml:space="preserve">ятия по празднованию дня Победы, подчеркнула </w:t>
      </w:r>
      <w:r w:rsidR="002873A7" w:rsidRPr="0050118B">
        <w:rPr>
          <w:rFonts w:ascii="Arial" w:hAnsi="Arial" w:cs="Arial"/>
          <w:color w:val="333333"/>
          <w:sz w:val="24"/>
          <w:szCs w:val="24"/>
        </w:rPr>
        <w:t>председатель Д</w:t>
      </w:r>
      <w:r w:rsidR="002873A7">
        <w:rPr>
          <w:rFonts w:ascii="Arial" w:hAnsi="Arial" w:cs="Arial"/>
          <w:color w:val="333333"/>
        </w:rPr>
        <w:t>СЖР.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Каждый год 9 Мая мы, сельские женщины, вместе с ветеранами, семьями, земляками отмечаем замечательный праздник день Победы. 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Женщина на селе…труженица и хозяйка, очень часто и многодетная мать… 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Меняется статус женщин в семье, возросло количество социально-дезорганизованных и распадающихся семей, одиноких женщин. 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На  протяжении  многих  веков  в  России  сельский  уклад  жизни  в  своей  основе  имел  крепкую  </w:t>
      </w:r>
      <w:proofErr w:type="spellStart"/>
      <w:r w:rsidRPr="0050118B">
        <w:rPr>
          <w:rFonts w:ascii="Arial" w:hAnsi="Arial" w:cs="Arial"/>
          <w:sz w:val="24"/>
          <w:szCs w:val="24"/>
        </w:rPr>
        <w:t>многопоколенную</w:t>
      </w:r>
      <w:proofErr w:type="spellEnd"/>
      <w:r w:rsidRPr="0050118B">
        <w:rPr>
          <w:rFonts w:ascii="Arial" w:hAnsi="Arial" w:cs="Arial"/>
          <w:sz w:val="24"/>
          <w:szCs w:val="24"/>
        </w:rPr>
        <w:t xml:space="preserve">  семью,  включающую  в  себя,  как  правило,  три  поколения,  в которой были налажены тесные взаимосвязи между несколькими поколениями родственников.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>Такие  традиции   есть   и сегодня  на примере  Движения  сельских  женщин  Чувашии, которые  берегут традиции и обряды своего народа. Без этого невозможно полноценное воспитание молодого поколения. Знание своих истоков, корней дает чувство сопричастности к истории всего народа. Опора на народные традиции помогает  при воспитании подрастающего поколения.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>В  2016 году  Движение приняло  участие  в  ряде  крупных  мероприятий: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0118B">
        <w:rPr>
          <w:rFonts w:ascii="Arial" w:hAnsi="Arial" w:cs="Arial"/>
          <w:bCs/>
          <w:sz w:val="24"/>
          <w:szCs w:val="24"/>
        </w:rPr>
        <w:t xml:space="preserve">В рамках  </w:t>
      </w:r>
      <w:r w:rsidRPr="0050118B">
        <w:rPr>
          <w:rFonts w:ascii="Arial" w:hAnsi="Arial" w:cs="Arial"/>
          <w:bCs/>
          <w:sz w:val="24"/>
          <w:szCs w:val="24"/>
          <w:lang w:val="en-US"/>
        </w:rPr>
        <w:t>I</w:t>
      </w:r>
      <w:r w:rsidRPr="0050118B">
        <w:rPr>
          <w:rFonts w:ascii="Arial" w:hAnsi="Arial" w:cs="Arial"/>
          <w:bCs/>
          <w:sz w:val="24"/>
          <w:szCs w:val="24"/>
        </w:rPr>
        <w:t xml:space="preserve"> Евразийского форума,  </w:t>
      </w:r>
      <w:r w:rsidRPr="0050118B">
        <w:rPr>
          <w:rFonts w:ascii="Arial" w:hAnsi="Arial" w:cs="Arial"/>
          <w:sz w:val="24"/>
          <w:szCs w:val="24"/>
        </w:rPr>
        <w:t>Форума  сельских женщин Тверской области,</w:t>
      </w:r>
      <w:r w:rsidRPr="0050118B">
        <w:rPr>
          <w:rFonts w:ascii="Arial" w:hAnsi="Arial" w:cs="Arial"/>
          <w:bCs/>
          <w:sz w:val="24"/>
          <w:szCs w:val="24"/>
        </w:rPr>
        <w:t xml:space="preserve">  «Малого </w:t>
      </w:r>
      <w:proofErr w:type="spellStart"/>
      <w:r w:rsidRPr="0050118B">
        <w:rPr>
          <w:rFonts w:ascii="Arial" w:hAnsi="Arial" w:cs="Arial"/>
          <w:bCs/>
          <w:sz w:val="24"/>
          <w:szCs w:val="24"/>
        </w:rPr>
        <w:t>агробизнеса</w:t>
      </w:r>
      <w:proofErr w:type="spellEnd"/>
      <w:r w:rsidRPr="0050118B">
        <w:rPr>
          <w:rFonts w:ascii="Arial" w:hAnsi="Arial" w:cs="Arial"/>
          <w:bCs/>
          <w:sz w:val="24"/>
          <w:szCs w:val="24"/>
        </w:rPr>
        <w:t xml:space="preserve">  Дона»,  </w:t>
      </w:r>
      <w:r w:rsidRPr="0050118B">
        <w:rPr>
          <w:rFonts w:ascii="Arial" w:hAnsi="Arial" w:cs="Arial"/>
          <w:sz w:val="24"/>
          <w:szCs w:val="24"/>
        </w:rPr>
        <w:t xml:space="preserve">конференции  ОО  ДСЖР «Роль сельских женщин  во взаимодействии общественных организаций, власти и бизнеса для построения современного гражданского общества на сельских территориях».  </w:t>
      </w:r>
      <w:r w:rsidRPr="0050118B">
        <w:rPr>
          <w:rFonts w:ascii="Arial" w:hAnsi="Arial" w:cs="Arial"/>
          <w:b/>
          <w:sz w:val="24"/>
          <w:szCs w:val="24"/>
        </w:rPr>
        <w:t xml:space="preserve"> 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>Участники форумов считают, что самое главное для женщин на селе – социальная инфраструктура,  развитие  предпринимательской  деятельности,  сельского  туризма.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Особое  внимание  участники конференции  уделили развитию сельской кооперации,  вопросам  оформления земли,  воспитанию молодежи,  приучению к сельскому труду  с  детства. 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0118B">
        <w:rPr>
          <w:rFonts w:ascii="Arial" w:hAnsi="Arial" w:cs="Arial"/>
          <w:b/>
          <w:sz w:val="24"/>
          <w:szCs w:val="24"/>
        </w:rPr>
        <w:t xml:space="preserve"> </w:t>
      </w:r>
      <w:r w:rsidRPr="0050118B">
        <w:rPr>
          <w:rFonts w:ascii="Arial" w:hAnsi="Arial" w:cs="Arial"/>
          <w:b/>
          <w:bCs/>
          <w:sz w:val="24"/>
          <w:szCs w:val="24"/>
        </w:rPr>
        <w:t>Женщины   отметили</w:t>
      </w:r>
      <w:r w:rsidRPr="0050118B">
        <w:rPr>
          <w:rFonts w:ascii="Arial" w:hAnsi="Arial" w:cs="Arial"/>
          <w:b/>
          <w:sz w:val="24"/>
          <w:szCs w:val="24"/>
        </w:rPr>
        <w:t xml:space="preserve">,  что  </w:t>
      </w:r>
      <w:r w:rsidRPr="0050118B">
        <w:rPr>
          <w:rFonts w:ascii="Arial" w:hAnsi="Arial" w:cs="Arial"/>
          <w:sz w:val="24"/>
          <w:szCs w:val="24"/>
        </w:rPr>
        <w:t xml:space="preserve">проблема вымирания российской деревни остается одной из острых социально-экономических проблем. 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0118B">
        <w:rPr>
          <w:rFonts w:ascii="Arial" w:hAnsi="Arial" w:cs="Arial"/>
          <w:b/>
          <w:sz w:val="24"/>
          <w:szCs w:val="24"/>
        </w:rPr>
        <w:t>Основная причина бегства женщин  из  сел  и  деревень – деградация социальной  инфраструктуры: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- миграционная   убыль  женщин  в  трудоспособном  возрасте  в  4  раза  больше  чем  мужчин. </w:t>
      </w:r>
      <w:r w:rsidRPr="0050118B">
        <w:rPr>
          <w:rFonts w:ascii="Arial" w:hAnsi="Arial" w:cs="Arial"/>
          <w:sz w:val="24"/>
          <w:szCs w:val="24"/>
        </w:rPr>
        <w:br/>
        <w:t xml:space="preserve">   </w:t>
      </w:r>
      <w:proofErr w:type="gramStart"/>
      <w:r w:rsidRPr="0050118B">
        <w:rPr>
          <w:rFonts w:ascii="Arial" w:hAnsi="Arial" w:cs="Arial"/>
          <w:sz w:val="24"/>
          <w:szCs w:val="24"/>
        </w:rPr>
        <w:t>В  следствии</w:t>
      </w:r>
      <w:proofErr w:type="gramEnd"/>
      <w:r w:rsidRPr="0050118B">
        <w:rPr>
          <w:rFonts w:ascii="Arial" w:hAnsi="Arial" w:cs="Arial"/>
          <w:sz w:val="24"/>
          <w:szCs w:val="24"/>
        </w:rPr>
        <w:t xml:space="preserve">  этого  становится  проблемой  создание  молодых  семей  на  селе;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   - за  </w:t>
      </w:r>
      <w:proofErr w:type="gramStart"/>
      <w:r w:rsidRPr="0050118B">
        <w:rPr>
          <w:rFonts w:ascii="Arial" w:hAnsi="Arial" w:cs="Arial"/>
          <w:sz w:val="24"/>
          <w:szCs w:val="24"/>
        </w:rPr>
        <w:t>последние</w:t>
      </w:r>
      <w:proofErr w:type="gramEnd"/>
      <w:r w:rsidRPr="0050118B">
        <w:rPr>
          <w:rFonts w:ascii="Arial" w:hAnsi="Arial" w:cs="Arial"/>
          <w:sz w:val="24"/>
          <w:szCs w:val="24"/>
        </w:rPr>
        <w:t xml:space="preserve">  5 лет закрылось  более  4 тысяч  школ, количество  больниц   сократилось   на    22 %;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-  клубов   на  11 %.   В  деревнях  и  селах  не  хватает  30 тысяч  учителей  и  100  тысяч  медработников;  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50118B">
        <w:rPr>
          <w:rFonts w:ascii="Arial" w:hAnsi="Arial" w:cs="Arial"/>
          <w:bCs/>
          <w:sz w:val="24"/>
          <w:szCs w:val="24"/>
        </w:rPr>
        <w:lastRenderedPageBreak/>
        <w:t xml:space="preserve">      - каждое сельское поселение должно иметь программу устойчивого развития сельской территории, направленную, в первую очередь, на развитие малого предпринимательства;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50118B">
        <w:rPr>
          <w:rFonts w:ascii="Arial" w:hAnsi="Arial" w:cs="Arial"/>
          <w:bCs/>
          <w:sz w:val="24"/>
          <w:szCs w:val="24"/>
        </w:rPr>
        <w:t xml:space="preserve">   - это важно для образования рабочих мест в сельской глубинке; улучшения социального положения сельских семей; воспитания нового, гармонично развитого молодого поколения, любящего свою Родину, сельский труд, уважающего лучшие семейные традиции, соблюдающего закон;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50118B">
        <w:rPr>
          <w:rFonts w:ascii="Arial" w:hAnsi="Arial" w:cs="Arial"/>
          <w:bCs/>
          <w:sz w:val="24"/>
          <w:szCs w:val="24"/>
        </w:rPr>
        <w:t xml:space="preserve">    - в условиях изменяющегося климата, усиления конкуренции в борьбе за сельскохозяйственные земли и водные ресурсы, основное внимание при разработке долгосрочных стратегий развития следует уделить повышению устойчивости наиболее социально уязвимых групп сельского населения, поддержке семейных фермерских хозяйств;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>- проблема доступа к земельным ресурсам;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- строительство дорог; 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-газификация села; 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>- создание  рабочих  мест;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- отмена </w:t>
      </w:r>
      <w:proofErr w:type="spellStart"/>
      <w:r w:rsidRPr="0050118B">
        <w:rPr>
          <w:rFonts w:ascii="Arial" w:hAnsi="Arial" w:cs="Arial"/>
          <w:sz w:val="24"/>
          <w:szCs w:val="24"/>
        </w:rPr>
        <w:t>подушевого</w:t>
      </w:r>
      <w:proofErr w:type="spellEnd"/>
      <w:r w:rsidRPr="0050118B">
        <w:rPr>
          <w:rFonts w:ascii="Arial" w:hAnsi="Arial" w:cs="Arial"/>
          <w:sz w:val="24"/>
          <w:szCs w:val="24"/>
        </w:rPr>
        <w:t xml:space="preserve"> финансирования для  сельских  школ.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0118B">
        <w:rPr>
          <w:rFonts w:ascii="Arial" w:hAnsi="Arial" w:cs="Arial"/>
          <w:b/>
          <w:sz w:val="24"/>
          <w:szCs w:val="24"/>
        </w:rPr>
        <w:t xml:space="preserve">   Г</w:t>
      </w:r>
      <w:r w:rsidRPr="0050118B">
        <w:rPr>
          <w:rFonts w:ascii="Arial" w:hAnsi="Arial" w:cs="Arial"/>
          <w:b/>
          <w:bCs/>
          <w:sz w:val="24"/>
          <w:szCs w:val="24"/>
        </w:rPr>
        <w:t xml:space="preserve">отовить  кадры  для  села: 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>- вернуть  бесплатное  средне специальное  образование  для сельских  детей,  которые  вернутся  в  село;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- льготное питание  школьников  на  5  дней,  а  учатся  дети  6  дней; 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- нет мобильной  связи  и  интернета  (или  </w:t>
      </w:r>
      <w:proofErr w:type="gramStart"/>
      <w:r w:rsidRPr="0050118B">
        <w:rPr>
          <w:rFonts w:ascii="Arial" w:hAnsi="Arial" w:cs="Arial"/>
          <w:sz w:val="24"/>
          <w:szCs w:val="24"/>
        </w:rPr>
        <w:t>плохая</w:t>
      </w:r>
      <w:proofErr w:type="gramEnd"/>
      <w:r w:rsidRPr="0050118B">
        <w:rPr>
          <w:rFonts w:ascii="Arial" w:hAnsi="Arial" w:cs="Arial"/>
          <w:sz w:val="24"/>
          <w:szCs w:val="24"/>
        </w:rPr>
        <w:t xml:space="preserve">); </w:t>
      </w:r>
    </w:p>
    <w:p w:rsidR="00144D41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>-  в  сельских  медпунктах  недостаточно  лекарств;  (если  тяжело  больной,  нечем  оказать  помощь,  а  дорога  разбита)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 Мы  видим  по  Указам  Президента  от  6  мая  2012  года  перечням  поручений  по  итогам  ряда  Госсоветов,  принятым  Концепциям:  «О  демографической  политике  РФ  на  период  до  2025  года»,  «Государственной  семейной  политики  в  РФ  на  период  до  2025  года»,  </w:t>
      </w:r>
      <w:proofErr w:type="gramStart"/>
      <w:r w:rsidRPr="0050118B">
        <w:rPr>
          <w:rFonts w:ascii="Arial" w:hAnsi="Arial" w:cs="Arial"/>
          <w:sz w:val="24"/>
          <w:szCs w:val="24"/>
        </w:rPr>
        <w:t>приоритеты  на  развитие</w:t>
      </w:r>
      <w:proofErr w:type="gramEnd"/>
      <w:r w:rsidRPr="0050118B">
        <w:rPr>
          <w:rFonts w:ascii="Arial" w:hAnsi="Arial" w:cs="Arial"/>
          <w:sz w:val="24"/>
          <w:szCs w:val="24"/>
        </w:rPr>
        <w:t xml:space="preserve">  многодетных  семей  находятся  в  центре  внимания  руководства  страны.</w:t>
      </w:r>
    </w:p>
    <w:p w:rsidR="009D24EF" w:rsidRPr="0050118B" w:rsidRDefault="009D24EF" w:rsidP="00B56591">
      <w:pPr>
        <w:spacing w:before="60" w:after="0" w:line="240" w:lineRule="auto"/>
        <w:ind w:right="150"/>
        <w:rPr>
          <w:rStyle w:val="a4"/>
          <w:rFonts w:ascii="Arial" w:eastAsia="Times New Roman" w:hAnsi="Arial" w:cs="Arial"/>
          <w:color w:val="000080"/>
          <w:sz w:val="24"/>
          <w:szCs w:val="24"/>
        </w:rPr>
      </w:pPr>
      <w:r w:rsidRPr="0050118B">
        <w:rPr>
          <w:rStyle w:val="a4"/>
          <w:rFonts w:ascii="Arial" w:hAnsi="Arial" w:cs="Arial"/>
          <w:sz w:val="24"/>
          <w:szCs w:val="24"/>
        </w:rPr>
        <w:t>Воспитательная стратегия в  сельской многодетной  семье традиционно была направлена на формирование у младшего поколения духовно-нравственных, этических ценностей и основана на уважении к родителям, а также людям старшего поколения.</w:t>
      </w:r>
    </w:p>
    <w:p w:rsidR="009D24EF" w:rsidRPr="0050118B" w:rsidRDefault="009D24EF" w:rsidP="00B56591">
      <w:pPr>
        <w:spacing w:line="240" w:lineRule="auto"/>
        <w:rPr>
          <w:rStyle w:val="a4"/>
          <w:rFonts w:ascii="Arial" w:hAnsi="Arial" w:cs="Arial"/>
          <w:b w:val="0"/>
          <w:i/>
          <w:sz w:val="24"/>
          <w:szCs w:val="24"/>
        </w:rPr>
      </w:pPr>
      <w:r w:rsidRPr="0050118B">
        <w:rPr>
          <w:rStyle w:val="a4"/>
          <w:rFonts w:ascii="Arial" w:hAnsi="Arial" w:cs="Arial"/>
          <w:sz w:val="24"/>
          <w:szCs w:val="24"/>
        </w:rPr>
        <w:t xml:space="preserve">Благодаря  таким  семьям  численность  населения  России  удваивалась  в  среднем  за  50  лет.  </w:t>
      </w:r>
      <w:proofErr w:type="gramStart"/>
      <w:r w:rsidRPr="0050118B">
        <w:rPr>
          <w:rStyle w:val="a4"/>
          <w:rFonts w:ascii="Arial" w:hAnsi="Arial" w:cs="Arial"/>
          <w:i/>
          <w:sz w:val="24"/>
          <w:szCs w:val="24"/>
        </w:rPr>
        <w:t>(Если   бы  не  был  нарушен  этот  уклад  по  расчетам  ученых  в  настоящее  время  численность  могла  быть  300  млн.  человек.</w:t>
      </w:r>
      <w:proofErr w:type="gramEnd"/>
      <w:r w:rsidRPr="0050118B">
        <w:rPr>
          <w:rStyle w:val="a4"/>
          <w:rFonts w:ascii="Arial" w:hAnsi="Arial" w:cs="Arial"/>
          <w:i/>
          <w:sz w:val="24"/>
          <w:szCs w:val="24"/>
        </w:rPr>
        <w:t xml:space="preserve">  </w:t>
      </w:r>
      <w:proofErr w:type="gramStart"/>
      <w:r w:rsidRPr="0050118B">
        <w:rPr>
          <w:rStyle w:val="a4"/>
          <w:rFonts w:ascii="Arial" w:hAnsi="Arial" w:cs="Arial"/>
          <w:i/>
          <w:sz w:val="24"/>
          <w:szCs w:val="24"/>
        </w:rPr>
        <w:t xml:space="preserve">По  факту  146270,0  тыс.  чел.  без  учета  Крыма  142905,2  тыс.  чел.)  </w:t>
      </w:r>
      <w:proofErr w:type="gramEnd"/>
    </w:p>
    <w:p w:rsidR="009D24EF" w:rsidRPr="0050118B" w:rsidRDefault="009D24EF" w:rsidP="00B5659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50118B">
        <w:rPr>
          <w:rStyle w:val="a4"/>
          <w:rFonts w:ascii="Arial" w:hAnsi="Arial" w:cs="Arial"/>
          <w:sz w:val="24"/>
          <w:szCs w:val="24"/>
        </w:rPr>
        <w:t>По  расчетам  демографов</w:t>
      </w:r>
      <w:r w:rsidR="00B62D63">
        <w:rPr>
          <w:rStyle w:val="a4"/>
          <w:rFonts w:ascii="Arial" w:hAnsi="Arial" w:cs="Arial"/>
          <w:sz w:val="24"/>
          <w:szCs w:val="24"/>
        </w:rPr>
        <w:t>,</w:t>
      </w:r>
      <w:r w:rsidRPr="0050118B">
        <w:rPr>
          <w:rStyle w:val="a4"/>
          <w:rFonts w:ascii="Arial" w:hAnsi="Arial" w:cs="Arial"/>
          <w:sz w:val="24"/>
          <w:szCs w:val="24"/>
        </w:rPr>
        <w:t xml:space="preserve">  чтобы  улучшилась  демографическая  ситуаци</w:t>
      </w:r>
      <w:r w:rsidR="00144D41">
        <w:rPr>
          <w:rStyle w:val="a4"/>
          <w:rFonts w:ascii="Arial" w:hAnsi="Arial" w:cs="Arial"/>
          <w:sz w:val="24"/>
          <w:szCs w:val="24"/>
        </w:rPr>
        <w:t>я</w:t>
      </w:r>
      <w:r w:rsidRPr="0050118B">
        <w:rPr>
          <w:rStyle w:val="a4"/>
          <w:rFonts w:ascii="Arial" w:hAnsi="Arial" w:cs="Arial"/>
          <w:sz w:val="24"/>
          <w:szCs w:val="24"/>
        </w:rPr>
        <w:t>,   в  России  количество  многодетных  семей -  имеющих  3  и  более  детей  -  должно  быть  в  семь  раз  выше.   Вырос</w:t>
      </w:r>
      <w:r w:rsidR="00CF5D46">
        <w:rPr>
          <w:rStyle w:val="a4"/>
          <w:rFonts w:ascii="Arial" w:hAnsi="Arial" w:cs="Arial"/>
          <w:sz w:val="24"/>
          <w:szCs w:val="24"/>
        </w:rPr>
        <w:t>л</w:t>
      </w:r>
      <w:r w:rsidRPr="0050118B">
        <w:rPr>
          <w:rStyle w:val="a4"/>
          <w:rFonts w:ascii="Arial" w:hAnsi="Arial" w:cs="Arial"/>
          <w:sz w:val="24"/>
          <w:szCs w:val="24"/>
        </w:rPr>
        <w:t>и  с  7  до  50  %.</w:t>
      </w:r>
    </w:p>
    <w:p w:rsidR="009D24EF" w:rsidRPr="0050118B" w:rsidRDefault="009D24EF" w:rsidP="00B56591">
      <w:pPr>
        <w:spacing w:line="240" w:lineRule="auto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50118B">
        <w:rPr>
          <w:rStyle w:val="a4"/>
          <w:rFonts w:ascii="Arial" w:hAnsi="Arial" w:cs="Arial"/>
          <w:sz w:val="24"/>
          <w:szCs w:val="24"/>
        </w:rPr>
        <w:lastRenderedPageBreak/>
        <w:t xml:space="preserve">Для  этого  нужны  объединенные  усилия  государства,  общества,  религиозных  организаций,  отечественного  просвещения  и  культуры, </w:t>
      </w:r>
      <w:r w:rsidRPr="0050118B">
        <w:rPr>
          <w:rFonts w:ascii="Arial" w:hAnsi="Arial" w:cs="Arial"/>
          <w:sz w:val="24"/>
          <w:szCs w:val="24"/>
        </w:rPr>
        <w:t>необходимы меры, направленные на создание правовых и экономических условий для реализации интересов сельских женщин и детей, повышение роли и участия семьи в преобразовании общества, воспитание физически здорового, духовно богатого, гармонично развитого подрастающего поколения.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r w:rsidRPr="0050118B">
        <w:rPr>
          <w:rFonts w:ascii="Arial" w:hAnsi="Arial" w:cs="Arial"/>
          <w:sz w:val="24"/>
          <w:szCs w:val="24"/>
        </w:rPr>
        <w:t xml:space="preserve">Интересным и полезным стало   сотрудничество с Южной гильдией пекарей, кондитеров, индустрией гостеприимства (ЮГПИК).  Движение приняло участие  в  проведении  III  Южного экономического форума  «Юг России – для современного бизнеса»,  в  </w:t>
      </w:r>
      <w:proofErr w:type="gramStart"/>
      <w:r w:rsidRPr="0050118B">
        <w:rPr>
          <w:rFonts w:ascii="Arial" w:hAnsi="Arial" w:cs="Arial"/>
          <w:sz w:val="24"/>
          <w:szCs w:val="24"/>
        </w:rPr>
        <w:t>г</w:t>
      </w:r>
      <w:proofErr w:type="gramEnd"/>
      <w:r w:rsidRPr="0050118B">
        <w:rPr>
          <w:rFonts w:ascii="Arial" w:hAnsi="Arial" w:cs="Arial"/>
          <w:sz w:val="24"/>
          <w:szCs w:val="24"/>
        </w:rPr>
        <w:t xml:space="preserve">.  Ставрополе,  в  ноябре  2016г.  На   </w:t>
      </w:r>
      <w:r w:rsidRPr="0050118B">
        <w:rPr>
          <w:rFonts w:ascii="Arial" w:eastAsia="Times New Roman" w:hAnsi="Arial" w:cs="Arial"/>
          <w:b/>
          <w:sz w:val="24"/>
          <w:szCs w:val="24"/>
        </w:rPr>
        <w:t xml:space="preserve">Встрече с сельской молодежью в </w:t>
      </w:r>
      <w:r w:rsidRPr="0050118B">
        <w:rPr>
          <w:rFonts w:ascii="Arial" w:eastAsia="Times New Roman" w:hAnsi="Arial" w:cs="Arial"/>
          <w:sz w:val="24"/>
          <w:szCs w:val="24"/>
        </w:rPr>
        <w:t xml:space="preserve">формате </w:t>
      </w:r>
      <w:r w:rsidRPr="0050118B">
        <w:rPr>
          <w:rFonts w:ascii="Arial" w:eastAsia="Times New Roman" w:hAnsi="Arial" w:cs="Arial"/>
          <w:b/>
          <w:sz w:val="24"/>
          <w:szCs w:val="24"/>
        </w:rPr>
        <w:t>«Гость в студии»,</w:t>
      </w:r>
      <w:r w:rsidRPr="0050118B">
        <w:rPr>
          <w:rFonts w:ascii="Arial" w:hAnsi="Arial" w:cs="Arial"/>
          <w:b/>
          <w:sz w:val="24"/>
          <w:szCs w:val="24"/>
        </w:rPr>
        <w:t xml:space="preserve">  </w:t>
      </w:r>
      <w:r w:rsidRPr="0050118B">
        <w:rPr>
          <w:rFonts w:ascii="Arial" w:hAnsi="Arial" w:cs="Arial"/>
          <w:sz w:val="24"/>
          <w:szCs w:val="24"/>
        </w:rPr>
        <w:t>во  время  общения  молодежь высказала, что по окончании учебного заведения, не собирается возвращаться жить и работать в село, т.к. они поняли, что в городе жить лучше, есть инфраструктура, места для работы и отдыха, перспективы развития и карьерного роста.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50118B">
        <w:rPr>
          <w:rFonts w:ascii="Arial" w:hAnsi="Arial" w:cs="Arial"/>
          <w:sz w:val="24"/>
          <w:szCs w:val="24"/>
        </w:rPr>
        <w:t>Возможно</w:t>
      </w:r>
      <w:proofErr w:type="gramEnd"/>
      <w:r w:rsidRPr="0050118B">
        <w:rPr>
          <w:rFonts w:ascii="Arial" w:hAnsi="Arial" w:cs="Arial"/>
          <w:sz w:val="24"/>
          <w:szCs w:val="24"/>
        </w:rPr>
        <w:t xml:space="preserve"> их мнение изменится  если  будут реализовываться  поручения  Путина В.В.,  данные  21 сентября 2016 года на заседании Совета по стратегическому развитию и приоритетным проектам: необходимо сделать значительный шаг вперед по развитию предпринимательства на селе и, прежде всего, помочь фермерам, владельцам подсобных хозяйств наладить сбыт своей продукции, сформировать систему гарантийной и кредитной поддержки, оказать содействие в организации производств.</w:t>
      </w:r>
    </w:p>
    <w:p w:rsidR="009D24EF" w:rsidRPr="0050118B" w:rsidRDefault="009D24EF" w:rsidP="00B565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0118B">
        <w:rPr>
          <w:rFonts w:ascii="Arial" w:hAnsi="Arial" w:cs="Arial"/>
          <w:b/>
          <w:sz w:val="24"/>
          <w:szCs w:val="24"/>
        </w:rPr>
        <w:t xml:space="preserve">Поэтому сегодня мы говорим о роли сельских женщин в обеспечении устойчивого развития и улучшения  качества жизни села. </w:t>
      </w:r>
    </w:p>
    <w:p w:rsidR="009D24EF" w:rsidRPr="0050118B" w:rsidRDefault="009D24EF" w:rsidP="00B56591">
      <w:pPr>
        <w:spacing w:line="240" w:lineRule="auto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50118B">
        <w:rPr>
          <w:rStyle w:val="a4"/>
          <w:rFonts w:ascii="Arial" w:hAnsi="Arial" w:cs="Arial"/>
          <w:sz w:val="24"/>
          <w:szCs w:val="24"/>
        </w:rPr>
        <w:t xml:space="preserve">Для  этого  нужны  объединенные  усилия  государства,  общества,  религиозных  организаций,  отечественного  просвещения  и  культуры, </w:t>
      </w:r>
      <w:r w:rsidRPr="0050118B">
        <w:rPr>
          <w:rFonts w:ascii="Arial" w:hAnsi="Arial" w:cs="Arial"/>
          <w:sz w:val="24"/>
          <w:szCs w:val="24"/>
        </w:rPr>
        <w:t>необходимы меры, направленные на создание правовых и экономических условий для реализации интересов сельских женщин и детей, повышение роли и участия семьи в преобразовании общества, воспитание физически здорового, духовно богатого, гармонично развитого подрастающего поколения.</w:t>
      </w:r>
    </w:p>
    <w:p w:rsidR="009D24EF" w:rsidRPr="0050118B" w:rsidRDefault="009D24EF" w:rsidP="00B56591">
      <w:pPr>
        <w:spacing w:line="240" w:lineRule="auto"/>
        <w:rPr>
          <w:rStyle w:val="a4"/>
          <w:rFonts w:ascii="Arial" w:hAnsi="Arial" w:cs="Arial"/>
          <w:b w:val="0"/>
          <w:sz w:val="24"/>
          <w:szCs w:val="24"/>
        </w:rPr>
      </w:pPr>
      <w:r w:rsidRPr="0050118B">
        <w:rPr>
          <w:rStyle w:val="a4"/>
          <w:rFonts w:ascii="Arial" w:hAnsi="Arial" w:cs="Arial"/>
          <w:sz w:val="24"/>
          <w:szCs w:val="24"/>
        </w:rPr>
        <w:t>Главное  создать  условия</w:t>
      </w:r>
      <w:r w:rsidR="003E4625">
        <w:rPr>
          <w:rStyle w:val="a4"/>
          <w:rFonts w:ascii="Arial" w:hAnsi="Arial" w:cs="Arial"/>
          <w:sz w:val="24"/>
          <w:szCs w:val="24"/>
        </w:rPr>
        <w:t>,</w:t>
      </w:r>
      <w:r w:rsidRPr="0050118B">
        <w:rPr>
          <w:rStyle w:val="a4"/>
          <w:rFonts w:ascii="Arial" w:hAnsi="Arial" w:cs="Arial"/>
          <w:sz w:val="24"/>
          <w:szCs w:val="24"/>
        </w:rPr>
        <w:t xml:space="preserve">  чтобы  молодая  женщина  захотела  стать  многодетной  счастливой  матерью.</w:t>
      </w:r>
    </w:p>
    <w:p w:rsidR="009D24EF" w:rsidRPr="0050118B" w:rsidRDefault="009D24EF" w:rsidP="00B56591">
      <w:pPr>
        <w:pStyle w:val="a3"/>
        <w:shd w:val="clear" w:color="auto" w:fill="FFFFFF"/>
        <w:spacing w:before="0" w:beforeAutospacing="0" w:after="107" w:afterAutospacing="0"/>
        <w:ind w:firstLine="600"/>
        <w:rPr>
          <w:rFonts w:asciiTheme="minorHAnsi" w:hAnsiTheme="minorHAnsi"/>
          <w:color w:val="333333"/>
        </w:rPr>
      </w:pPr>
    </w:p>
    <w:p w:rsidR="009E596B" w:rsidRPr="0050118B" w:rsidRDefault="009E596B" w:rsidP="00B56591">
      <w:pPr>
        <w:spacing w:line="240" w:lineRule="auto"/>
        <w:rPr>
          <w:sz w:val="24"/>
          <w:szCs w:val="24"/>
        </w:rPr>
      </w:pPr>
    </w:p>
    <w:sectPr w:rsidR="009E596B" w:rsidRPr="0050118B" w:rsidSect="009E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6EB9"/>
    <w:rsid w:val="000272AE"/>
    <w:rsid w:val="000522BE"/>
    <w:rsid w:val="00144D41"/>
    <w:rsid w:val="002873A7"/>
    <w:rsid w:val="00323CF1"/>
    <w:rsid w:val="0036041E"/>
    <w:rsid w:val="003E4625"/>
    <w:rsid w:val="0050118B"/>
    <w:rsid w:val="00613608"/>
    <w:rsid w:val="00817EE5"/>
    <w:rsid w:val="00892FCA"/>
    <w:rsid w:val="008C54F0"/>
    <w:rsid w:val="00926EB9"/>
    <w:rsid w:val="009D24EF"/>
    <w:rsid w:val="009E596B"/>
    <w:rsid w:val="00A45D1A"/>
    <w:rsid w:val="00B56591"/>
    <w:rsid w:val="00B62D46"/>
    <w:rsid w:val="00B62D63"/>
    <w:rsid w:val="00C35A8C"/>
    <w:rsid w:val="00C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EB9"/>
    <w:rPr>
      <w:b/>
      <w:bCs/>
    </w:rPr>
  </w:style>
  <w:style w:type="character" w:customStyle="1" w:styleId="apple-converted-space">
    <w:name w:val="apple-converted-space"/>
    <w:basedOn w:val="a0"/>
    <w:rsid w:val="00926EB9"/>
  </w:style>
  <w:style w:type="paragraph" w:styleId="a5">
    <w:name w:val="Balloon Text"/>
    <w:basedOn w:val="a"/>
    <w:link w:val="a6"/>
    <w:uiPriority w:val="99"/>
    <w:semiHidden/>
    <w:unhideWhenUsed/>
    <w:rsid w:val="0002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6</cp:revision>
  <dcterms:created xsi:type="dcterms:W3CDTF">2017-06-21T10:52:00Z</dcterms:created>
  <dcterms:modified xsi:type="dcterms:W3CDTF">2017-06-21T11:38:00Z</dcterms:modified>
</cp:coreProperties>
</file>