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9D" w:rsidRDefault="004D5278" w:rsidP="00F45DA1">
      <w:pPr>
        <w:rPr>
          <w:b/>
          <w:caps/>
          <w:sz w:val="24"/>
          <w:szCs w:val="24"/>
        </w:rPr>
      </w:pPr>
      <w:r w:rsidRPr="00FB3943">
        <w:rPr>
          <w:b/>
          <w:caps/>
          <w:sz w:val="24"/>
          <w:szCs w:val="24"/>
        </w:rPr>
        <w:t xml:space="preserve">                               </w:t>
      </w:r>
      <w:r w:rsidR="00F23838" w:rsidRPr="00FB3943">
        <w:rPr>
          <w:b/>
          <w:caps/>
          <w:sz w:val="24"/>
          <w:szCs w:val="24"/>
        </w:rPr>
        <w:t xml:space="preserve">                          </w:t>
      </w:r>
      <w:r w:rsidR="00FB3943">
        <w:rPr>
          <w:b/>
          <w:caps/>
          <w:sz w:val="24"/>
          <w:szCs w:val="24"/>
        </w:rPr>
        <w:t xml:space="preserve">ДСЖР: </w:t>
      </w:r>
      <w:r w:rsidR="00FB3943" w:rsidRPr="00FB3943">
        <w:rPr>
          <w:b/>
          <w:caps/>
          <w:sz w:val="24"/>
          <w:szCs w:val="24"/>
        </w:rPr>
        <w:t>Хлеб – всему голова</w:t>
      </w:r>
    </w:p>
    <w:p w:rsidR="006A493B" w:rsidRPr="006A493B" w:rsidRDefault="006A493B" w:rsidP="006A493B">
      <w:pPr>
        <w:shd w:val="clear" w:color="auto" w:fill="FFFFFF"/>
        <w:suppressAutoHyphens w:val="0"/>
        <w:spacing w:after="13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428615" cy="2858770"/>
            <wp:effectExtent l="19050" t="0" r="635" b="0"/>
            <wp:docPr id="1" name="Рисунок 1" descr="http://www.akkor.ru/sites/default/files/styles/large/public/shkola_-_hleb.jpg?itok=32wlsi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kor.ru/sites/default/files/styles/large/public/shkola_-_hleb.jpg?itok=32wlsiU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9D" w:rsidRPr="00F23838" w:rsidRDefault="006673E1" w:rsidP="006673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5278" w:rsidRPr="00F23838">
        <w:rPr>
          <w:sz w:val="24"/>
          <w:szCs w:val="24"/>
        </w:rPr>
        <w:t>10 марта в  актовом зале  ЕСОШ</w:t>
      </w:r>
      <w:r w:rsidR="00F23838" w:rsidRPr="00F23838">
        <w:rPr>
          <w:sz w:val="24"/>
          <w:szCs w:val="24"/>
        </w:rPr>
        <w:t xml:space="preserve"> </w:t>
      </w:r>
      <w:r w:rsidR="004D5278" w:rsidRPr="00F23838">
        <w:rPr>
          <w:sz w:val="24"/>
          <w:szCs w:val="24"/>
        </w:rPr>
        <w:t xml:space="preserve">№1 </w:t>
      </w:r>
      <w:proofErr w:type="spellStart"/>
      <w:r w:rsidR="00F23838" w:rsidRPr="00F23838">
        <w:rPr>
          <w:sz w:val="24"/>
          <w:szCs w:val="24"/>
        </w:rPr>
        <w:t>Егорлыкского</w:t>
      </w:r>
      <w:proofErr w:type="spellEnd"/>
      <w:r w:rsidR="00F23838" w:rsidRPr="00F23838">
        <w:rPr>
          <w:sz w:val="24"/>
          <w:szCs w:val="24"/>
        </w:rPr>
        <w:t xml:space="preserve">  района,  Ростовской  области, </w:t>
      </w:r>
      <w:r w:rsidR="004D5278" w:rsidRPr="00F23838">
        <w:rPr>
          <w:sz w:val="24"/>
          <w:szCs w:val="24"/>
        </w:rPr>
        <w:t xml:space="preserve">не было ни одного свободного места.   В зале выставка хлебобулочных изделий, снопы  пшеничных колосьев, звучат песни о хлебе…  Учащиеся 7 «Б» класса подготовили праздник, посвящённый хлебу: «Хлеб – всему голова».  Готовились к нему долго и тщательно: составляли сценарий, подбирали стихи, собирали фотографии, создавали презентации, монтировали фильмы. Задача была непростая:  говорили о хлебе, о бережном отношении к нему, о блокадном Ленинграде,   о капитане Николае Кузнецове, который жизнь свою отдал, спасая хлебное поле совхоза «Гигант», о тех, чьи руки пахнут хлебом. Ведь хлеб – один из самых удивительных продуктов человеческого труда. Недаром народ создал пословицы: «Хлеб – это жизнь», «Хлеб – кормилец»,  «Без золота проживёшь – без хлеба пропадёшь». Каждая пословица – а их великое множество – выстрадана людьми во время бесхлебья.  </w:t>
      </w:r>
      <w:r w:rsidR="004D5278" w:rsidRPr="00F23838">
        <w:rPr>
          <w:i/>
          <w:sz w:val="24"/>
          <w:szCs w:val="24"/>
        </w:rPr>
        <w:t xml:space="preserve"> </w:t>
      </w:r>
    </w:p>
    <w:p w:rsidR="001B6B9D" w:rsidRPr="00F23838" w:rsidRDefault="004D5278" w:rsidP="006673E1">
      <w:pPr>
        <w:ind w:firstLine="708"/>
        <w:rPr>
          <w:sz w:val="24"/>
          <w:szCs w:val="24"/>
        </w:rPr>
      </w:pPr>
      <w:r w:rsidRPr="00F23838">
        <w:rPr>
          <w:sz w:val="24"/>
          <w:szCs w:val="24"/>
        </w:rPr>
        <w:t xml:space="preserve">На празднике присутствовала Надежда Викторовна </w:t>
      </w:r>
      <w:proofErr w:type="spellStart"/>
      <w:r w:rsidRPr="00F23838">
        <w:rPr>
          <w:sz w:val="24"/>
          <w:szCs w:val="24"/>
        </w:rPr>
        <w:t>Безбудько</w:t>
      </w:r>
      <w:proofErr w:type="spellEnd"/>
      <w:r w:rsidRPr="00F23838">
        <w:rPr>
          <w:sz w:val="24"/>
          <w:szCs w:val="24"/>
        </w:rPr>
        <w:t xml:space="preserve"> - человек, знающий, что такое труд хлебороба, всегда нелёгкий, всегда святой, человек, болеющий душой за село. Она родилась, выро</w:t>
      </w:r>
      <w:r w:rsidR="00F23838" w:rsidRPr="00F23838">
        <w:rPr>
          <w:sz w:val="24"/>
          <w:szCs w:val="24"/>
        </w:rPr>
        <w:t xml:space="preserve">сла и  живёт в посёлке </w:t>
      </w:r>
      <w:proofErr w:type="spellStart"/>
      <w:r w:rsidR="00F23838" w:rsidRPr="00F23838">
        <w:rPr>
          <w:sz w:val="24"/>
          <w:szCs w:val="24"/>
        </w:rPr>
        <w:t>Роговский</w:t>
      </w:r>
      <w:proofErr w:type="spellEnd"/>
      <w:r w:rsidRPr="00F23838">
        <w:rPr>
          <w:sz w:val="24"/>
          <w:szCs w:val="24"/>
        </w:rPr>
        <w:t>. Прошла путь от пионервожатой до Главы сельского поселения. Долгое время была главой КФХ. И вот уже пя</w:t>
      </w:r>
      <w:r w:rsidR="00F23838" w:rsidRPr="00F23838">
        <w:rPr>
          <w:sz w:val="24"/>
          <w:szCs w:val="24"/>
        </w:rPr>
        <w:t>тый год является Председателем Общероссийского общественного Д</w:t>
      </w:r>
      <w:r w:rsidRPr="00F23838">
        <w:rPr>
          <w:sz w:val="24"/>
          <w:szCs w:val="24"/>
        </w:rPr>
        <w:t>вижения сельских женщин России. Недавно вернулась из Москвы</w:t>
      </w:r>
      <w:r w:rsidR="00F23838" w:rsidRPr="00F23838">
        <w:rPr>
          <w:sz w:val="24"/>
          <w:szCs w:val="24"/>
        </w:rPr>
        <w:t>, где проходила 24 конференция Д</w:t>
      </w:r>
      <w:r w:rsidRPr="00F23838">
        <w:rPr>
          <w:sz w:val="24"/>
          <w:szCs w:val="24"/>
        </w:rPr>
        <w:t>вижения сельских женщин России.</w:t>
      </w:r>
    </w:p>
    <w:p w:rsidR="001B6B9D" w:rsidRPr="00F23838" w:rsidRDefault="004D5278" w:rsidP="00F45DA1">
      <w:pPr>
        <w:rPr>
          <w:sz w:val="24"/>
          <w:szCs w:val="24"/>
        </w:rPr>
      </w:pPr>
      <w:r w:rsidRPr="00F23838">
        <w:rPr>
          <w:sz w:val="24"/>
          <w:szCs w:val="24"/>
        </w:rPr>
        <w:t xml:space="preserve">           Всем известно, что символы России – это земля-матушка, хлеб-батюшка и русские берёзки, поэтому  праздник начался с хоровода берёзок «Моя Россия», исполненного солистками хореографического ансамбля «Максимум». </w:t>
      </w:r>
      <w:r w:rsidR="00F23838" w:rsidRPr="00F23838">
        <w:rPr>
          <w:sz w:val="24"/>
          <w:szCs w:val="24"/>
        </w:rPr>
        <w:t xml:space="preserve"> </w:t>
      </w:r>
      <w:r w:rsidRPr="00F23838">
        <w:rPr>
          <w:sz w:val="24"/>
          <w:szCs w:val="24"/>
        </w:rPr>
        <w:t xml:space="preserve">Девочки в русских сарафанах поднесли каравай Надежде Викторовне. А она просто и доступно говорила о том, что мы, к сожалению, порой забываем об истинной цене хлеба, о том, что сравнительно недорогие булки вобрали в  себя великий труд. Труд многих людей. </w:t>
      </w:r>
      <w:proofErr w:type="gramStart"/>
      <w:r w:rsidRPr="00F23838">
        <w:rPr>
          <w:sz w:val="24"/>
          <w:szCs w:val="24"/>
        </w:rPr>
        <w:t xml:space="preserve">Ведь тысячи людей трудятся, чтобы зерно посеять, вырастить, собрать, обмолотить, смолоть и, наконец, </w:t>
      </w:r>
      <w:r w:rsidRPr="00F23838">
        <w:rPr>
          <w:sz w:val="24"/>
          <w:szCs w:val="24"/>
        </w:rPr>
        <w:lastRenderedPageBreak/>
        <w:t>выпечь хлеб.</w:t>
      </w:r>
      <w:proofErr w:type="gramEnd"/>
      <w:r w:rsidRPr="00F23838">
        <w:rPr>
          <w:sz w:val="24"/>
          <w:szCs w:val="24"/>
        </w:rPr>
        <w:t xml:space="preserve"> А ещё Надежда Викторовна показала нам фильм и рассказала  о том, чем</w:t>
      </w:r>
      <w:r w:rsidR="00F23838" w:rsidRPr="00F23838">
        <w:rPr>
          <w:sz w:val="24"/>
          <w:szCs w:val="24"/>
        </w:rPr>
        <w:t xml:space="preserve"> занимается Д</w:t>
      </w:r>
      <w:r w:rsidRPr="00F23838">
        <w:rPr>
          <w:sz w:val="24"/>
          <w:szCs w:val="24"/>
        </w:rPr>
        <w:t>вижение сельских женщин России, какие вопросы решает, какие цели ставит,  с гордостью напомнив, что именно о таких женщинах Н.А.Некрасов ещё в девятнадцатом веке написал: «Есть женщины в русских  селеньях</w:t>
      </w:r>
      <w:r w:rsidR="00F23838">
        <w:rPr>
          <w:sz w:val="24"/>
          <w:szCs w:val="24"/>
        </w:rPr>
        <w:t xml:space="preserve"> </w:t>
      </w:r>
      <w:r w:rsidRPr="00F23838">
        <w:rPr>
          <w:sz w:val="24"/>
          <w:szCs w:val="24"/>
        </w:rPr>
        <w:t xml:space="preserve"> </w:t>
      </w:r>
      <w:proofErr w:type="gramStart"/>
      <w:r w:rsidRPr="00F23838">
        <w:rPr>
          <w:sz w:val="24"/>
          <w:szCs w:val="24"/>
        </w:rPr>
        <w:t>с</w:t>
      </w:r>
      <w:proofErr w:type="gramEnd"/>
      <w:r w:rsidRPr="00F23838">
        <w:rPr>
          <w:sz w:val="24"/>
          <w:szCs w:val="24"/>
        </w:rPr>
        <w:t xml:space="preserve"> спокойною важностью лиц, с красивою силой в движеньях, с походкой, со взглядом цариц…». </w:t>
      </w:r>
    </w:p>
    <w:p w:rsidR="001B6B9D" w:rsidRPr="00F23838" w:rsidRDefault="004D5278" w:rsidP="00F45DA1">
      <w:pPr>
        <w:rPr>
          <w:sz w:val="24"/>
          <w:szCs w:val="24"/>
        </w:rPr>
      </w:pPr>
      <w:r w:rsidRPr="00F23838">
        <w:rPr>
          <w:sz w:val="24"/>
          <w:szCs w:val="24"/>
        </w:rPr>
        <w:t xml:space="preserve">               Александр Александрович Калашников, учитель ОБЖ, рассказал о своём тяжёлом послевоенном детстве, подчеркнув, что глубокий смысл слов: «Нет хлеба – нет жизни» человек познаёт сполна, лишь на себе испытав, что такое голод, и призвал всех бережно относиться к хлебу. </w:t>
      </w:r>
      <w:r w:rsidRPr="00F23838">
        <w:rPr>
          <w:i/>
          <w:sz w:val="24"/>
          <w:szCs w:val="24"/>
        </w:rPr>
        <w:t xml:space="preserve"> </w:t>
      </w:r>
    </w:p>
    <w:p w:rsidR="001B6B9D" w:rsidRPr="00F23838" w:rsidRDefault="004D5278" w:rsidP="00F45DA1">
      <w:pPr>
        <w:rPr>
          <w:sz w:val="24"/>
          <w:szCs w:val="24"/>
        </w:rPr>
      </w:pPr>
      <w:r w:rsidRPr="00F23838">
        <w:rPr>
          <w:sz w:val="24"/>
          <w:szCs w:val="24"/>
        </w:rPr>
        <w:t xml:space="preserve">            Присутствующие в зале ребята были поражены статистическими данными: однажды экономисты подсчитали, </w:t>
      </w:r>
      <w:proofErr w:type="gramStart"/>
      <w:r w:rsidRPr="00F23838">
        <w:rPr>
          <w:sz w:val="24"/>
          <w:szCs w:val="24"/>
        </w:rPr>
        <w:t>во</w:t>
      </w:r>
      <w:proofErr w:type="gramEnd"/>
      <w:r w:rsidRPr="00F23838">
        <w:rPr>
          <w:sz w:val="24"/>
          <w:szCs w:val="24"/>
        </w:rPr>
        <w:t xml:space="preserve"> что обходится </w:t>
      </w:r>
      <w:proofErr w:type="gramStart"/>
      <w:r w:rsidRPr="00F23838">
        <w:rPr>
          <w:sz w:val="24"/>
          <w:szCs w:val="24"/>
        </w:rPr>
        <w:t>в</w:t>
      </w:r>
      <w:proofErr w:type="gramEnd"/>
      <w:r w:rsidRPr="00F23838">
        <w:rPr>
          <w:sz w:val="24"/>
          <w:szCs w:val="24"/>
        </w:rPr>
        <w:t xml:space="preserve"> масштабе страны всего лишь одна выброшенная корка весом 100 гр. Потеря  хлеба выразилась в громадной шестизначной цифре. Чтобы восполнить  этот выброшенный хлеб, необходимо примерно 2 миллиона тонн зерна! Голод покинул нашу страну. Но каждый год на планете умирают голодной смертью более 80 миллионов человек, а 1,2 миллиарда населения недоедает. Будем же всегда помнить народную мудрость: «Хлеб – всему голова» и беречь каждую крошку хлеба. </w:t>
      </w:r>
    </w:p>
    <w:p w:rsidR="00F45DA1" w:rsidRDefault="004D5278" w:rsidP="00F45DA1">
      <w:pPr>
        <w:rPr>
          <w:sz w:val="24"/>
          <w:szCs w:val="24"/>
        </w:rPr>
      </w:pPr>
      <w:r w:rsidRPr="00F23838">
        <w:rPr>
          <w:sz w:val="24"/>
          <w:szCs w:val="24"/>
        </w:rPr>
        <w:t xml:space="preserve">        В конце праздника  присутствующим в зале давали по кусочку «блокадного» хлеба и всех угощали хлебобулочными изделиями и караваем.</w:t>
      </w:r>
    </w:p>
    <w:p w:rsidR="00F45DA1" w:rsidRDefault="00F23838" w:rsidP="006673E1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 празднике  Н.В.  </w:t>
      </w:r>
      <w:proofErr w:type="spellStart"/>
      <w:r>
        <w:rPr>
          <w:sz w:val="24"/>
          <w:szCs w:val="24"/>
        </w:rPr>
        <w:t>Безбудько</w:t>
      </w:r>
      <w:proofErr w:type="spellEnd"/>
      <w:r>
        <w:rPr>
          <w:sz w:val="24"/>
          <w:szCs w:val="24"/>
        </w:rPr>
        <w:t xml:space="preserve">  вручила  </w:t>
      </w:r>
      <w:r w:rsidRPr="00A60828">
        <w:rPr>
          <w:b/>
          <w:sz w:val="24"/>
          <w:szCs w:val="24"/>
        </w:rPr>
        <w:t>Грамоту</w:t>
      </w:r>
      <w:r w:rsidRPr="00A6082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60828">
        <w:rPr>
          <w:rFonts w:ascii="Times New Roman" w:hAnsi="Times New Roman" w:cs="Times New Roman"/>
          <w:sz w:val="24"/>
          <w:szCs w:val="24"/>
        </w:rPr>
        <w:t>ОО  ДСЖР</w:t>
      </w:r>
      <w:r w:rsidRPr="00A60828">
        <w:rPr>
          <w:rFonts w:ascii="Times New Roman" w:hAnsi="Times New Roman" w:cs="Times New Roman"/>
          <w:sz w:val="56"/>
          <w:szCs w:val="56"/>
        </w:rPr>
        <w:t xml:space="preserve"> </w:t>
      </w:r>
      <w:r w:rsidR="00A60828" w:rsidRPr="00A60828">
        <w:rPr>
          <w:rFonts w:ascii="Times New Roman" w:hAnsi="Times New Roman" w:cs="Times New Roman"/>
          <w:sz w:val="24"/>
          <w:szCs w:val="24"/>
        </w:rPr>
        <w:t xml:space="preserve">учителю литературы  и русского  языка  </w:t>
      </w:r>
      <w:proofErr w:type="spellStart"/>
      <w:r w:rsidR="00A60828">
        <w:rPr>
          <w:rFonts w:ascii="Times New Roman" w:hAnsi="Times New Roman" w:cs="Times New Roman"/>
          <w:sz w:val="24"/>
          <w:szCs w:val="24"/>
        </w:rPr>
        <w:t>Жарковой</w:t>
      </w:r>
      <w:proofErr w:type="spellEnd"/>
      <w:r w:rsidR="00A60828">
        <w:rPr>
          <w:rFonts w:ascii="Times New Roman" w:hAnsi="Times New Roman" w:cs="Times New Roman"/>
          <w:sz w:val="24"/>
          <w:szCs w:val="24"/>
        </w:rPr>
        <w:t xml:space="preserve">  Л.П</w:t>
      </w:r>
      <w:r w:rsidR="00A60828" w:rsidRPr="00A60828">
        <w:rPr>
          <w:rFonts w:ascii="Times New Roman" w:hAnsi="Times New Roman" w:cs="Times New Roman"/>
          <w:sz w:val="24"/>
          <w:szCs w:val="24"/>
        </w:rPr>
        <w:t>.</w:t>
      </w:r>
      <w:r w:rsidR="008853B5">
        <w:rPr>
          <w:rFonts w:ascii="Times New Roman" w:hAnsi="Times New Roman" w:cs="Times New Roman"/>
          <w:sz w:val="24"/>
          <w:szCs w:val="24"/>
        </w:rPr>
        <w:t xml:space="preserve"> </w:t>
      </w:r>
      <w:r w:rsidRPr="00F23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  активную,  многолетнюю  деятельность,  большой личный  вклад  по  воспитанию у  молодого  поколения уважительного  отношения  к  сельскому  труду,  родной  земле,  добру  и  хлебу».</w:t>
      </w:r>
    </w:p>
    <w:p w:rsidR="00F23838" w:rsidRPr="005856FB" w:rsidRDefault="00A60828" w:rsidP="00F45DA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60828">
        <w:rPr>
          <w:rFonts w:ascii="Times New Roman" w:hAnsi="Times New Roman" w:cs="Times New Roman"/>
          <w:b/>
          <w:sz w:val="24"/>
          <w:szCs w:val="24"/>
        </w:rPr>
        <w:t xml:space="preserve">Благодарность </w:t>
      </w:r>
      <w:r w:rsidRPr="005856FB">
        <w:rPr>
          <w:rFonts w:ascii="Times New Roman" w:hAnsi="Times New Roman" w:cs="Times New Roman"/>
          <w:sz w:val="24"/>
          <w:szCs w:val="24"/>
        </w:rPr>
        <w:t xml:space="preserve">Депутата  Государственной  Думы С.В. Максимовой </w:t>
      </w:r>
      <w:r w:rsidR="005856FB">
        <w:rPr>
          <w:rFonts w:ascii="Times New Roman" w:hAnsi="Times New Roman" w:cs="Times New Roman"/>
          <w:sz w:val="24"/>
          <w:szCs w:val="24"/>
        </w:rPr>
        <w:t xml:space="preserve"> </w:t>
      </w:r>
      <w:r w:rsidR="00083FF4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4D5278">
        <w:rPr>
          <w:rFonts w:ascii="Times New Roman" w:hAnsi="Times New Roman" w:cs="Times New Roman"/>
          <w:sz w:val="24"/>
          <w:szCs w:val="24"/>
        </w:rPr>
        <w:t>географии</w:t>
      </w:r>
      <w:r w:rsidR="003433FA">
        <w:rPr>
          <w:rFonts w:ascii="Times New Roman" w:hAnsi="Times New Roman" w:cs="Times New Roman"/>
          <w:sz w:val="24"/>
          <w:szCs w:val="24"/>
        </w:rPr>
        <w:t xml:space="preserve"> </w:t>
      </w:r>
      <w:r w:rsidR="004D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6FB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Pr="005856FB">
        <w:rPr>
          <w:rFonts w:ascii="Times New Roman" w:hAnsi="Times New Roman" w:cs="Times New Roman"/>
          <w:sz w:val="24"/>
          <w:szCs w:val="24"/>
        </w:rPr>
        <w:t xml:space="preserve">  Г</w:t>
      </w:r>
      <w:r w:rsidR="006042C0">
        <w:rPr>
          <w:rFonts w:ascii="Times New Roman" w:hAnsi="Times New Roman" w:cs="Times New Roman"/>
          <w:sz w:val="24"/>
          <w:szCs w:val="24"/>
        </w:rPr>
        <w:t xml:space="preserve">.Н. </w:t>
      </w:r>
      <w:r w:rsidR="005856FB">
        <w:rPr>
          <w:rFonts w:ascii="Times New Roman" w:hAnsi="Times New Roman" w:cs="Times New Roman"/>
          <w:sz w:val="24"/>
          <w:szCs w:val="24"/>
        </w:rPr>
        <w:t xml:space="preserve"> </w:t>
      </w:r>
      <w:r w:rsidR="00083FF4">
        <w:rPr>
          <w:rFonts w:ascii="Times New Roman" w:hAnsi="Times New Roman" w:cs="Times New Roman"/>
          <w:sz w:val="24"/>
          <w:szCs w:val="24"/>
        </w:rPr>
        <w:t>«</w:t>
      </w:r>
      <w:r w:rsidR="005856FB">
        <w:rPr>
          <w:rFonts w:ascii="Times New Roman" w:hAnsi="Times New Roman" w:cs="Times New Roman"/>
          <w:sz w:val="24"/>
          <w:szCs w:val="24"/>
        </w:rPr>
        <w:t>З</w:t>
      </w:r>
      <w:r w:rsidR="004D5278">
        <w:rPr>
          <w:rFonts w:ascii="Times New Roman" w:hAnsi="Times New Roman" w:cs="Times New Roman"/>
          <w:sz w:val="24"/>
          <w:szCs w:val="24"/>
        </w:rPr>
        <w:t xml:space="preserve">а </w:t>
      </w:r>
      <w:r w:rsidR="005856FB">
        <w:rPr>
          <w:rFonts w:ascii="Times New Roman" w:hAnsi="Times New Roman" w:cs="Times New Roman"/>
          <w:sz w:val="24"/>
          <w:szCs w:val="24"/>
        </w:rPr>
        <w:t>участие в подготовке</w:t>
      </w:r>
      <w:r w:rsidR="004D5278">
        <w:rPr>
          <w:rFonts w:ascii="Times New Roman" w:hAnsi="Times New Roman" w:cs="Times New Roman"/>
          <w:sz w:val="24"/>
          <w:szCs w:val="24"/>
        </w:rPr>
        <w:t xml:space="preserve"> </w:t>
      </w:r>
      <w:r w:rsidR="004D5278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4D5278">
        <w:rPr>
          <w:rFonts w:ascii="Times New Roman" w:hAnsi="Times New Roman" w:cs="Times New Roman"/>
          <w:sz w:val="24"/>
          <w:szCs w:val="24"/>
        </w:rPr>
        <w:t xml:space="preserve"> К</w:t>
      </w:r>
      <w:r w:rsidR="005856FB">
        <w:rPr>
          <w:rFonts w:ascii="Times New Roman" w:hAnsi="Times New Roman" w:cs="Times New Roman"/>
          <w:sz w:val="24"/>
          <w:szCs w:val="24"/>
        </w:rPr>
        <w:t>онференции  О</w:t>
      </w:r>
      <w:r w:rsidR="004D5278">
        <w:rPr>
          <w:rFonts w:ascii="Times New Roman" w:hAnsi="Times New Roman" w:cs="Times New Roman"/>
          <w:sz w:val="24"/>
          <w:szCs w:val="24"/>
        </w:rPr>
        <w:t>бщероссийского общественного</w:t>
      </w:r>
      <w:r w:rsidR="005856FB">
        <w:rPr>
          <w:rFonts w:ascii="Times New Roman" w:hAnsi="Times New Roman" w:cs="Times New Roman"/>
          <w:sz w:val="24"/>
          <w:szCs w:val="24"/>
        </w:rPr>
        <w:t xml:space="preserve">  Д</w:t>
      </w:r>
      <w:r w:rsidR="004D5278">
        <w:rPr>
          <w:rFonts w:ascii="Times New Roman" w:hAnsi="Times New Roman" w:cs="Times New Roman"/>
          <w:sz w:val="24"/>
          <w:szCs w:val="24"/>
        </w:rPr>
        <w:t xml:space="preserve">вижения сельских женщин </w:t>
      </w:r>
      <w:r w:rsidR="005856FB">
        <w:rPr>
          <w:rFonts w:ascii="Times New Roman" w:hAnsi="Times New Roman" w:cs="Times New Roman"/>
          <w:sz w:val="24"/>
          <w:szCs w:val="24"/>
        </w:rPr>
        <w:t>Р</w:t>
      </w:r>
      <w:r w:rsidR="004D5278">
        <w:rPr>
          <w:rFonts w:ascii="Times New Roman" w:hAnsi="Times New Roman" w:cs="Times New Roman"/>
          <w:sz w:val="24"/>
          <w:szCs w:val="24"/>
        </w:rPr>
        <w:t>оссии</w:t>
      </w:r>
      <w:r w:rsidR="00083FF4">
        <w:rPr>
          <w:rFonts w:ascii="Times New Roman" w:hAnsi="Times New Roman" w:cs="Times New Roman"/>
          <w:sz w:val="24"/>
          <w:szCs w:val="24"/>
        </w:rPr>
        <w:t>»</w:t>
      </w:r>
      <w:r w:rsidR="005856FB">
        <w:rPr>
          <w:rFonts w:ascii="Times New Roman" w:hAnsi="Times New Roman" w:cs="Times New Roman"/>
          <w:sz w:val="24"/>
          <w:szCs w:val="24"/>
        </w:rPr>
        <w:t>.</w:t>
      </w:r>
    </w:p>
    <w:p w:rsidR="00F45DA1" w:rsidRDefault="00F45DA1" w:rsidP="00F45DA1">
      <w:pPr>
        <w:rPr>
          <w:sz w:val="24"/>
          <w:szCs w:val="24"/>
        </w:rPr>
      </w:pPr>
    </w:p>
    <w:p w:rsidR="00F45DA1" w:rsidRDefault="00F45DA1" w:rsidP="006673E1">
      <w:pPr>
        <w:ind w:firstLine="708"/>
        <w:rPr>
          <w:sz w:val="24"/>
          <w:szCs w:val="24"/>
        </w:rPr>
      </w:pPr>
      <w:r w:rsidRPr="00F23838">
        <w:rPr>
          <w:sz w:val="24"/>
          <w:szCs w:val="24"/>
        </w:rPr>
        <w:t xml:space="preserve">Л. </w:t>
      </w:r>
      <w:proofErr w:type="spellStart"/>
      <w:r w:rsidRPr="00F23838">
        <w:rPr>
          <w:sz w:val="24"/>
          <w:szCs w:val="24"/>
        </w:rPr>
        <w:t>Жаркова</w:t>
      </w:r>
      <w:proofErr w:type="spellEnd"/>
      <w:r w:rsidRPr="00F23838">
        <w:rPr>
          <w:sz w:val="24"/>
          <w:szCs w:val="24"/>
        </w:rPr>
        <w:t>,   классный руководитель 7 «Б» класса. ЕСОШ№1.</w:t>
      </w:r>
    </w:p>
    <w:p w:rsidR="001B6B9D" w:rsidRPr="00F23838" w:rsidRDefault="004D5278" w:rsidP="00F45DA1">
      <w:pPr>
        <w:rPr>
          <w:sz w:val="24"/>
          <w:szCs w:val="24"/>
        </w:rPr>
      </w:pPr>
      <w:r w:rsidRPr="00F23838">
        <w:rPr>
          <w:sz w:val="24"/>
          <w:szCs w:val="24"/>
        </w:rPr>
        <w:t xml:space="preserve">                                          </w:t>
      </w:r>
    </w:p>
    <w:p w:rsidR="001B6B9D" w:rsidRPr="00F23838" w:rsidRDefault="004D5278" w:rsidP="00F45DA1">
      <w:pPr>
        <w:rPr>
          <w:sz w:val="24"/>
          <w:szCs w:val="24"/>
        </w:rPr>
      </w:pPr>
      <w:r w:rsidRPr="00F23838">
        <w:rPr>
          <w:sz w:val="24"/>
          <w:szCs w:val="24"/>
        </w:rPr>
        <w:t xml:space="preserve">          </w:t>
      </w:r>
    </w:p>
    <w:sectPr w:rsidR="001B6B9D" w:rsidRPr="00F23838" w:rsidSect="001B6B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B6B9D"/>
    <w:rsid w:val="00083FF4"/>
    <w:rsid w:val="001B6B9D"/>
    <w:rsid w:val="00342AD7"/>
    <w:rsid w:val="003433FA"/>
    <w:rsid w:val="004D5278"/>
    <w:rsid w:val="005856FB"/>
    <w:rsid w:val="006042C0"/>
    <w:rsid w:val="006673E1"/>
    <w:rsid w:val="006A493B"/>
    <w:rsid w:val="008853B5"/>
    <w:rsid w:val="009D158F"/>
    <w:rsid w:val="00A60828"/>
    <w:rsid w:val="00B563E6"/>
    <w:rsid w:val="00CF2473"/>
    <w:rsid w:val="00F23838"/>
    <w:rsid w:val="00F45DA1"/>
    <w:rsid w:val="00FB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B9D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B6B9D"/>
  </w:style>
  <w:style w:type="character" w:customStyle="1" w:styleId="a4">
    <w:name w:val="Нижний колонтитул Знак"/>
    <w:basedOn w:val="a0"/>
    <w:rsid w:val="001B6B9D"/>
  </w:style>
  <w:style w:type="paragraph" w:customStyle="1" w:styleId="a5">
    <w:name w:val="Заголовок"/>
    <w:basedOn w:val="a"/>
    <w:next w:val="a6"/>
    <w:rsid w:val="001B6B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B6B9D"/>
    <w:pPr>
      <w:spacing w:after="120"/>
    </w:pPr>
  </w:style>
  <w:style w:type="paragraph" w:styleId="a7">
    <w:name w:val="List"/>
    <w:basedOn w:val="a6"/>
    <w:rsid w:val="001B6B9D"/>
    <w:rPr>
      <w:rFonts w:cs="Mangal"/>
    </w:rPr>
  </w:style>
  <w:style w:type="paragraph" w:styleId="a8">
    <w:name w:val="Title"/>
    <w:basedOn w:val="a"/>
    <w:rsid w:val="001B6B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1B6B9D"/>
    <w:pPr>
      <w:suppressLineNumbers/>
    </w:pPr>
    <w:rPr>
      <w:rFonts w:cs="Mangal"/>
    </w:rPr>
  </w:style>
  <w:style w:type="paragraph" w:styleId="aa">
    <w:name w:val="header"/>
    <w:basedOn w:val="a"/>
    <w:rsid w:val="001B6B9D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1B6B9D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uiPriority w:val="99"/>
    <w:semiHidden/>
    <w:unhideWhenUsed/>
    <w:rsid w:val="006A49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93B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296">
          <w:marLeft w:val="0"/>
          <w:marRight w:val="13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</dc:creator>
  <cp:lastModifiedBy>minenko</cp:lastModifiedBy>
  <cp:revision>2</cp:revision>
  <dcterms:created xsi:type="dcterms:W3CDTF">2017-03-21T06:38:00Z</dcterms:created>
  <dcterms:modified xsi:type="dcterms:W3CDTF">2017-03-21T06:38:00Z</dcterms:modified>
</cp:coreProperties>
</file>