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C8" w:rsidRPr="003C1CC8" w:rsidRDefault="003C1CC8" w:rsidP="003C1CC8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3C1CC8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ПОДДЕРЖКА НКО И СОЦИАЛЬНОГО ПРЕДПРИНИМАТЕЛЬСТВА </w:t>
      </w:r>
      <w:proofErr w:type="gramStart"/>
      <w:r w:rsidRPr="003C1CC8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–О</w:t>
      </w:r>
      <w:proofErr w:type="gramEnd"/>
      <w:r w:rsidRPr="003C1CC8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ДНА ИЗ АКТУАЛЬНЫХ ЗАДАЧ</w:t>
      </w:r>
    </w:p>
    <w:p w:rsidR="003C1CC8" w:rsidRPr="003C1CC8" w:rsidRDefault="003C1CC8" w:rsidP="003C1CC8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C1CC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07.08.2017</w:t>
      </w:r>
    </w:p>
    <w:p w:rsidR="003C1CC8" w:rsidRPr="003C1CC8" w:rsidRDefault="003C1CC8" w:rsidP="003C1C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CC8" w:rsidRPr="003C1CC8" w:rsidRDefault="003C1CC8" w:rsidP="003C1CC8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CC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lo_gubernatorr_-_nko.jpg?itok=_XOmp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lo_gubernatorr_-_nko.jpg?itok=_XOmpK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C8" w:rsidRPr="003C1CC8" w:rsidRDefault="003C1CC8" w:rsidP="003C1CC8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3C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Поддержка социального бизнеса и деятельность некоммерческих социально-ориентированных организаций стали главной темой выездного заседания Координационного совета по вопросам развития малого и среднего предпринимательства при Губернаторе Ленинградской области, которое прошло на днях во Всеволожске.</w:t>
      </w:r>
    </w:p>
    <w:p w:rsidR="003C1CC8" w:rsidRPr="003C1CC8" w:rsidRDefault="003C1CC8" w:rsidP="003C1CC8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3C1CC8">
        <w:rPr>
          <w:rFonts w:ascii="Arial" w:eastAsia="Times New Roman" w:hAnsi="Arial" w:cs="Arial"/>
          <w:sz w:val="24"/>
          <w:szCs w:val="24"/>
          <w:lang w:eastAsia="ru-RU"/>
        </w:rPr>
        <w:t>В нем приняли участие Уполномоченный по защите прав предпринимателей в Ленинградской области, представители профильного комитета по развитию бизнеса, Администрации Всеволожского муниципального района, Агентства стратегических инициатив, областного УФНС, бизнес сообщества, общественных организаций, предприниматели региона.</w:t>
      </w:r>
    </w:p>
    <w:p w:rsidR="003C1CC8" w:rsidRPr="003C1CC8" w:rsidRDefault="003C1CC8" w:rsidP="003C1CC8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3C1CC8">
        <w:rPr>
          <w:rFonts w:ascii="Arial" w:eastAsia="Times New Roman" w:hAnsi="Arial" w:cs="Arial"/>
          <w:sz w:val="24"/>
          <w:szCs w:val="24"/>
          <w:lang w:eastAsia="ru-RU"/>
        </w:rPr>
        <w:t xml:space="preserve">Среди членов Совета - наша коллега Татьяна </w:t>
      </w:r>
      <w:proofErr w:type="spellStart"/>
      <w:r w:rsidRPr="003C1CC8">
        <w:rPr>
          <w:rFonts w:ascii="Arial" w:eastAsia="Times New Roman" w:hAnsi="Arial" w:cs="Arial"/>
          <w:sz w:val="24"/>
          <w:szCs w:val="24"/>
          <w:lang w:eastAsia="ru-RU"/>
        </w:rPr>
        <w:t>Пойлова</w:t>
      </w:r>
      <w:proofErr w:type="spellEnd"/>
      <w:r w:rsidRPr="003C1CC8">
        <w:rPr>
          <w:rFonts w:ascii="Arial" w:eastAsia="Times New Roman" w:hAnsi="Arial" w:cs="Arial"/>
          <w:sz w:val="24"/>
          <w:szCs w:val="24"/>
          <w:lang w:eastAsia="ru-RU"/>
        </w:rPr>
        <w:t>, фермер, председатель Ленинградского отделения Движения сельских женщин России.</w:t>
      </w:r>
    </w:p>
    <w:p w:rsidR="003C1CC8" w:rsidRPr="003C1CC8" w:rsidRDefault="003C1CC8" w:rsidP="003C1CC8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3C1CC8">
        <w:rPr>
          <w:rFonts w:ascii="Arial" w:eastAsia="Times New Roman" w:hAnsi="Arial" w:cs="Arial"/>
          <w:sz w:val="24"/>
          <w:szCs w:val="24"/>
          <w:lang w:eastAsia="ru-RU"/>
        </w:rPr>
        <w:t xml:space="preserve">Губернатор Александр Дрозденко ответил на самые актуальные вопросы предпринимателей, занятых в социальной сфере, рассказывает Татьяна Борисовна. Обсуждали новый формат взаимодействия бизнеса и власти, проблемы внедрения </w:t>
      </w:r>
      <w:proofErr w:type="spellStart"/>
      <w:r w:rsidRPr="003C1CC8">
        <w:rPr>
          <w:rFonts w:ascii="Arial" w:eastAsia="Times New Roman" w:hAnsi="Arial" w:cs="Arial"/>
          <w:sz w:val="24"/>
          <w:szCs w:val="24"/>
          <w:lang w:eastAsia="ru-RU"/>
        </w:rPr>
        <w:t>онлайн-касс</w:t>
      </w:r>
      <w:proofErr w:type="spellEnd"/>
      <w:r w:rsidRPr="003C1CC8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применение мобильного приложения </w:t>
      </w:r>
      <w:proofErr w:type="spellStart"/>
      <w:r w:rsidRPr="003C1CC8">
        <w:rPr>
          <w:rFonts w:ascii="Arial" w:eastAsia="Times New Roman" w:hAnsi="Arial" w:cs="Arial"/>
          <w:sz w:val="24"/>
          <w:szCs w:val="24"/>
          <w:lang w:eastAsia="ru-RU"/>
        </w:rPr>
        <w:t>WhenSpeak</w:t>
      </w:r>
      <w:proofErr w:type="spellEnd"/>
      <w:r w:rsidRPr="003C1CC8">
        <w:rPr>
          <w:rFonts w:ascii="Arial" w:eastAsia="Times New Roman" w:hAnsi="Arial" w:cs="Arial"/>
          <w:sz w:val="24"/>
          <w:szCs w:val="24"/>
          <w:lang w:eastAsia="ru-RU"/>
        </w:rPr>
        <w:t>, что, кстати, весьма удобно.</w:t>
      </w:r>
    </w:p>
    <w:p w:rsidR="003C1CC8" w:rsidRPr="003C1CC8" w:rsidRDefault="003C1CC8" w:rsidP="003C1CC8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3C1CC8">
        <w:rPr>
          <w:rFonts w:ascii="Arial" w:eastAsia="Times New Roman" w:hAnsi="Arial" w:cs="Arial"/>
          <w:sz w:val="24"/>
          <w:szCs w:val="24"/>
          <w:lang w:eastAsia="ru-RU"/>
        </w:rPr>
        <w:t xml:space="preserve">Татьяна </w:t>
      </w:r>
      <w:proofErr w:type="spellStart"/>
      <w:r w:rsidRPr="003C1CC8">
        <w:rPr>
          <w:rFonts w:ascii="Arial" w:eastAsia="Times New Roman" w:hAnsi="Arial" w:cs="Arial"/>
          <w:sz w:val="24"/>
          <w:szCs w:val="24"/>
          <w:lang w:eastAsia="ru-RU"/>
        </w:rPr>
        <w:t>Пойлова</w:t>
      </w:r>
      <w:proofErr w:type="spellEnd"/>
      <w:r w:rsidRPr="003C1CC8">
        <w:rPr>
          <w:rFonts w:ascii="Arial" w:eastAsia="Times New Roman" w:hAnsi="Arial" w:cs="Arial"/>
          <w:sz w:val="24"/>
          <w:szCs w:val="24"/>
          <w:lang w:eastAsia="ru-RU"/>
        </w:rPr>
        <w:t xml:space="preserve"> подняла тему реализации сельхозпродукции. Сейчас в Санкт-Петербурге закрыты все районные ярмарочные площадки в связи с разработкой городским Комитетом по потребительскому рынку новых правил проведения ярмарок.</w:t>
      </w:r>
    </w:p>
    <w:p w:rsidR="003C1CC8" w:rsidRPr="003C1CC8" w:rsidRDefault="003C1CC8" w:rsidP="003C1CC8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3C1CC8">
        <w:rPr>
          <w:rFonts w:ascii="Arial" w:eastAsia="Times New Roman" w:hAnsi="Arial" w:cs="Arial"/>
          <w:sz w:val="24"/>
          <w:szCs w:val="24"/>
          <w:lang w:eastAsia="ru-RU"/>
        </w:rPr>
        <w:t>Качественная фермерская продукция всегда пользуется большим спросом, жители спрашивают, где же ее теперь можно купить. Фермеры считает, что необходимо учитывать  интересы производителей сельхозпродукции и потребителей, объединив их на торговых площадках, в том числе уже привычных для горожан ярмарках.</w:t>
      </w:r>
    </w:p>
    <w:p w:rsidR="003C1CC8" w:rsidRPr="003C1CC8" w:rsidRDefault="003C1CC8" w:rsidP="003C1CC8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3C1CC8">
        <w:rPr>
          <w:rFonts w:ascii="Arial" w:eastAsia="Times New Roman" w:hAnsi="Arial" w:cs="Arial"/>
          <w:sz w:val="24"/>
          <w:szCs w:val="24"/>
          <w:lang w:eastAsia="ru-RU"/>
        </w:rPr>
        <w:t xml:space="preserve">Глава региона пообещал разобраться в ситуации и помочь решить вопрос до конца августа, сообщила Татьяна </w:t>
      </w:r>
      <w:proofErr w:type="spellStart"/>
      <w:r w:rsidRPr="003C1CC8">
        <w:rPr>
          <w:rFonts w:ascii="Arial" w:eastAsia="Times New Roman" w:hAnsi="Arial" w:cs="Arial"/>
          <w:sz w:val="24"/>
          <w:szCs w:val="24"/>
          <w:lang w:eastAsia="ru-RU"/>
        </w:rPr>
        <w:t>Пойлова</w:t>
      </w:r>
      <w:proofErr w:type="spellEnd"/>
      <w:r w:rsidRPr="003C1C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1CC8" w:rsidRPr="003C1CC8" w:rsidRDefault="003C1CC8" w:rsidP="003C1CC8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3C1C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Всего же Губернатор ответил на 65 вопросов предпринимателей, отметив, что сегодня представители социального бизнеса могут воспользоваться субсидиями на приобретение специализированных </w:t>
      </w:r>
      <w:proofErr w:type="spellStart"/>
      <w:r w:rsidRPr="003C1CC8">
        <w:rPr>
          <w:rFonts w:ascii="Arial" w:eastAsia="Times New Roman" w:hAnsi="Arial" w:cs="Arial"/>
          <w:sz w:val="24"/>
          <w:szCs w:val="24"/>
          <w:lang w:eastAsia="ru-RU"/>
        </w:rPr>
        <w:t>автомагазинов</w:t>
      </w:r>
      <w:proofErr w:type="spellEnd"/>
      <w:r w:rsidRPr="003C1CC8">
        <w:rPr>
          <w:rFonts w:ascii="Arial" w:eastAsia="Times New Roman" w:hAnsi="Arial" w:cs="Arial"/>
          <w:sz w:val="24"/>
          <w:szCs w:val="24"/>
          <w:lang w:eastAsia="ru-RU"/>
        </w:rPr>
        <w:t xml:space="preserve"> для обслуживания удаленных сел и деревень, субсидиями в сфере народных промыслов и ремесел, ежегодно субсидии получают работодатели при трудоустройстве инвалидов, социально незащищенные граждане.</w:t>
      </w:r>
    </w:p>
    <w:p w:rsidR="003C1CC8" w:rsidRPr="003C1CC8" w:rsidRDefault="003C1CC8" w:rsidP="003C1CC8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3C1CC8">
        <w:rPr>
          <w:rFonts w:ascii="Arial" w:eastAsia="Times New Roman" w:hAnsi="Arial" w:cs="Arial"/>
          <w:sz w:val="24"/>
          <w:szCs w:val="24"/>
          <w:lang w:eastAsia="ru-RU"/>
        </w:rPr>
        <w:t xml:space="preserve">Затем был дан старт обучающей программе «Школа бизнеса». Программа проводится бесплатно для предпринимателей региона и состоит из 5 очных этапов и 11 заочных </w:t>
      </w:r>
      <w:proofErr w:type="spellStart"/>
      <w:r w:rsidRPr="003C1CC8">
        <w:rPr>
          <w:rFonts w:ascii="Arial" w:eastAsia="Times New Roman" w:hAnsi="Arial" w:cs="Arial"/>
          <w:sz w:val="24"/>
          <w:szCs w:val="24"/>
          <w:lang w:eastAsia="ru-RU"/>
        </w:rPr>
        <w:t>онлайн-семинаров</w:t>
      </w:r>
      <w:proofErr w:type="spellEnd"/>
      <w:r w:rsidRPr="003C1CC8">
        <w:rPr>
          <w:rFonts w:ascii="Arial" w:eastAsia="Times New Roman" w:hAnsi="Arial" w:cs="Arial"/>
          <w:sz w:val="24"/>
          <w:szCs w:val="24"/>
          <w:lang w:eastAsia="ru-RU"/>
        </w:rPr>
        <w:t>, которые пройдут в течение двух месяцев. </w:t>
      </w:r>
    </w:p>
    <w:p w:rsidR="000322E9" w:rsidRPr="003C1CC8" w:rsidRDefault="000322E9">
      <w:pPr>
        <w:rPr>
          <w:rFonts w:ascii="Arial" w:hAnsi="Arial" w:cs="Arial"/>
          <w:sz w:val="24"/>
          <w:szCs w:val="24"/>
        </w:rPr>
      </w:pPr>
    </w:p>
    <w:sectPr w:rsidR="000322E9" w:rsidRPr="003C1CC8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A6E"/>
    <w:multiLevelType w:val="multilevel"/>
    <w:tmpl w:val="55F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1CC8"/>
    <w:rsid w:val="000322E9"/>
    <w:rsid w:val="003C1CC8"/>
    <w:rsid w:val="006A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3C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1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1CC8"/>
    <w:rPr>
      <w:color w:val="0000FF"/>
      <w:u w:val="single"/>
    </w:rPr>
  </w:style>
  <w:style w:type="character" w:customStyle="1" w:styleId="element-invisible">
    <w:name w:val="element-invisible"/>
    <w:basedOn w:val="a0"/>
    <w:rsid w:val="003C1CC8"/>
  </w:style>
  <w:style w:type="character" w:customStyle="1" w:styleId="printhtml">
    <w:name w:val="print_html"/>
    <w:basedOn w:val="a0"/>
    <w:rsid w:val="003C1CC8"/>
  </w:style>
  <w:style w:type="character" w:customStyle="1" w:styleId="printpdf">
    <w:name w:val="print_pdf"/>
    <w:basedOn w:val="a0"/>
    <w:rsid w:val="003C1CC8"/>
  </w:style>
  <w:style w:type="paragraph" w:styleId="a4">
    <w:name w:val="Normal (Web)"/>
    <w:basedOn w:val="a"/>
    <w:uiPriority w:val="99"/>
    <w:semiHidden/>
    <w:unhideWhenUsed/>
    <w:rsid w:val="003C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1C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696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2017-08-11T08:26:00Z</dcterms:created>
  <dcterms:modified xsi:type="dcterms:W3CDTF">2017-08-11T08:27:00Z</dcterms:modified>
</cp:coreProperties>
</file>