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5F" w:rsidRDefault="00FD535F" w:rsidP="00FD535F">
      <w:pPr>
        <w:pStyle w:val="p5"/>
        <w:shd w:val="clear" w:color="auto" w:fill="FFFFFF"/>
        <w:jc w:val="center"/>
        <w:rPr>
          <w:rStyle w:val="s1"/>
          <w:rFonts w:ascii="Georgia" w:hAnsi="Georgia"/>
          <w:b/>
          <w:bCs/>
          <w:color w:val="000000"/>
          <w:sz w:val="36"/>
          <w:szCs w:val="36"/>
        </w:rPr>
      </w:pPr>
    </w:p>
    <w:p w:rsidR="00FD535F" w:rsidRDefault="00FD535F" w:rsidP="00FD535F">
      <w:pPr>
        <w:pStyle w:val="p5"/>
        <w:shd w:val="clear" w:color="auto" w:fill="FFFFFF"/>
        <w:jc w:val="center"/>
        <w:rPr>
          <w:rStyle w:val="s1"/>
          <w:rFonts w:ascii="Georgia" w:hAnsi="Georgia"/>
          <w:b/>
          <w:bCs/>
          <w:color w:val="000000"/>
          <w:sz w:val="36"/>
          <w:szCs w:val="36"/>
        </w:rPr>
      </w:pPr>
    </w:p>
    <w:p w:rsidR="00FD535F" w:rsidRDefault="00FD535F" w:rsidP="00FD535F">
      <w:pPr>
        <w:pStyle w:val="p5"/>
        <w:shd w:val="clear" w:color="auto" w:fill="FFFFFF"/>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FD535F" w:rsidRDefault="00FD535F" w:rsidP="00FD535F">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FD535F" w:rsidRDefault="00FD535F" w:rsidP="00FD535F">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(23 декабря 2015 г.)</w:t>
      </w:r>
    </w:p>
    <w:p w:rsidR="00FD535F" w:rsidRDefault="00FD535F" w:rsidP="00FD535F">
      <w:pPr>
        <w:pStyle w:val="p6"/>
        <w:shd w:val="clear" w:color="auto" w:fill="FFFFFF"/>
        <w:jc w:val="center"/>
        <w:rPr>
          <w:rStyle w:val="s2"/>
          <w:rFonts w:ascii="Georgia" w:hAnsi="Georgia"/>
          <w:b/>
          <w:bCs/>
          <w:i/>
          <w:iCs/>
          <w:color w:val="000000"/>
          <w:sz w:val="32"/>
          <w:szCs w:val="32"/>
        </w:rPr>
      </w:pPr>
    </w:p>
    <w:p w:rsidR="00FD535F" w:rsidRDefault="00FD535F" w:rsidP="00FD535F">
      <w:pPr>
        <w:pStyle w:val="p6"/>
        <w:shd w:val="clear" w:color="auto" w:fill="FFFFFF"/>
        <w:jc w:val="center"/>
        <w:rPr>
          <w:rStyle w:val="s2"/>
          <w:rFonts w:ascii="Georgia" w:hAnsi="Georgia"/>
          <w:b/>
          <w:bCs/>
          <w:i/>
          <w:iCs/>
          <w:color w:val="000000"/>
          <w:sz w:val="32"/>
          <w:szCs w:val="32"/>
        </w:rPr>
      </w:pPr>
    </w:p>
    <w:p w:rsidR="00FD535F" w:rsidRDefault="00FD535F" w:rsidP="00FD535F">
      <w:pPr>
        <w:pStyle w:val="p6"/>
        <w:shd w:val="clear" w:color="auto" w:fill="FFFFFF"/>
        <w:jc w:val="center"/>
        <w:rPr>
          <w:rStyle w:val="s2"/>
          <w:rFonts w:ascii="Georgia" w:hAnsi="Georgia"/>
          <w:b/>
          <w:bCs/>
          <w:i/>
          <w:iCs/>
          <w:color w:val="000000"/>
          <w:sz w:val="32"/>
          <w:szCs w:val="32"/>
        </w:rPr>
      </w:pPr>
    </w:p>
    <w:p w:rsidR="00FD535F" w:rsidRDefault="00FD535F" w:rsidP="00FD535F">
      <w:pPr>
        <w:pStyle w:val="p6"/>
        <w:shd w:val="clear" w:color="auto" w:fill="FFFFFF"/>
        <w:jc w:val="center"/>
        <w:rPr>
          <w:rStyle w:val="s2"/>
          <w:rFonts w:ascii="Georgia" w:hAnsi="Georgia"/>
          <w:b/>
          <w:bCs/>
          <w:i/>
          <w:iCs/>
          <w:color w:val="000000"/>
          <w:sz w:val="32"/>
          <w:szCs w:val="32"/>
        </w:rPr>
      </w:pPr>
    </w:p>
    <w:p w:rsidR="00FD535F" w:rsidRDefault="00FD535F" w:rsidP="00FD535F">
      <w:pPr>
        <w:pStyle w:val="p6"/>
        <w:shd w:val="clear" w:color="auto" w:fill="FFFFFF"/>
        <w:jc w:val="center"/>
        <w:rPr>
          <w:rStyle w:val="s2"/>
          <w:rFonts w:ascii="Georgia" w:hAnsi="Georgia"/>
          <w:b/>
          <w:bCs/>
          <w:i/>
          <w:iCs/>
          <w:color w:val="000000"/>
          <w:sz w:val="32"/>
          <w:szCs w:val="32"/>
        </w:rPr>
      </w:pPr>
    </w:p>
    <w:p w:rsidR="00FD535F" w:rsidRDefault="00FD535F" w:rsidP="00FD535F">
      <w:pPr>
        <w:pStyle w:val="p6"/>
        <w:shd w:val="clear" w:color="auto" w:fill="FFFFFF"/>
        <w:jc w:val="center"/>
        <w:rPr>
          <w:rStyle w:val="s2"/>
          <w:rFonts w:ascii="Georgia" w:hAnsi="Georgia"/>
          <w:b/>
          <w:bCs/>
          <w:i/>
          <w:iCs/>
          <w:color w:val="000000"/>
          <w:sz w:val="32"/>
          <w:szCs w:val="32"/>
        </w:rPr>
      </w:pPr>
    </w:p>
    <w:p w:rsidR="00FD535F" w:rsidRDefault="00FD535F" w:rsidP="00FD535F">
      <w:pPr>
        <w:pStyle w:val="p6"/>
        <w:shd w:val="clear" w:color="auto" w:fill="FFFFFF"/>
        <w:jc w:val="center"/>
        <w:rPr>
          <w:rStyle w:val="s2"/>
          <w:rFonts w:ascii="Georgia" w:hAnsi="Georgia"/>
          <w:b/>
          <w:bCs/>
          <w:i/>
          <w:iCs/>
          <w:color w:val="000000"/>
          <w:sz w:val="32"/>
          <w:szCs w:val="32"/>
        </w:rPr>
      </w:pPr>
    </w:p>
    <w:p w:rsidR="00FD535F" w:rsidRDefault="00FD535F" w:rsidP="00FD535F">
      <w:pPr>
        <w:pStyle w:val="p6"/>
        <w:shd w:val="clear" w:color="auto" w:fill="FFFFFF"/>
        <w:jc w:val="center"/>
        <w:rPr>
          <w:rStyle w:val="s2"/>
          <w:rFonts w:ascii="Georgia" w:hAnsi="Georgia"/>
          <w:b/>
          <w:bCs/>
          <w:i/>
          <w:iCs/>
          <w:color w:val="000000"/>
          <w:sz w:val="32"/>
          <w:szCs w:val="32"/>
        </w:rPr>
      </w:pPr>
    </w:p>
    <w:p w:rsidR="00FD535F" w:rsidRDefault="00FD535F" w:rsidP="00FD535F">
      <w:pPr>
        <w:pStyle w:val="p6"/>
        <w:shd w:val="clear" w:color="auto" w:fill="FFFFFF"/>
        <w:jc w:val="center"/>
        <w:rPr>
          <w:rFonts w:ascii="Georgia" w:hAnsi="Georgia"/>
          <w:color w:val="000000"/>
          <w:sz w:val="32"/>
          <w:szCs w:val="32"/>
        </w:rPr>
      </w:pPr>
    </w:p>
    <w:p w:rsidR="00FD535F" w:rsidRDefault="00FD535F" w:rsidP="00FD535F">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FD535F" w:rsidRDefault="00FD535F" w:rsidP="00FD535F">
      <w:pPr>
        <w:pStyle w:val="p6"/>
        <w:shd w:val="clear" w:color="auto" w:fill="FFFFFF"/>
        <w:jc w:val="center"/>
        <w:rPr>
          <w:rFonts w:ascii="Georgia" w:hAnsi="Georgia"/>
          <w:color w:val="000000"/>
          <w:sz w:val="32"/>
          <w:szCs w:val="32"/>
        </w:rPr>
      </w:pPr>
      <w:r>
        <w:rPr>
          <w:rStyle w:val="s3"/>
          <w:rFonts w:ascii="Georgia" w:hAnsi="Georgia"/>
          <w:i/>
          <w:iCs/>
          <w:color w:val="000000"/>
          <w:sz w:val="32"/>
          <w:szCs w:val="32"/>
        </w:rPr>
        <w:t>федеральных и региональных СМИ, электронным версиям центральных изданий)</w:t>
      </w:r>
    </w:p>
    <w:p w:rsidR="00A07605" w:rsidRDefault="00A07605" w:rsidP="00A66980">
      <w:pPr>
        <w:ind w:left="2832" w:firstLine="708"/>
        <w:rPr>
          <w:rFonts w:asciiTheme="minorHAnsi" w:hAnsiTheme="minorHAnsi"/>
          <w:i/>
          <w:caps/>
        </w:rPr>
      </w:pPr>
    </w:p>
    <w:p w:rsidR="00A07605" w:rsidRDefault="00A07605" w:rsidP="00A66980">
      <w:pPr>
        <w:ind w:left="2832" w:firstLine="708"/>
        <w:rPr>
          <w:rFonts w:asciiTheme="minorHAnsi" w:hAnsiTheme="minorHAnsi"/>
          <w:i/>
          <w:caps/>
        </w:rPr>
      </w:pPr>
    </w:p>
    <w:p w:rsidR="00A07605" w:rsidRDefault="00A07605" w:rsidP="00A66980">
      <w:pPr>
        <w:ind w:left="2832" w:firstLine="708"/>
        <w:rPr>
          <w:rFonts w:asciiTheme="minorHAnsi" w:hAnsiTheme="minorHAnsi"/>
          <w:i/>
          <w:caps/>
        </w:rPr>
      </w:pPr>
    </w:p>
    <w:p w:rsidR="00A07605" w:rsidRDefault="00A07605" w:rsidP="00A66980">
      <w:pPr>
        <w:ind w:left="2832" w:firstLine="708"/>
        <w:rPr>
          <w:rFonts w:asciiTheme="minorHAnsi" w:hAnsiTheme="minorHAnsi"/>
          <w:i/>
          <w:caps/>
        </w:rPr>
      </w:pPr>
    </w:p>
    <w:p w:rsidR="00A07605" w:rsidRDefault="00A07605" w:rsidP="00A66980">
      <w:pPr>
        <w:ind w:left="2832" w:firstLine="708"/>
        <w:rPr>
          <w:rFonts w:asciiTheme="minorHAnsi" w:hAnsiTheme="minorHAnsi"/>
          <w:i/>
          <w:caps/>
        </w:rPr>
      </w:pPr>
    </w:p>
    <w:p w:rsidR="00A07605" w:rsidRDefault="00A07605" w:rsidP="00A66980">
      <w:pPr>
        <w:ind w:left="2832" w:firstLine="708"/>
        <w:rPr>
          <w:rFonts w:asciiTheme="minorHAnsi" w:hAnsiTheme="minorHAnsi"/>
          <w:i/>
          <w:caps/>
        </w:rPr>
      </w:pPr>
    </w:p>
    <w:p w:rsidR="00A07605" w:rsidRDefault="00A07605" w:rsidP="00A66980">
      <w:pPr>
        <w:ind w:left="2832" w:firstLine="708"/>
        <w:rPr>
          <w:rFonts w:asciiTheme="minorHAnsi" w:hAnsiTheme="minorHAnsi"/>
          <w:i/>
          <w:caps/>
        </w:rPr>
      </w:pPr>
    </w:p>
    <w:p w:rsidR="00A07605" w:rsidRDefault="00A07605" w:rsidP="00A66980">
      <w:pPr>
        <w:ind w:left="2832" w:firstLine="708"/>
        <w:rPr>
          <w:rFonts w:asciiTheme="minorHAnsi" w:hAnsiTheme="minorHAnsi"/>
          <w:i/>
          <w:caps/>
        </w:rPr>
      </w:pPr>
    </w:p>
    <w:p w:rsidR="00A07605" w:rsidRDefault="00A07605" w:rsidP="00A66980">
      <w:pPr>
        <w:ind w:left="2832" w:firstLine="708"/>
        <w:rPr>
          <w:rFonts w:asciiTheme="minorHAnsi" w:hAnsiTheme="minorHAnsi"/>
          <w:i/>
          <w:caps/>
        </w:rPr>
      </w:pPr>
    </w:p>
    <w:p w:rsidR="00A07605" w:rsidRDefault="00A07605" w:rsidP="00A66980">
      <w:pPr>
        <w:ind w:left="2832" w:firstLine="708"/>
        <w:rPr>
          <w:rFonts w:asciiTheme="minorHAnsi" w:hAnsiTheme="minorHAnsi"/>
          <w:i/>
          <w:caps/>
        </w:rPr>
      </w:pPr>
    </w:p>
    <w:p w:rsidR="00A07605" w:rsidRDefault="00A07605" w:rsidP="00A66980">
      <w:pPr>
        <w:ind w:left="2832" w:firstLine="708"/>
        <w:rPr>
          <w:rFonts w:asciiTheme="minorHAnsi" w:hAnsiTheme="minorHAnsi"/>
          <w:i/>
          <w:caps/>
        </w:rPr>
      </w:pPr>
    </w:p>
    <w:p w:rsidR="00302100" w:rsidRPr="00302100" w:rsidRDefault="00302100" w:rsidP="00A66980">
      <w:pPr>
        <w:ind w:left="2832" w:firstLine="708"/>
        <w:rPr>
          <w:rStyle w:val="a5"/>
          <w:rFonts w:asciiTheme="minorHAnsi" w:hAnsiTheme="minorHAnsi"/>
          <w:caps/>
        </w:rPr>
      </w:pPr>
      <w:r w:rsidRPr="00302100">
        <w:rPr>
          <w:rFonts w:asciiTheme="minorHAnsi" w:hAnsiTheme="minorHAnsi"/>
          <w:i/>
          <w:caps/>
        </w:rPr>
        <w:lastRenderedPageBreak/>
        <w:t>Оглавление</w:t>
      </w:r>
    </w:p>
    <w:p w:rsidR="00302100" w:rsidRPr="00302100" w:rsidRDefault="00302100" w:rsidP="00302100">
      <w:pPr>
        <w:shd w:val="clear" w:color="auto" w:fill="FFFFFF"/>
        <w:rPr>
          <w:rFonts w:asciiTheme="minorHAnsi" w:hAnsiTheme="minorHAnsi"/>
        </w:rPr>
      </w:pPr>
    </w:p>
    <w:p w:rsidR="00302100" w:rsidRPr="00302100" w:rsidRDefault="00302100" w:rsidP="00302100">
      <w:pPr>
        <w:shd w:val="clear" w:color="auto" w:fill="FFFFFF"/>
        <w:rPr>
          <w:rFonts w:asciiTheme="minorHAnsi" w:hAnsiTheme="minorHAnsi"/>
          <w:caps/>
        </w:rPr>
      </w:pPr>
    </w:p>
    <w:p w:rsidR="00302100" w:rsidRPr="00302100" w:rsidRDefault="00302100" w:rsidP="00302100">
      <w:pPr>
        <w:shd w:val="clear" w:color="auto" w:fill="FFFFFF"/>
        <w:rPr>
          <w:rFonts w:asciiTheme="minorHAnsi" w:hAnsiTheme="minorHAnsi"/>
          <w:caps/>
        </w:rPr>
      </w:pPr>
    </w:p>
    <w:p w:rsidR="00E62B2C" w:rsidRDefault="00302100" w:rsidP="00302100">
      <w:pPr>
        <w:shd w:val="clear" w:color="auto" w:fill="FFFFFF"/>
        <w:rPr>
          <w:rFonts w:asciiTheme="minorHAnsi" w:hAnsiTheme="minorHAnsi"/>
          <w:caps/>
        </w:rPr>
      </w:pPr>
      <w:r w:rsidRPr="00302100">
        <w:rPr>
          <w:rFonts w:asciiTheme="minorHAnsi" w:hAnsiTheme="minorHAnsi"/>
          <w:caps/>
        </w:rPr>
        <w:t xml:space="preserve">Реализация «антикризисного плана» Правительства РФ позволила </w:t>
      </w:r>
    </w:p>
    <w:p w:rsidR="00302100" w:rsidRPr="00302100" w:rsidRDefault="00302100" w:rsidP="00302100">
      <w:pPr>
        <w:shd w:val="clear" w:color="auto" w:fill="FFFFFF"/>
        <w:rPr>
          <w:rFonts w:asciiTheme="minorHAnsi" w:hAnsiTheme="minorHAnsi"/>
          <w:caps/>
        </w:rPr>
      </w:pPr>
      <w:r w:rsidRPr="00302100">
        <w:rPr>
          <w:rFonts w:asciiTheme="minorHAnsi" w:hAnsiTheme="minorHAnsi"/>
          <w:caps/>
        </w:rPr>
        <w:t>сохранить рост сельхозпроизводства в 2015 году</w:t>
      </w:r>
    </w:p>
    <w:p w:rsidR="00302100" w:rsidRPr="002D594F" w:rsidRDefault="00302100" w:rsidP="00302100">
      <w:pPr>
        <w:shd w:val="clear" w:color="auto" w:fill="FFFFFF"/>
        <w:rPr>
          <w:rFonts w:asciiTheme="minorHAnsi" w:hAnsiTheme="minorHAnsi"/>
          <w:i/>
        </w:rPr>
      </w:pPr>
      <w:r w:rsidRPr="002D594F">
        <w:rPr>
          <w:rFonts w:asciiTheme="minorHAnsi" w:hAnsiTheme="minorHAnsi"/>
          <w:i/>
        </w:rPr>
        <w:t>Пресс-служба Минсельхоза</w:t>
      </w:r>
    </w:p>
    <w:p w:rsidR="00302100" w:rsidRPr="002D594F" w:rsidRDefault="00302100" w:rsidP="00302100">
      <w:pPr>
        <w:shd w:val="clear" w:color="auto" w:fill="FFFFFF"/>
        <w:rPr>
          <w:rFonts w:asciiTheme="minorHAnsi" w:hAnsiTheme="minorHAnsi"/>
          <w:i/>
        </w:rPr>
      </w:pPr>
      <w:r w:rsidRPr="002D594F">
        <w:rPr>
          <w:rFonts w:asciiTheme="minorHAnsi" w:hAnsiTheme="minorHAnsi"/>
          <w:i/>
        </w:rPr>
        <w:t>23.12.2015</w:t>
      </w:r>
      <w:r w:rsidRPr="002D594F">
        <w:rPr>
          <w:rStyle w:val="a5"/>
          <w:rFonts w:asciiTheme="minorHAnsi" w:hAnsiTheme="minorHAnsi"/>
          <w:b w:val="0"/>
          <w:i/>
          <w:caps/>
        </w:rPr>
        <w:t xml:space="preserve"> </w:t>
      </w:r>
      <w:r w:rsidRPr="002D594F">
        <w:rPr>
          <w:rFonts w:asciiTheme="minorHAnsi" w:hAnsiTheme="minorHAnsi"/>
          <w:i/>
        </w:rPr>
        <w:t>………………………………………….………………………….………………</w:t>
      </w:r>
      <w:r w:rsidR="00E62B2C">
        <w:rPr>
          <w:rFonts w:asciiTheme="minorHAnsi" w:hAnsiTheme="minorHAnsi"/>
          <w:i/>
        </w:rPr>
        <w:t>..</w:t>
      </w:r>
      <w:r w:rsidRPr="002D594F">
        <w:rPr>
          <w:rFonts w:asciiTheme="minorHAnsi" w:hAnsiTheme="minorHAnsi"/>
          <w:i/>
        </w:rPr>
        <w:t xml:space="preserve">   4 </w:t>
      </w:r>
    </w:p>
    <w:p w:rsidR="00302100" w:rsidRPr="00302100" w:rsidRDefault="00302100" w:rsidP="00302100">
      <w:pPr>
        <w:shd w:val="clear" w:color="auto" w:fill="FFFFFF"/>
        <w:rPr>
          <w:rFonts w:asciiTheme="minorHAnsi" w:hAnsiTheme="minorHAnsi"/>
          <w:bCs/>
          <w:caps/>
          <w:color w:val="222222"/>
        </w:rPr>
      </w:pPr>
    </w:p>
    <w:p w:rsidR="00302100" w:rsidRPr="00302100" w:rsidRDefault="00302100" w:rsidP="00302100">
      <w:pPr>
        <w:shd w:val="clear" w:color="auto" w:fill="FFFFFF"/>
        <w:rPr>
          <w:rFonts w:asciiTheme="minorHAnsi" w:hAnsiTheme="minorHAnsi"/>
          <w:caps/>
        </w:rPr>
      </w:pPr>
      <w:r w:rsidRPr="00302100">
        <w:rPr>
          <w:rFonts w:asciiTheme="minorHAnsi" w:hAnsiTheme="minorHAnsi"/>
          <w:caps/>
        </w:rPr>
        <w:t>На Национальной товарной бирже стартовали торги зерном</w:t>
      </w:r>
    </w:p>
    <w:p w:rsidR="00302100" w:rsidRPr="002D594F" w:rsidRDefault="00302100" w:rsidP="00302100">
      <w:pPr>
        <w:shd w:val="clear" w:color="auto" w:fill="FFFFFF"/>
        <w:rPr>
          <w:rFonts w:asciiTheme="minorHAnsi" w:hAnsiTheme="minorHAnsi"/>
          <w:i/>
        </w:rPr>
      </w:pPr>
      <w:r w:rsidRPr="002D594F">
        <w:rPr>
          <w:rFonts w:asciiTheme="minorHAnsi" w:hAnsiTheme="minorHAnsi"/>
          <w:i/>
        </w:rPr>
        <w:t>Пресс-служба Минсельхоза</w:t>
      </w:r>
    </w:p>
    <w:p w:rsidR="00302100" w:rsidRPr="002D594F" w:rsidRDefault="00302100" w:rsidP="00302100">
      <w:pPr>
        <w:shd w:val="clear" w:color="auto" w:fill="FFFFFF"/>
        <w:rPr>
          <w:rFonts w:asciiTheme="minorHAnsi" w:hAnsiTheme="minorHAnsi"/>
          <w:i/>
        </w:rPr>
      </w:pPr>
      <w:r w:rsidRPr="002D594F">
        <w:rPr>
          <w:rFonts w:asciiTheme="minorHAnsi" w:hAnsiTheme="minorHAnsi"/>
          <w:i/>
        </w:rPr>
        <w:t>23.12.2015</w:t>
      </w:r>
      <w:r w:rsidRPr="002D594F">
        <w:rPr>
          <w:rStyle w:val="a5"/>
          <w:rFonts w:asciiTheme="minorHAnsi" w:hAnsiTheme="minorHAnsi"/>
          <w:b w:val="0"/>
          <w:i/>
          <w:caps/>
        </w:rPr>
        <w:t xml:space="preserve"> </w:t>
      </w:r>
      <w:r w:rsidRPr="002D594F">
        <w:rPr>
          <w:rFonts w:asciiTheme="minorHAnsi" w:hAnsiTheme="minorHAnsi"/>
          <w:i/>
        </w:rPr>
        <w:t>………………………………………….………………………….………………</w:t>
      </w:r>
      <w:r w:rsidR="00E62B2C">
        <w:rPr>
          <w:rFonts w:asciiTheme="minorHAnsi" w:hAnsiTheme="minorHAnsi"/>
          <w:i/>
        </w:rPr>
        <w:t>..</w:t>
      </w:r>
      <w:r w:rsidRPr="002D594F">
        <w:rPr>
          <w:rFonts w:asciiTheme="minorHAnsi" w:hAnsiTheme="minorHAnsi"/>
          <w:i/>
        </w:rPr>
        <w:t xml:space="preserve">  5 </w:t>
      </w:r>
    </w:p>
    <w:p w:rsidR="00302100" w:rsidRPr="00302100"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shd w:val="clear" w:color="auto" w:fill="FFFFFF"/>
        </w:rPr>
      </w:pPr>
    </w:p>
    <w:p w:rsidR="00513B6C"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shd w:val="clear" w:color="auto" w:fill="FFFFFF"/>
        </w:rPr>
      </w:pPr>
      <w:r w:rsidRPr="00302100">
        <w:rPr>
          <w:rFonts w:asciiTheme="minorHAnsi" w:hAnsiTheme="minorHAnsi"/>
          <w:bCs/>
          <w:caps/>
          <w:color w:val="000000"/>
          <w:bdr w:val="none" w:sz="0" w:space="0" w:color="auto" w:frame="1"/>
          <w:shd w:val="clear" w:color="auto" w:fill="FFFFFF"/>
        </w:rPr>
        <w:t>На проведение закупочных и товарных интервенций на рынках сельхозпродукции, а также залоговые операции Правительство</w:t>
      </w:r>
      <w:r w:rsidR="00405B6F">
        <w:rPr>
          <w:rFonts w:asciiTheme="minorHAnsi" w:hAnsiTheme="minorHAnsi"/>
          <w:bCs/>
          <w:caps/>
          <w:color w:val="000000"/>
          <w:bdr w:val="none" w:sz="0" w:space="0" w:color="auto" w:frame="1"/>
          <w:shd w:val="clear" w:color="auto" w:fill="FFFFFF"/>
        </w:rPr>
        <w:t xml:space="preserve"> </w:t>
      </w:r>
      <w:bookmarkStart w:id="0" w:name="_GoBack"/>
      <w:bookmarkEnd w:id="0"/>
      <w:r w:rsidRPr="00302100">
        <w:rPr>
          <w:rFonts w:asciiTheme="minorHAnsi" w:hAnsiTheme="minorHAnsi"/>
          <w:bCs/>
          <w:caps/>
          <w:color w:val="000000"/>
          <w:bdr w:val="none" w:sz="0" w:space="0" w:color="auto" w:frame="1"/>
          <w:shd w:val="clear" w:color="auto" w:fill="FFFFFF"/>
        </w:rPr>
        <w:t>направит</w:t>
      </w:r>
    </w:p>
    <w:p w:rsidR="00302100" w:rsidRPr="00513B6C"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shd w:val="clear" w:color="auto" w:fill="FFFFFF"/>
        </w:rPr>
      </w:pPr>
      <w:r w:rsidRPr="00302100">
        <w:rPr>
          <w:rFonts w:asciiTheme="minorHAnsi" w:hAnsiTheme="minorHAnsi"/>
          <w:bCs/>
          <w:caps/>
          <w:color w:val="000000"/>
          <w:bdr w:val="none" w:sz="0" w:space="0" w:color="auto" w:frame="1"/>
          <w:shd w:val="clear" w:color="auto" w:fill="FFFFFF"/>
        </w:rPr>
        <w:t xml:space="preserve">1,5 </w:t>
      </w:r>
      <w:proofErr w:type="gramStart"/>
      <w:r w:rsidRPr="00302100">
        <w:rPr>
          <w:rFonts w:asciiTheme="minorHAnsi" w:hAnsiTheme="minorHAnsi"/>
          <w:bCs/>
          <w:caps/>
          <w:color w:val="000000"/>
          <w:bdr w:val="none" w:sz="0" w:space="0" w:color="auto" w:frame="1"/>
          <w:shd w:val="clear" w:color="auto" w:fill="FFFFFF"/>
        </w:rPr>
        <w:t>млрд</w:t>
      </w:r>
      <w:proofErr w:type="gramEnd"/>
      <w:r w:rsidRPr="00302100">
        <w:rPr>
          <w:rFonts w:asciiTheme="minorHAnsi" w:hAnsiTheme="minorHAnsi"/>
          <w:bCs/>
          <w:color w:val="000000"/>
          <w:bdr w:val="none" w:sz="0" w:space="0" w:color="auto" w:frame="1"/>
          <w:shd w:val="clear" w:color="auto" w:fill="FFFFFF"/>
        </w:rPr>
        <w:t xml:space="preserve"> </w:t>
      </w:r>
      <w:r w:rsidRPr="00302100">
        <w:rPr>
          <w:rFonts w:asciiTheme="minorHAnsi" w:hAnsiTheme="minorHAnsi"/>
          <w:bCs/>
          <w:caps/>
          <w:color w:val="000000"/>
          <w:bdr w:val="none" w:sz="0" w:space="0" w:color="auto" w:frame="1"/>
          <w:shd w:val="clear" w:color="auto" w:fill="FFFFFF"/>
        </w:rPr>
        <w:t>рублей</w:t>
      </w:r>
    </w:p>
    <w:p w:rsidR="00302100" w:rsidRPr="002D594F" w:rsidRDefault="00A66980" w:rsidP="00302100">
      <w:pPr>
        <w:rPr>
          <w:rFonts w:asciiTheme="minorHAnsi" w:hAnsiTheme="minorHAnsi"/>
          <w:i/>
          <w:color w:val="222222"/>
        </w:rPr>
      </w:pPr>
      <w:r w:rsidRPr="002D594F">
        <w:rPr>
          <w:rStyle w:val="a6"/>
          <w:rFonts w:asciiTheme="minorHAnsi" w:hAnsiTheme="minorHAnsi"/>
          <w:color w:val="000000"/>
          <w:bdr w:val="none" w:sz="0" w:space="0" w:color="auto" w:frame="1"/>
          <w:lang w:val="en-US"/>
        </w:rPr>
        <w:t>A</w:t>
      </w:r>
      <w:r w:rsidR="00302100" w:rsidRPr="002D594F">
        <w:rPr>
          <w:rStyle w:val="a6"/>
          <w:rFonts w:asciiTheme="minorHAnsi" w:hAnsiTheme="minorHAnsi"/>
          <w:color w:val="000000"/>
          <w:bdr w:val="none" w:sz="0" w:space="0" w:color="auto" w:frame="1"/>
        </w:rPr>
        <w:t>groinfo.com</w:t>
      </w:r>
    </w:p>
    <w:p w:rsidR="00302100" w:rsidRPr="002D594F" w:rsidRDefault="00302100" w:rsidP="00302100">
      <w:pPr>
        <w:rPr>
          <w:rFonts w:asciiTheme="minorHAnsi" w:hAnsiTheme="minorHAnsi"/>
          <w:i/>
        </w:rPr>
      </w:pPr>
      <w:r w:rsidRPr="002D594F">
        <w:rPr>
          <w:rFonts w:asciiTheme="minorHAnsi" w:hAnsiTheme="minorHAnsi"/>
          <w:i/>
        </w:rPr>
        <w:t>23.12.2015</w:t>
      </w:r>
      <w:r w:rsidRPr="002D594F">
        <w:rPr>
          <w:rStyle w:val="a5"/>
          <w:rFonts w:asciiTheme="minorHAnsi" w:hAnsiTheme="minorHAnsi"/>
          <w:b w:val="0"/>
          <w:i/>
          <w:caps/>
        </w:rPr>
        <w:t xml:space="preserve"> </w:t>
      </w:r>
      <w:r w:rsidRPr="002D594F">
        <w:rPr>
          <w:rFonts w:asciiTheme="minorHAnsi" w:hAnsiTheme="minorHAnsi"/>
          <w:i/>
        </w:rPr>
        <w:t>………………………………………………………………………….………………</w:t>
      </w:r>
      <w:r w:rsidR="00720380">
        <w:rPr>
          <w:rFonts w:asciiTheme="minorHAnsi" w:hAnsiTheme="minorHAnsi"/>
          <w:i/>
        </w:rPr>
        <w:t>5</w:t>
      </w:r>
    </w:p>
    <w:p w:rsidR="00302100" w:rsidRPr="00302100" w:rsidRDefault="00302100" w:rsidP="00302100">
      <w:pPr>
        <w:shd w:val="clear" w:color="auto" w:fill="FFFFFF"/>
        <w:rPr>
          <w:rStyle w:val="a5"/>
          <w:rFonts w:asciiTheme="minorHAnsi" w:hAnsiTheme="minorHAnsi" w:cs="Arial"/>
          <w:b w:val="0"/>
          <w:caps/>
          <w:color w:val="030303"/>
        </w:rPr>
      </w:pPr>
    </w:p>
    <w:p w:rsidR="00302100" w:rsidRPr="00302100" w:rsidRDefault="00302100" w:rsidP="00302100">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aps/>
          <w:color w:val="000000"/>
        </w:rPr>
        <w:t xml:space="preserve">Почти  2 тысячи  новых инвестпроектов в АПК получили одобрение. </w:t>
      </w:r>
    </w:p>
    <w:p w:rsidR="00302100" w:rsidRPr="002D594F" w:rsidRDefault="00302100" w:rsidP="00302100">
      <w:pPr>
        <w:pStyle w:val="a4"/>
        <w:shd w:val="clear" w:color="auto" w:fill="FFFFFF"/>
        <w:spacing w:before="0" w:beforeAutospacing="0" w:after="0" w:afterAutospacing="0" w:line="230" w:lineRule="atLeast"/>
        <w:textAlignment w:val="baseline"/>
        <w:rPr>
          <w:rFonts w:asciiTheme="minorHAnsi" w:hAnsiTheme="minorHAnsi"/>
          <w:i/>
          <w:color w:val="333333"/>
        </w:rPr>
      </w:pPr>
      <w:r w:rsidRPr="002D594F">
        <w:rPr>
          <w:rFonts w:asciiTheme="minorHAnsi" w:hAnsiTheme="minorHAnsi"/>
          <w:i/>
          <w:color w:val="333333"/>
        </w:rPr>
        <w:t>Журнал «</w:t>
      </w:r>
      <w:proofErr w:type="spellStart"/>
      <w:r w:rsidRPr="002D594F">
        <w:rPr>
          <w:rFonts w:asciiTheme="minorHAnsi" w:hAnsiTheme="minorHAnsi"/>
          <w:i/>
          <w:color w:val="333333"/>
        </w:rPr>
        <w:t>Агроинвестор</w:t>
      </w:r>
      <w:proofErr w:type="spellEnd"/>
      <w:r w:rsidRPr="002D594F">
        <w:rPr>
          <w:rFonts w:asciiTheme="minorHAnsi" w:hAnsiTheme="minorHAnsi"/>
          <w:i/>
          <w:color w:val="333333"/>
        </w:rPr>
        <w:t>»</w:t>
      </w:r>
    </w:p>
    <w:p w:rsidR="00302100" w:rsidRDefault="00302100" w:rsidP="00720380">
      <w:pPr>
        <w:rPr>
          <w:rFonts w:asciiTheme="minorHAnsi" w:hAnsiTheme="minorHAnsi"/>
          <w:i/>
        </w:rPr>
      </w:pPr>
      <w:r w:rsidRPr="002D594F">
        <w:rPr>
          <w:rFonts w:asciiTheme="minorHAnsi" w:hAnsiTheme="minorHAnsi"/>
          <w:i/>
        </w:rPr>
        <w:t>23.12.2015</w:t>
      </w:r>
      <w:r w:rsidRPr="002D594F">
        <w:rPr>
          <w:rStyle w:val="a5"/>
          <w:rFonts w:asciiTheme="minorHAnsi" w:hAnsiTheme="minorHAnsi"/>
          <w:b w:val="0"/>
          <w:i/>
          <w:caps/>
        </w:rPr>
        <w:t xml:space="preserve"> </w:t>
      </w:r>
      <w:r w:rsidRPr="002D594F">
        <w:rPr>
          <w:rFonts w:asciiTheme="minorHAnsi" w:hAnsiTheme="minorHAnsi"/>
          <w:i/>
        </w:rPr>
        <w:t>………………………………………………………………………….………………</w:t>
      </w:r>
      <w:r w:rsidR="00720380">
        <w:rPr>
          <w:rFonts w:asciiTheme="minorHAnsi" w:hAnsiTheme="minorHAnsi"/>
          <w:i/>
        </w:rPr>
        <w:t>6</w:t>
      </w:r>
    </w:p>
    <w:p w:rsidR="00720380" w:rsidRPr="00302100" w:rsidRDefault="00720380" w:rsidP="00720380">
      <w:pPr>
        <w:rPr>
          <w:rFonts w:asciiTheme="minorHAnsi" w:hAnsiTheme="minorHAnsi"/>
          <w:bCs/>
          <w:caps/>
          <w:color w:val="000000"/>
          <w:bdr w:val="none" w:sz="0" w:space="0" w:color="auto" w:frame="1"/>
          <w:shd w:val="clear" w:color="auto" w:fill="FFFFFF"/>
        </w:rPr>
      </w:pPr>
    </w:p>
    <w:p w:rsidR="00302100" w:rsidRPr="00302100"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shd w:val="clear" w:color="auto" w:fill="FFFFFF"/>
        </w:rPr>
      </w:pPr>
      <w:r w:rsidRPr="00302100">
        <w:rPr>
          <w:rFonts w:asciiTheme="minorHAnsi" w:hAnsiTheme="minorHAnsi"/>
          <w:bCs/>
          <w:caps/>
          <w:color w:val="000000"/>
          <w:bdr w:val="none" w:sz="0" w:space="0" w:color="auto" w:frame="1"/>
          <w:shd w:val="clear" w:color="auto" w:fill="FFFFFF"/>
        </w:rPr>
        <w:t xml:space="preserve">Сахарная свекла – проблема для аграриев Тульской области </w:t>
      </w:r>
    </w:p>
    <w:p w:rsidR="00302100" w:rsidRPr="008E51D1" w:rsidRDefault="00A66980" w:rsidP="00302100">
      <w:pPr>
        <w:pStyle w:val="a4"/>
        <w:shd w:val="clear" w:color="auto" w:fill="FFFFFF"/>
        <w:spacing w:before="0" w:beforeAutospacing="0" w:after="0" w:afterAutospacing="0"/>
        <w:textAlignment w:val="baseline"/>
        <w:rPr>
          <w:rStyle w:val="a5"/>
          <w:rFonts w:asciiTheme="minorHAnsi" w:hAnsiTheme="minorHAnsi" w:cs="Arial"/>
          <w:b w:val="0"/>
          <w:i/>
          <w:color w:val="030303"/>
        </w:rPr>
      </w:pPr>
      <w:r w:rsidRPr="008E51D1">
        <w:rPr>
          <w:rStyle w:val="a6"/>
          <w:rFonts w:asciiTheme="minorHAnsi" w:hAnsiTheme="minorHAnsi"/>
          <w:color w:val="000000"/>
          <w:bdr w:val="none" w:sz="0" w:space="0" w:color="auto" w:frame="1"/>
          <w:lang w:val="en-US"/>
        </w:rPr>
        <w:t>A</w:t>
      </w:r>
      <w:r w:rsidR="00302100" w:rsidRPr="008E51D1">
        <w:rPr>
          <w:rStyle w:val="a6"/>
          <w:rFonts w:asciiTheme="minorHAnsi" w:hAnsiTheme="minorHAnsi"/>
          <w:color w:val="000000"/>
          <w:bdr w:val="none" w:sz="0" w:space="0" w:color="auto" w:frame="1"/>
        </w:rPr>
        <w:t>groinfo.com</w:t>
      </w:r>
    </w:p>
    <w:p w:rsidR="00302100" w:rsidRPr="008E51D1" w:rsidRDefault="00302100" w:rsidP="00302100">
      <w:pPr>
        <w:rPr>
          <w:rStyle w:val="a5"/>
          <w:rFonts w:asciiTheme="minorHAnsi" w:hAnsiTheme="minorHAnsi"/>
          <w:b w:val="0"/>
          <w:i/>
        </w:rPr>
      </w:pPr>
      <w:r w:rsidRPr="008E51D1">
        <w:rPr>
          <w:rFonts w:asciiTheme="minorHAnsi" w:hAnsiTheme="minorHAnsi"/>
          <w:i/>
        </w:rPr>
        <w:t>23.12.2015</w:t>
      </w:r>
      <w:r w:rsidRPr="008E51D1">
        <w:rPr>
          <w:rStyle w:val="a5"/>
          <w:rFonts w:asciiTheme="minorHAnsi" w:hAnsiTheme="minorHAnsi"/>
          <w:b w:val="0"/>
          <w:i/>
          <w:caps/>
        </w:rPr>
        <w:t xml:space="preserve"> </w:t>
      </w:r>
      <w:r w:rsidRPr="008E51D1">
        <w:rPr>
          <w:rFonts w:asciiTheme="minorHAnsi" w:hAnsiTheme="minorHAnsi"/>
          <w:i/>
        </w:rPr>
        <w:t>………………………………………………………………………….………………</w:t>
      </w:r>
      <w:r w:rsidR="001678B4">
        <w:rPr>
          <w:rFonts w:asciiTheme="minorHAnsi" w:hAnsiTheme="minorHAnsi"/>
          <w:i/>
        </w:rPr>
        <w:t>6</w:t>
      </w:r>
    </w:p>
    <w:p w:rsidR="00302100" w:rsidRPr="00302100" w:rsidRDefault="00302100" w:rsidP="00302100">
      <w:pPr>
        <w:pStyle w:val="a4"/>
        <w:spacing w:before="0" w:beforeAutospacing="0" w:after="0" w:afterAutospacing="0"/>
        <w:textAlignment w:val="baseline"/>
        <w:rPr>
          <w:rFonts w:asciiTheme="minorHAnsi" w:hAnsiTheme="minorHAnsi"/>
          <w:caps/>
          <w:color w:val="000000"/>
          <w:bdr w:val="none" w:sz="0" w:space="0" w:color="auto" w:frame="1"/>
          <w:shd w:val="clear" w:color="auto" w:fill="FFFFFF"/>
        </w:rPr>
      </w:pPr>
    </w:p>
    <w:p w:rsidR="001678B4"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shd w:val="clear" w:color="auto" w:fill="FFFFFF"/>
        </w:rPr>
      </w:pPr>
      <w:r w:rsidRPr="00302100">
        <w:rPr>
          <w:rFonts w:asciiTheme="minorHAnsi" w:hAnsiTheme="minorHAnsi"/>
          <w:bCs/>
          <w:caps/>
          <w:color w:val="000000"/>
          <w:bdr w:val="none" w:sz="0" w:space="0" w:color="auto" w:frame="1"/>
          <w:shd w:val="clear" w:color="auto" w:fill="FFFFFF"/>
        </w:rPr>
        <w:t>В 2015 году в Алтайском крае построили, реконструировали и модернизировали 120 объектов животноводства, 26 из них предназначены</w:t>
      </w:r>
    </w:p>
    <w:p w:rsidR="00302100" w:rsidRPr="00302100"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shd w:val="clear" w:color="auto" w:fill="FFFFFF"/>
        </w:rPr>
      </w:pPr>
      <w:r w:rsidRPr="00302100">
        <w:rPr>
          <w:rFonts w:asciiTheme="minorHAnsi" w:hAnsiTheme="minorHAnsi"/>
          <w:bCs/>
          <w:caps/>
          <w:color w:val="000000"/>
          <w:bdr w:val="none" w:sz="0" w:space="0" w:color="auto" w:frame="1"/>
          <w:shd w:val="clear" w:color="auto" w:fill="FFFFFF"/>
        </w:rPr>
        <w:t>для мясного животноводства</w:t>
      </w:r>
    </w:p>
    <w:p w:rsidR="00302100" w:rsidRPr="008E51D1" w:rsidRDefault="00A66980" w:rsidP="00302100">
      <w:pPr>
        <w:pStyle w:val="a4"/>
        <w:spacing w:before="0" w:beforeAutospacing="0" w:after="0" w:afterAutospacing="0"/>
        <w:textAlignment w:val="baseline"/>
        <w:rPr>
          <w:rFonts w:asciiTheme="minorHAnsi" w:hAnsiTheme="minorHAnsi" w:cs="Arial"/>
          <w:i/>
          <w:caps/>
          <w:color w:val="515558"/>
        </w:rPr>
      </w:pPr>
      <w:r w:rsidRPr="008E51D1">
        <w:rPr>
          <w:rStyle w:val="a6"/>
          <w:rFonts w:asciiTheme="minorHAnsi" w:hAnsiTheme="minorHAnsi"/>
          <w:color w:val="000000"/>
          <w:bdr w:val="none" w:sz="0" w:space="0" w:color="auto" w:frame="1"/>
          <w:lang w:val="en-US"/>
        </w:rPr>
        <w:t>A</w:t>
      </w:r>
      <w:r w:rsidR="00302100" w:rsidRPr="008E51D1">
        <w:rPr>
          <w:rStyle w:val="a6"/>
          <w:rFonts w:asciiTheme="minorHAnsi" w:hAnsiTheme="minorHAnsi"/>
          <w:color w:val="000000"/>
          <w:bdr w:val="none" w:sz="0" w:space="0" w:color="auto" w:frame="1"/>
        </w:rPr>
        <w:t>groinfo.com</w:t>
      </w:r>
    </w:p>
    <w:p w:rsidR="00302100" w:rsidRPr="008E51D1" w:rsidRDefault="00302100" w:rsidP="00302100">
      <w:pPr>
        <w:rPr>
          <w:rStyle w:val="a5"/>
          <w:rFonts w:asciiTheme="minorHAnsi" w:hAnsiTheme="minorHAnsi"/>
          <w:b w:val="0"/>
          <w:i/>
        </w:rPr>
      </w:pPr>
      <w:r w:rsidRPr="008E51D1">
        <w:rPr>
          <w:rFonts w:asciiTheme="minorHAnsi" w:hAnsiTheme="minorHAnsi"/>
          <w:i/>
        </w:rPr>
        <w:t>23.12.2015</w:t>
      </w:r>
      <w:r w:rsidRPr="008E51D1">
        <w:rPr>
          <w:rStyle w:val="a5"/>
          <w:rFonts w:asciiTheme="minorHAnsi" w:hAnsiTheme="minorHAnsi"/>
          <w:b w:val="0"/>
          <w:i/>
          <w:caps/>
        </w:rPr>
        <w:t xml:space="preserve"> </w:t>
      </w:r>
      <w:r w:rsidRPr="008E51D1">
        <w:rPr>
          <w:rFonts w:asciiTheme="minorHAnsi" w:hAnsiTheme="minorHAnsi"/>
          <w:i/>
        </w:rPr>
        <w:t>………………………………………………………………………….………………</w:t>
      </w:r>
      <w:r w:rsidR="008C592D">
        <w:rPr>
          <w:rFonts w:asciiTheme="minorHAnsi" w:hAnsiTheme="minorHAnsi"/>
          <w:i/>
        </w:rPr>
        <w:t>7</w:t>
      </w:r>
    </w:p>
    <w:p w:rsidR="00302100" w:rsidRPr="008E51D1" w:rsidRDefault="00302100" w:rsidP="00302100">
      <w:pPr>
        <w:rPr>
          <w:rFonts w:asciiTheme="minorHAnsi" w:hAnsiTheme="minorHAnsi"/>
          <w:i/>
          <w:caps/>
          <w:color w:val="000000"/>
          <w:bdr w:val="none" w:sz="0" w:space="0" w:color="auto" w:frame="1"/>
          <w:shd w:val="clear" w:color="auto" w:fill="FFFFFF"/>
        </w:rPr>
      </w:pPr>
    </w:p>
    <w:p w:rsidR="00302100" w:rsidRPr="00302100" w:rsidRDefault="00302100" w:rsidP="00302100">
      <w:pPr>
        <w:rPr>
          <w:rFonts w:asciiTheme="minorHAnsi" w:hAnsiTheme="minorHAnsi"/>
        </w:rPr>
      </w:pPr>
      <w:r w:rsidRPr="00302100">
        <w:rPr>
          <w:rFonts w:asciiTheme="minorHAnsi" w:hAnsiTheme="minorHAnsi"/>
          <w:bCs/>
          <w:caps/>
          <w:color w:val="000000"/>
          <w:bdr w:val="none" w:sz="0" w:space="0" w:color="auto" w:frame="1"/>
          <w:shd w:val="clear" w:color="auto" w:fill="FFFFFF"/>
        </w:rPr>
        <w:t>Сумма инвестиций в строительство  завода составит девять миллионов евро</w:t>
      </w:r>
      <w:r w:rsidRPr="00302100">
        <w:rPr>
          <w:rFonts w:asciiTheme="minorHAnsi" w:hAnsiTheme="minorHAnsi"/>
          <w:caps/>
          <w:shd w:val="clear" w:color="auto" w:fill="FFFFFF"/>
        </w:rPr>
        <w:t> </w:t>
      </w:r>
    </w:p>
    <w:p w:rsidR="00302100" w:rsidRPr="008E51D1" w:rsidRDefault="00A66980" w:rsidP="00302100">
      <w:pPr>
        <w:pStyle w:val="a4"/>
        <w:shd w:val="clear" w:color="auto" w:fill="FFFFFF"/>
        <w:spacing w:before="0" w:beforeAutospacing="0" w:after="0" w:afterAutospacing="0"/>
        <w:textAlignment w:val="baseline"/>
        <w:rPr>
          <w:rStyle w:val="a6"/>
          <w:rFonts w:asciiTheme="minorHAnsi" w:hAnsiTheme="minorHAnsi"/>
          <w:color w:val="000000"/>
          <w:bdr w:val="none" w:sz="0" w:space="0" w:color="auto" w:frame="1"/>
        </w:rPr>
      </w:pPr>
      <w:r w:rsidRPr="008E51D1">
        <w:rPr>
          <w:rStyle w:val="a6"/>
          <w:rFonts w:asciiTheme="minorHAnsi" w:hAnsiTheme="minorHAnsi"/>
          <w:color w:val="000000"/>
          <w:bdr w:val="none" w:sz="0" w:space="0" w:color="auto" w:frame="1"/>
          <w:lang w:val="en-US"/>
        </w:rPr>
        <w:t>A</w:t>
      </w:r>
      <w:r w:rsidR="00302100" w:rsidRPr="008E51D1">
        <w:rPr>
          <w:rStyle w:val="a6"/>
          <w:rFonts w:asciiTheme="minorHAnsi" w:hAnsiTheme="minorHAnsi"/>
          <w:color w:val="000000"/>
          <w:bdr w:val="none" w:sz="0" w:space="0" w:color="auto" w:frame="1"/>
        </w:rPr>
        <w:t>groinfo.com</w:t>
      </w:r>
    </w:p>
    <w:p w:rsidR="00302100" w:rsidRPr="008E51D1" w:rsidRDefault="00302100" w:rsidP="00302100">
      <w:pPr>
        <w:rPr>
          <w:rStyle w:val="a5"/>
          <w:rFonts w:asciiTheme="minorHAnsi" w:hAnsiTheme="minorHAnsi"/>
          <w:b w:val="0"/>
          <w:i/>
        </w:rPr>
      </w:pPr>
      <w:r w:rsidRPr="008E51D1">
        <w:rPr>
          <w:rFonts w:asciiTheme="minorHAnsi" w:hAnsiTheme="minorHAnsi"/>
          <w:i/>
        </w:rPr>
        <w:t>23.12.2015</w:t>
      </w:r>
      <w:r w:rsidRPr="008E51D1">
        <w:rPr>
          <w:rStyle w:val="a5"/>
          <w:rFonts w:asciiTheme="minorHAnsi" w:hAnsiTheme="minorHAnsi"/>
          <w:b w:val="0"/>
          <w:i/>
          <w:caps/>
        </w:rPr>
        <w:t xml:space="preserve"> </w:t>
      </w:r>
      <w:r w:rsidRPr="008E51D1">
        <w:rPr>
          <w:rFonts w:asciiTheme="minorHAnsi" w:hAnsiTheme="minorHAnsi"/>
          <w:i/>
        </w:rPr>
        <w:t>………………………………………………………………………….………………8</w:t>
      </w:r>
    </w:p>
    <w:p w:rsidR="00302100" w:rsidRPr="008E51D1" w:rsidRDefault="00302100" w:rsidP="00302100">
      <w:pPr>
        <w:shd w:val="clear" w:color="auto" w:fill="FFFFFF"/>
        <w:rPr>
          <w:rStyle w:val="a5"/>
          <w:rFonts w:asciiTheme="minorHAnsi" w:hAnsiTheme="minorHAnsi"/>
          <w:b w:val="0"/>
          <w:i/>
          <w:caps/>
          <w:color w:val="030303"/>
        </w:rPr>
      </w:pPr>
    </w:p>
    <w:p w:rsidR="00302100" w:rsidRPr="00302100" w:rsidRDefault="00302100" w:rsidP="00302100">
      <w:pPr>
        <w:shd w:val="clear" w:color="auto" w:fill="FFFFFF"/>
        <w:rPr>
          <w:rStyle w:val="a5"/>
          <w:rFonts w:asciiTheme="minorHAnsi" w:hAnsiTheme="minorHAnsi"/>
          <w:b w:val="0"/>
          <w:caps/>
          <w:color w:val="030303"/>
        </w:rPr>
      </w:pPr>
      <w:r w:rsidRPr="00302100">
        <w:rPr>
          <w:rStyle w:val="a5"/>
          <w:rFonts w:asciiTheme="minorHAnsi" w:hAnsiTheme="minorHAnsi"/>
          <w:b w:val="0"/>
          <w:caps/>
          <w:color w:val="030303"/>
        </w:rPr>
        <w:t>Пензенская область на 33,6% увеличила производство сахара-песка</w:t>
      </w:r>
    </w:p>
    <w:p w:rsidR="00302100" w:rsidRPr="008E51D1" w:rsidRDefault="00302100" w:rsidP="00302100">
      <w:pPr>
        <w:shd w:val="clear" w:color="auto" w:fill="FFFFFF"/>
        <w:rPr>
          <w:rFonts w:asciiTheme="minorHAnsi" w:hAnsiTheme="minorHAnsi"/>
          <w:i/>
          <w:color w:val="000000"/>
        </w:rPr>
      </w:pPr>
      <w:proofErr w:type="spellStart"/>
      <w:r w:rsidRPr="008E51D1">
        <w:rPr>
          <w:rFonts w:asciiTheme="minorHAnsi" w:hAnsiTheme="minorHAnsi"/>
          <w:i/>
          <w:color w:val="000000"/>
          <w:lang w:val="en-US"/>
        </w:rPr>
        <w:t>Agroobzor</w:t>
      </w:r>
      <w:proofErr w:type="spellEnd"/>
      <w:r w:rsidRPr="008E51D1">
        <w:rPr>
          <w:rFonts w:asciiTheme="minorHAnsi" w:hAnsiTheme="minorHAnsi"/>
          <w:i/>
          <w:color w:val="000000"/>
        </w:rPr>
        <w:t>.</w:t>
      </w:r>
      <w:proofErr w:type="spellStart"/>
      <w:r w:rsidRPr="008E51D1">
        <w:rPr>
          <w:rFonts w:asciiTheme="minorHAnsi" w:hAnsiTheme="minorHAnsi"/>
          <w:i/>
          <w:color w:val="000000"/>
          <w:lang w:val="en-US"/>
        </w:rPr>
        <w:t>ru</w:t>
      </w:r>
      <w:proofErr w:type="spellEnd"/>
    </w:p>
    <w:p w:rsidR="00302100" w:rsidRPr="008E51D1" w:rsidRDefault="00302100" w:rsidP="00302100">
      <w:pPr>
        <w:rPr>
          <w:rStyle w:val="a5"/>
          <w:rFonts w:asciiTheme="minorHAnsi" w:hAnsiTheme="minorHAnsi"/>
          <w:b w:val="0"/>
          <w:i/>
          <w:caps/>
          <w:color w:val="030303"/>
        </w:rPr>
      </w:pPr>
      <w:r w:rsidRPr="008E51D1">
        <w:rPr>
          <w:rFonts w:asciiTheme="minorHAnsi" w:hAnsiTheme="minorHAnsi"/>
          <w:i/>
        </w:rPr>
        <w:t>23.12.2015</w:t>
      </w:r>
      <w:r w:rsidRPr="008E51D1">
        <w:rPr>
          <w:rStyle w:val="a5"/>
          <w:rFonts w:asciiTheme="minorHAnsi" w:hAnsiTheme="minorHAnsi"/>
          <w:b w:val="0"/>
          <w:i/>
          <w:caps/>
        </w:rPr>
        <w:t xml:space="preserve"> </w:t>
      </w:r>
      <w:r w:rsidRPr="008E51D1">
        <w:rPr>
          <w:rFonts w:asciiTheme="minorHAnsi" w:hAnsiTheme="minorHAnsi"/>
          <w:i/>
        </w:rPr>
        <w:t>………………………………………………………………………….………………8</w:t>
      </w:r>
    </w:p>
    <w:p w:rsidR="00302100" w:rsidRPr="008E51D1" w:rsidRDefault="00302100" w:rsidP="00302100">
      <w:pPr>
        <w:shd w:val="clear" w:color="auto" w:fill="FFFFFF"/>
        <w:rPr>
          <w:rStyle w:val="a5"/>
          <w:rFonts w:asciiTheme="minorHAnsi" w:hAnsiTheme="minorHAnsi"/>
          <w:b w:val="0"/>
          <w:i/>
          <w:caps/>
          <w:color w:val="030303"/>
        </w:rPr>
      </w:pPr>
    </w:p>
    <w:p w:rsidR="00302100" w:rsidRPr="00302100" w:rsidRDefault="00302100" w:rsidP="00302100">
      <w:pPr>
        <w:shd w:val="clear" w:color="auto" w:fill="FFFFFF"/>
        <w:rPr>
          <w:rStyle w:val="a5"/>
          <w:rFonts w:asciiTheme="minorHAnsi" w:hAnsiTheme="minorHAnsi"/>
          <w:b w:val="0"/>
          <w:caps/>
          <w:color w:val="030303"/>
        </w:rPr>
      </w:pPr>
      <w:r w:rsidRPr="00302100">
        <w:rPr>
          <w:rStyle w:val="a5"/>
          <w:rFonts w:asciiTheme="minorHAnsi" w:hAnsiTheme="minorHAnsi"/>
          <w:b w:val="0"/>
          <w:caps/>
          <w:color w:val="030303"/>
        </w:rPr>
        <w:t>В Татарстане в 2015 году введено более 3 тыс. га новых орошаемых земель</w:t>
      </w:r>
    </w:p>
    <w:p w:rsidR="00302100" w:rsidRPr="008E51D1" w:rsidRDefault="00302100" w:rsidP="00302100">
      <w:pPr>
        <w:shd w:val="clear" w:color="auto" w:fill="FFFFFF"/>
        <w:rPr>
          <w:rFonts w:asciiTheme="minorHAnsi" w:hAnsiTheme="minorHAnsi"/>
          <w:i/>
          <w:color w:val="000000"/>
        </w:rPr>
      </w:pPr>
      <w:proofErr w:type="spellStart"/>
      <w:r w:rsidRPr="008E51D1">
        <w:rPr>
          <w:rFonts w:asciiTheme="minorHAnsi" w:hAnsiTheme="minorHAnsi"/>
          <w:i/>
          <w:color w:val="000000"/>
          <w:lang w:val="en-US"/>
        </w:rPr>
        <w:t>Agroobzor</w:t>
      </w:r>
      <w:proofErr w:type="spellEnd"/>
      <w:r w:rsidRPr="008E51D1">
        <w:rPr>
          <w:rFonts w:asciiTheme="minorHAnsi" w:hAnsiTheme="minorHAnsi"/>
          <w:i/>
          <w:color w:val="000000"/>
        </w:rPr>
        <w:t>.</w:t>
      </w:r>
      <w:proofErr w:type="spellStart"/>
      <w:r w:rsidRPr="008E51D1">
        <w:rPr>
          <w:rFonts w:asciiTheme="minorHAnsi" w:hAnsiTheme="minorHAnsi"/>
          <w:i/>
          <w:color w:val="000000"/>
          <w:lang w:val="en-US"/>
        </w:rPr>
        <w:t>ru</w:t>
      </w:r>
      <w:proofErr w:type="spellEnd"/>
    </w:p>
    <w:p w:rsidR="00302100" w:rsidRDefault="00302100" w:rsidP="008C592D">
      <w:pPr>
        <w:rPr>
          <w:rFonts w:asciiTheme="minorHAnsi" w:hAnsiTheme="minorHAnsi"/>
          <w:i/>
        </w:rPr>
      </w:pPr>
      <w:r w:rsidRPr="008E51D1">
        <w:rPr>
          <w:rFonts w:asciiTheme="minorHAnsi" w:hAnsiTheme="minorHAnsi"/>
          <w:i/>
        </w:rPr>
        <w:t>23.12.2015</w:t>
      </w:r>
      <w:r w:rsidRPr="008E51D1">
        <w:rPr>
          <w:rStyle w:val="a5"/>
          <w:rFonts w:asciiTheme="minorHAnsi" w:hAnsiTheme="minorHAnsi"/>
          <w:b w:val="0"/>
          <w:i/>
          <w:caps/>
        </w:rPr>
        <w:t xml:space="preserve"> </w:t>
      </w:r>
      <w:r w:rsidRPr="008E51D1">
        <w:rPr>
          <w:rFonts w:asciiTheme="minorHAnsi" w:hAnsiTheme="minorHAnsi"/>
          <w:i/>
        </w:rPr>
        <w:t>………………………………………………………………………….………………</w:t>
      </w:r>
      <w:r w:rsidR="008C592D">
        <w:rPr>
          <w:rFonts w:asciiTheme="minorHAnsi" w:hAnsiTheme="minorHAnsi"/>
          <w:i/>
        </w:rPr>
        <w:t>8</w:t>
      </w:r>
    </w:p>
    <w:p w:rsidR="008C592D" w:rsidRPr="008E51D1" w:rsidRDefault="008C592D" w:rsidP="008C592D">
      <w:pPr>
        <w:rPr>
          <w:rStyle w:val="a5"/>
          <w:rFonts w:asciiTheme="minorHAnsi" w:hAnsiTheme="minorHAnsi"/>
          <w:b w:val="0"/>
          <w:i/>
          <w:caps/>
          <w:color w:val="030303"/>
        </w:rPr>
      </w:pPr>
    </w:p>
    <w:p w:rsidR="00302100" w:rsidRPr="00302100" w:rsidRDefault="00302100" w:rsidP="00302100">
      <w:pPr>
        <w:pStyle w:val="a4"/>
        <w:shd w:val="clear" w:color="auto" w:fill="FFFFFF"/>
        <w:spacing w:before="0" w:beforeAutospacing="0" w:after="0" w:afterAutospacing="0"/>
        <w:textAlignment w:val="baseline"/>
        <w:rPr>
          <w:rStyle w:val="a6"/>
          <w:rFonts w:asciiTheme="minorHAnsi" w:hAnsiTheme="minorHAnsi"/>
          <w:i w:val="0"/>
          <w:color w:val="000000"/>
          <w:bdr w:val="none" w:sz="0" w:space="0" w:color="auto" w:frame="1"/>
        </w:rPr>
      </w:pPr>
      <w:r w:rsidRPr="00302100">
        <w:rPr>
          <w:rStyle w:val="a6"/>
          <w:rFonts w:asciiTheme="minorHAnsi" w:hAnsiTheme="minorHAnsi"/>
          <w:i w:val="0"/>
          <w:caps/>
          <w:color w:val="000000"/>
          <w:bdr w:val="none" w:sz="0" w:space="0" w:color="auto" w:frame="1"/>
        </w:rPr>
        <w:t>«</w:t>
      </w:r>
      <w:proofErr w:type="gramStart"/>
      <w:r w:rsidRPr="00302100">
        <w:rPr>
          <w:rStyle w:val="a6"/>
          <w:rFonts w:asciiTheme="minorHAnsi" w:hAnsiTheme="minorHAnsi"/>
          <w:i w:val="0"/>
          <w:caps/>
          <w:color w:val="000000"/>
          <w:bdr w:val="none" w:sz="0" w:space="0" w:color="auto" w:frame="1"/>
        </w:rPr>
        <w:t>Готовы</w:t>
      </w:r>
      <w:proofErr w:type="gramEnd"/>
      <w:r w:rsidRPr="00302100">
        <w:rPr>
          <w:rStyle w:val="a6"/>
          <w:rFonts w:asciiTheme="minorHAnsi" w:hAnsiTheme="minorHAnsi"/>
          <w:i w:val="0"/>
          <w:caps/>
          <w:color w:val="000000"/>
          <w:bdr w:val="none" w:sz="0" w:space="0" w:color="auto" w:frame="1"/>
        </w:rPr>
        <w:t xml:space="preserve"> всегда, неизвестно к чему». Чего ждать аграриям в 2016 году?</w:t>
      </w:r>
    </w:p>
    <w:p w:rsidR="00302100" w:rsidRPr="008E51D1" w:rsidRDefault="00302100" w:rsidP="00302100">
      <w:pPr>
        <w:pStyle w:val="a4"/>
        <w:shd w:val="clear" w:color="auto" w:fill="FFFFFF"/>
        <w:spacing w:before="0" w:beforeAutospacing="0" w:after="0" w:afterAutospacing="0"/>
        <w:textAlignment w:val="baseline"/>
        <w:rPr>
          <w:rFonts w:asciiTheme="minorHAnsi" w:hAnsiTheme="minorHAnsi" w:cs="Arial"/>
          <w:i/>
          <w:caps/>
          <w:color w:val="515558"/>
        </w:rPr>
      </w:pPr>
      <w:r w:rsidRPr="008E51D1">
        <w:rPr>
          <w:rStyle w:val="a6"/>
          <w:rFonts w:asciiTheme="minorHAnsi" w:hAnsiTheme="minorHAnsi"/>
          <w:color w:val="000000"/>
          <w:bdr w:val="none" w:sz="0" w:space="0" w:color="auto" w:frame="1"/>
        </w:rPr>
        <w:t>газета «Крестьянин»</w:t>
      </w:r>
    </w:p>
    <w:p w:rsidR="00302100" w:rsidRPr="00302100" w:rsidRDefault="00302100" w:rsidP="00302100">
      <w:pPr>
        <w:rPr>
          <w:rFonts w:asciiTheme="minorHAnsi" w:hAnsiTheme="minorHAnsi" w:cs="Arial"/>
          <w:color w:val="030303"/>
          <w:shd w:val="clear" w:color="auto" w:fill="FFFFFF"/>
        </w:rPr>
      </w:pPr>
      <w:r w:rsidRPr="008E51D1">
        <w:rPr>
          <w:rFonts w:asciiTheme="minorHAnsi" w:hAnsiTheme="minorHAnsi"/>
          <w:i/>
        </w:rPr>
        <w:t>23.12.2015</w:t>
      </w:r>
      <w:r w:rsidRPr="008E51D1">
        <w:rPr>
          <w:rStyle w:val="a5"/>
          <w:rFonts w:asciiTheme="minorHAnsi" w:hAnsiTheme="minorHAnsi"/>
          <w:b w:val="0"/>
          <w:i/>
          <w:caps/>
        </w:rPr>
        <w:t xml:space="preserve"> </w:t>
      </w:r>
      <w:r w:rsidRPr="008E51D1">
        <w:rPr>
          <w:rFonts w:asciiTheme="minorHAnsi" w:hAnsiTheme="minorHAnsi"/>
          <w:i/>
        </w:rPr>
        <w:t>………………………………………………………………………….……………… 9</w:t>
      </w:r>
      <w:r w:rsidRPr="008E51D1">
        <w:rPr>
          <w:rFonts w:asciiTheme="minorHAnsi" w:hAnsiTheme="minorHAnsi" w:cs="Arial"/>
          <w:i/>
          <w:color w:val="030303"/>
          <w:shd w:val="clear" w:color="auto" w:fill="FFFFFF"/>
        </w:rPr>
        <w:t xml:space="preserve"> </w:t>
      </w:r>
      <w:r w:rsidRPr="00302100">
        <w:rPr>
          <w:rFonts w:asciiTheme="minorHAnsi" w:hAnsiTheme="minorHAnsi" w:cs="Arial"/>
          <w:color w:val="030303"/>
          <w:shd w:val="clear" w:color="auto" w:fill="FFFFFF"/>
        </w:rPr>
        <w:t xml:space="preserve">                                                                                       </w:t>
      </w:r>
    </w:p>
    <w:p w:rsidR="008845A8" w:rsidRPr="00513B6C" w:rsidRDefault="008845A8" w:rsidP="00302100">
      <w:pPr>
        <w:pStyle w:val="a4"/>
        <w:shd w:val="clear" w:color="auto" w:fill="FFFFFF"/>
        <w:spacing w:before="0" w:beforeAutospacing="0" w:after="0" w:afterAutospacing="0"/>
        <w:textAlignment w:val="baseline"/>
        <w:rPr>
          <w:rFonts w:asciiTheme="minorHAnsi" w:hAnsiTheme="minorHAnsi"/>
          <w:caps/>
        </w:rPr>
      </w:pPr>
    </w:p>
    <w:p w:rsidR="00302100" w:rsidRPr="00302100" w:rsidRDefault="00302100" w:rsidP="00302100">
      <w:pPr>
        <w:pStyle w:val="a4"/>
        <w:shd w:val="clear" w:color="auto" w:fill="FFFFFF"/>
        <w:spacing w:before="0" w:beforeAutospacing="0" w:after="0" w:afterAutospacing="0"/>
        <w:textAlignment w:val="baseline"/>
        <w:rPr>
          <w:rFonts w:asciiTheme="minorHAnsi" w:hAnsiTheme="minorHAnsi"/>
          <w:caps/>
        </w:rPr>
      </w:pPr>
      <w:r w:rsidRPr="00302100">
        <w:rPr>
          <w:rFonts w:asciiTheme="minorHAnsi" w:hAnsiTheme="minorHAnsi"/>
          <w:caps/>
        </w:rPr>
        <w:lastRenderedPageBreak/>
        <w:t>На вкус, запах и цвет</w:t>
      </w:r>
    </w:p>
    <w:p w:rsidR="00302100" w:rsidRPr="008E51D1" w:rsidRDefault="00302100" w:rsidP="00302100">
      <w:pPr>
        <w:pStyle w:val="a4"/>
        <w:shd w:val="clear" w:color="auto" w:fill="FFFFFF"/>
        <w:spacing w:before="0" w:beforeAutospacing="0" w:after="0" w:afterAutospacing="0"/>
        <w:textAlignment w:val="baseline"/>
        <w:rPr>
          <w:rFonts w:asciiTheme="minorHAnsi" w:hAnsiTheme="minorHAnsi"/>
          <w:i/>
          <w:caps/>
        </w:rPr>
      </w:pPr>
      <w:r w:rsidRPr="008E51D1">
        <w:rPr>
          <w:rStyle w:val="a6"/>
          <w:rFonts w:asciiTheme="minorHAnsi" w:hAnsiTheme="minorHAnsi"/>
          <w:color w:val="000000"/>
          <w:bdr w:val="none" w:sz="0" w:space="0" w:color="auto" w:frame="1"/>
        </w:rPr>
        <w:t>газета «Крестьянин»</w:t>
      </w:r>
    </w:p>
    <w:p w:rsidR="00302100" w:rsidRPr="008E51D1" w:rsidRDefault="00302100" w:rsidP="00302100">
      <w:pPr>
        <w:rPr>
          <w:rStyle w:val="a5"/>
          <w:rFonts w:asciiTheme="minorHAnsi" w:hAnsiTheme="minorHAnsi"/>
          <w:b w:val="0"/>
          <w:i/>
        </w:rPr>
      </w:pPr>
      <w:r w:rsidRPr="008E51D1">
        <w:rPr>
          <w:rFonts w:asciiTheme="minorHAnsi" w:hAnsiTheme="minorHAnsi"/>
          <w:i/>
        </w:rPr>
        <w:t>23.12.2015</w:t>
      </w:r>
      <w:r w:rsidRPr="008E51D1">
        <w:rPr>
          <w:rStyle w:val="a5"/>
          <w:rFonts w:asciiTheme="minorHAnsi" w:hAnsiTheme="minorHAnsi"/>
          <w:b w:val="0"/>
          <w:i/>
          <w:caps/>
        </w:rPr>
        <w:t xml:space="preserve"> </w:t>
      </w:r>
      <w:r w:rsidRPr="008E51D1">
        <w:rPr>
          <w:rFonts w:asciiTheme="minorHAnsi" w:hAnsiTheme="minorHAnsi"/>
          <w:i/>
        </w:rPr>
        <w:t>………………………………………………………………………….………………13</w:t>
      </w:r>
    </w:p>
    <w:p w:rsidR="00302100" w:rsidRPr="008E51D1" w:rsidRDefault="00302100" w:rsidP="00302100">
      <w:pPr>
        <w:shd w:val="clear" w:color="auto" w:fill="FFFFFF"/>
        <w:rPr>
          <w:rFonts w:asciiTheme="minorHAnsi" w:hAnsiTheme="minorHAnsi" w:cs="Arial"/>
          <w:i/>
          <w:color w:val="030303"/>
          <w:shd w:val="clear" w:color="auto" w:fill="FFFFFF"/>
        </w:rPr>
      </w:pPr>
    </w:p>
    <w:p w:rsidR="00302100" w:rsidRPr="00302100" w:rsidRDefault="00302100" w:rsidP="00302100">
      <w:pPr>
        <w:pStyle w:val="a4"/>
        <w:spacing w:before="0" w:beforeAutospacing="0" w:after="0" w:afterAutospacing="0"/>
        <w:textAlignment w:val="baseline"/>
        <w:rPr>
          <w:rFonts w:asciiTheme="minorHAnsi" w:hAnsiTheme="minorHAnsi"/>
          <w:bCs/>
          <w:color w:val="373737"/>
        </w:rPr>
      </w:pPr>
      <w:r w:rsidRPr="00302100">
        <w:rPr>
          <w:rFonts w:asciiTheme="minorHAnsi" w:hAnsiTheme="minorHAnsi"/>
          <w:bCs/>
          <w:caps/>
          <w:color w:val="000000"/>
          <w:bdr w:val="none" w:sz="0" w:space="0" w:color="auto" w:frame="1"/>
        </w:rPr>
        <w:t>Недомет. Красная икра все меньше интересует россиян</w:t>
      </w:r>
    </w:p>
    <w:p w:rsidR="00302100" w:rsidRPr="008E51D1" w:rsidRDefault="00302100" w:rsidP="00302100">
      <w:pPr>
        <w:pStyle w:val="a4"/>
        <w:spacing w:before="0" w:beforeAutospacing="0" w:after="0" w:afterAutospacing="0"/>
        <w:textAlignment w:val="baseline"/>
        <w:rPr>
          <w:rFonts w:asciiTheme="minorHAnsi" w:hAnsiTheme="minorHAnsi" w:cs="Arial"/>
          <w:i/>
          <w:color w:val="030303"/>
          <w:shd w:val="clear" w:color="auto" w:fill="FFFFFF"/>
        </w:rPr>
      </w:pPr>
      <w:r w:rsidRPr="008E51D1">
        <w:rPr>
          <w:rFonts w:asciiTheme="minorHAnsi" w:hAnsiTheme="minorHAnsi"/>
          <w:i/>
        </w:rPr>
        <w:t>«Российская газета»</w:t>
      </w:r>
    </w:p>
    <w:p w:rsidR="00302100" w:rsidRPr="008E51D1" w:rsidRDefault="00302100" w:rsidP="00302100">
      <w:pPr>
        <w:rPr>
          <w:rStyle w:val="a5"/>
          <w:rFonts w:asciiTheme="minorHAnsi" w:hAnsiTheme="minorHAnsi"/>
          <w:b w:val="0"/>
          <w:i/>
        </w:rPr>
      </w:pPr>
      <w:r w:rsidRPr="008E51D1">
        <w:rPr>
          <w:rFonts w:asciiTheme="minorHAnsi" w:hAnsiTheme="minorHAnsi"/>
          <w:i/>
        </w:rPr>
        <w:t>23.12.2015</w:t>
      </w:r>
      <w:r w:rsidRPr="008E51D1">
        <w:rPr>
          <w:rStyle w:val="a5"/>
          <w:rFonts w:asciiTheme="minorHAnsi" w:hAnsiTheme="minorHAnsi"/>
          <w:b w:val="0"/>
          <w:i/>
          <w:caps/>
        </w:rPr>
        <w:t xml:space="preserve"> </w:t>
      </w:r>
      <w:r w:rsidRPr="008E51D1">
        <w:rPr>
          <w:rFonts w:asciiTheme="minorHAnsi" w:hAnsiTheme="minorHAnsi"/>
          <w:i/>
        </w:rPr>
        <w:t>………………………………………………………………………….………………14</w:t>
      </w:r>
    </w:p>
    <w:p w:rsidR="00302100" w:rsidRPr="008E51D1" w:rsidRDefault="00302100" w:rsidP="00302100">
      <w:pPr>
        <w:pStyle w:val="a4"/>
        <w:spacing w:before="0" w:beforeAutospacing="0" w:after="0" w:afterAutospacing="0"/>
        <w:textAlignment w:val="baseline"/>
        <w:rPr>
          <w:rFonts w:asciiTheme="minorHAnsi" w:hAnsiTheme="minorHAnsi"/>
          <w:i/>
          <w:caps/>
          <w:color w:val="000000"/>
          <w:bdr w:val="none" w:sz="0" w:space="0" w:color="auto" w:frame="1"/>
        </w:rPr>
      </w:pPr>
    </w:p>
    <w:p w:rsidR="00302100" w:rsidRPr="00302100"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rPr>
      </w:pPr>
      <w:r w:rsidRPr="00302100">
        <w:rPr>
          <w:rFonts w:asciiTheme="minorHAnsi" w:hAnsiTheme="minorHAnsi"/>
          <w:bCs/>
          <w:caps/>
          <w:color w:val="000000"/>
          <w:bdr w:val="none" w:sz="0" w:space="0" w:color="auto" w:frame="1"/>
        </w:rPr>
        <w:t>В России появится новая профессия «Сити-фермер»</w:t>
      </w:r>
    </w:p>
    <w:p w:rsidR="00302100" w:rsidRPr="008E51D1" w:rsidRDefault="00A66980" w:rsidP="00302100">
      <w:pPr>
        <w:pStyle w:val="a4"/>
        <w:spacing w:before="0" w:beforeAutospacing="0" w:after="0" w:afterAutospacing="0"/>
        <w:textAlignment w:val="baseline"/>
        <w:rPr>
          <w:rStyle w:val="a5"/>
          <w:rFonts w:asciiTheme="minorHAnsi" w:hAnsiTheme="minorHAnsi" w:cs="Arial"/>
          <w:b w:val="0"/>
          <w:i/>
          <w:color w:val="030303"/>
        </w:rPr>
      </w:pPr>
      <w:r w:rsidRPr="008E51D1">
        <w:rPr>
          <w:rStyle w:val="a6"/>
          <w:rFonts w:asciiTheme="minorHAnsi" w:hAnsiTheme="minorHAnsi"/>
          <w:color w:val="000000"/>
          <w:bdr w:val="none" w:sz="0" w:space="0" w:color="auto" w:frame="1"/>
          <w:lang w:val="en-US"/>
        </w:rPr>
        <w:t>A</w:t>
      </w:r>
      <w:r w:rsidR="00302100" w:rsidRPr="008E51D1">
        <w:rPr>
          <w:rStyle w:val="a6"/>
          <w:rFonts w:asciiTheme="minorHAnsi" w:hAnsiTheme="minorHAnsi"/>
          <w:color w:val="000000"/>
          <w:bdr w:val="none" w:sz="0" w:space="0" w:color="auto" w:frame="1"/>
        </w:rPr>
        <w:t>groinfo.com</w:t>
      </w:r>
    </w:p>
    <w:p w:rsidR="00302100" w:rsidRPr="008E51D1" w:rsidRDefault="00302100" w:rsidP="00302100">
      <w:pPr>
        <w:rPr>
          <w:rStyle w:val="a5"/>
          <w:rFonts w:asciiTheme="minorHAnsi" w:hAnsiTheme="minorHAnsi"/>
          <w:b w:val="0"/>
          <w:i/>
        </w:rPr>
      </w:pPr>
      <w:r w:rsidRPr="008E51D1">
        <w:rPr>
          <w:rFonts w:asciiTheme="minorHAnsi" w:hAnsiTheme="minorHAnsi"/>
          <w:i/>
        </w:rPr>
        <w:t>23.12.2015</w:t>
      </w:r>
      <w:r w:rsidRPr="008E51D1">
        <w:rPr>
          <w:rStyle w:val="a5"/>
          <w:rFonts w:asciiTheme="minorHAnsi" w:hAnsiTheme="minorHAnsi"/>
          <w:b w:val="0"/>
          <w:i/>
          <w:caps/>
        </w:rPr>
        <w:t xml:space="preserve"> </w:t>
      </w:r>
      <w:r w:rsidRPr="008E51D1">
        <w:rPr>
          <w:rFonts w:asciiTheme="minorHAnsi" w:hAnsiTheme="minorHAnsi"/>
          <w:i/>
        </w:rPr>
        <w:t>………………………………………………………………………….………………</w:t>
      </w:r>
      <w:r w:rsidR="00E3011E">
        <w:rPr>
          <w:rFonts w:asciiTheme="minorHAnsi" w:hAnsiTheme="minorHAnsi"/>
          <w:i/>
        </w:rPr>
        <w:t>1</w:t>
      </w:r>
      <w:r w:rsidRPr="008E51D1">
        <w:rPr>
          <w:rFonts w:asciiTheme="minorHAnsi" w:hAnsiTheme="minorHAnsi"/>
          <w:i/>
        </w:rPr>
        <w:t>5</w:t>
      </w:r>
    </w:p>
    <w:p w:rsidR="00302100" w:rsidRPr="00302100" w:rsidRDefault="00302100" w:rsidP="00302100">
      <w:pPr>
        <w:pStyle w:val="a4"/>
        <w:spacing w:before="0" w:beforeAutospacing="0" w:after="0" w:afterAutospacing="0"/>
        <w:textAlignment w:val="baseline"/>
        <w:rPr>
          <w:rFonts w:asciiTheme="minorHAnsi" w:hAnsiTheme="minorHAnsi"/>
          <w:caps/>
          <w:color w:val="000000"/>
          <w:bdr w:val="none" w:sz="0" w:space="0" w:color="auto" w:frame="1"/>
          <w:shd w:val="clear" w:color="auto" w:fill="FFFFFF"/>
        </w:rPr>
      </w:pPr>
    </w:p>
    <w:p w:rsidR="004A13D1"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shd w:val="clear" w:color="auto" w:fill="FFFFFF"/>
        </w:rPr>
      </w:pPr>
      <w:r w:rsidRPr="00302100">
        <w:rPr>
          <w:rFonts w:asciiTheme="minorHAnsi" w:hAnsiTheme="minorHAnsi"/>
          <w:bCs/>
          <w:caps/>
          <w:color w:val="000000"/>
          <w:bdr w:val="none" w:sz="0" w:space="0" w:color="auto" w:frame="1"/>
          <w:shd w:val="clear" w:color="auto" w:fill="FFFFFF"/>
        </w:rPr>
        <w:t>Росрыболовство видит необходимость в укреплении научной базы вузов</w:t>
      </w:r>
    </w:p>
    <w:p w:rsidR="00302100" w:rsidRPr="00302100"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shd w:val="clear" w:color="auto" w:fill="FFFFFF"/>
        </w:rPr>
      </w:pPr>
      <w:r w:rsidRPr="00302100">
        <w:rPr>
          <w:rFonts w:asciiTheme="minorHAnsi" w:hAnsiTheme="minorHAnsi"/>
          <w:bCs/>
          <w:caps/>
          <w:color w:val="000000"/>
          <w:bdr w:val="none" w:sz="0" w:space="0" w:color="auto" w:frame="1"/>
          <w:shd w:val="clear" w:color="auto" w:fill="FFFFFF"/>
        </w:rPr>
        <w:t>и в привлечении молодых кадров в НИИ</w:t>
      </w:r>
    </w:p>
    <w:p w:rsidR="00302100" w:rsidRPr="008E51D1" w:rsidRDefault="00A66980" w:rsidP="00302100">
      <w:pPr>
        <w:pStyle w:val="a4"/>
        <w:spacing w:before="0" w:beforeAutospacing="0" w:after="0" w:afterAutospacing="0"/>
        <w:textAlignment w:val="baseline"/>
        <w:rPr>
          <w:rFonts w:asciiTheme="minorHAnsi" w:hAnsiTheme="minorHAnsi"/>
          <w:b/>
          <w:i/>
        </w:rPr>
      </w:pPr>
      <w:r w:rsidRPr="008E51D1">
        <w:rPr>
          <w:rStyle w:val="a6"/>
          <w:rFonts w:asciiTheme="minorHAnsi" w:hAnsiTheme="minorHAnsi"/>
          <w:color w:val="000000"/>
          <w:bdr w:val="none" w:sz="0" w:space="0" w:color="auto" w:frame="1"/>
          <w:lang w:val="en-US"/>
        </w:rPr>
        <w:t>A</w:t>
      </w:r>
      <w:r w:rsidR="00302100" w:rsidRPr="008E51D1">
        <w:rPr>
          <w:rStyle w:val="a6"/>
          <w:rFonts w:asciiTheme="minorHAnsi" w:hAnsiTheme="minorHAnsi"/>
          <w:color w:val="000000"/>
          <w:bdr w:val="none" w:sz="0" w:space="0" w:color="auto" w:frame="1"/>
        </w:rPr>
        <w:t>groinfo.com</w:t>
      </w:r>
      <w:r w:rsidR="00302100" w:rsidRPr="008E51D1">
        <w:rPr>
          <w:rFonts w:asciiTheme="minorHAnsi" w:hAnsiTheme="minorHAnsi"/>
          <w:i/>
          <w:shd w:val="clear" w:color="auto" w:fill="FFFFFF"/>
        </w:rPr>
        <w:t xml:space="preserve">                                                                           </w:t>
      </w:r>
    </w:p>
    <w:p w:rsidR="00302100" w:rsidRPr="008E51D1" w:rsidRDefault="00302100" w:rsidP="00302100">
      <w:pPr>
        <w:rPr>
          <w:rStyle w:val="a5"/>
          <w:rFonts w:asciiTheme="minorHAnsi" w:hAnsiTheme="minorHAnsi"/>
          <w:i/>
        </w:rPr>
      </w:pPr>
      <w:r w:rsidRPr="008E51D1">
        <w:rPr>
          <w:rFonts w:asciiTheme="minorHAnsi" w:hAnsiTheme="minorHAnsi"/>
          <w:i/>
        </w:rPr>
        <w:t>23.12.2015</w:t>
      </w:r>
      <w:r w:rsidRPr="008E51D1">
        <w:rPr>
          <w:rStyle w:val="a5"/>
          <w:rFonts w:asciiTheme="minorHAnsi" w:hAnsiTheme="minorHAnsi"/>
          <w:b w:val="0"/>
          <w:i/>
          <w:caps/>
        </w:rPr>
        <w:t xml:space="preserve"> </w:t>
      </w:r>
      <w:r w:rsidRPr="008E51D1">
        <w:rPr>
          <w:rFonts w:asciiTheme="minorHAnsi" w:hAnsiTheme="minorHAnsi"/>
          <w:i/>
        </w:rPr>
        <w:t>………………………………………………………………………….………………16</w:t>
      </w:r>
    </w:p>
    <w:p w:rsidR="00302100" w:rsidRPr="00302100" w:rsidRDefault="00302100" w:rsidP="00302100">
      <w:pPr>
        <w:shd w:val="clear" w:color="auto" w:fill="FFFFFF"/>
        <w:rPr>
          <w:rFonts w:asciiTheme="minorHAnsi" w:hAnsiTheme="minorHAnsi" w:cs="Arial"/>
          <w:caps/>
          <w:color w:val="222222"/>
        </w:rPr>
      </w:pPr>
    </w:p>
    <w:p w:rsidR="00302100" w:rsidRPr="00302100" w:rsidRDefault="00302100" w:rsidP="00302100">
      <w:pPr>
        <w:shd w:val="clear" w:color="auto" w:fill="FFFFFF"/>
        <w:rPr>
          <w:rFonts w:asciiTheme="minorHAnsi" w:hAnsiTheme="minorHAnsi" w:cs="Arial"/>
          <w:bCs/>
          <w:caps/>
          <w:color w:val="222222"/>
        </w:rPr>
      </w:pPr>
    </w:p>
    <w:p w:rsidR="00302100" w:rsidRPr="00302100" w:rsidRDefault="00302100" w:rsidP="00302100">
      <w:pPr>
        <w:pStyle w:val="a4"/>
        <w:shd w:val="clear" w:color="auto" w:fill="FFFFFF"/>
        <w:spacing w:before="0" w:beforeAutospacing="0" w:after="0" w:afterAutospacing="0"/>
        <w:rPr>
          <w:rStyle w:val="a6"/>
          <w:rFonts w:asciiTheme="minorHAnsi" w:hAnsiTheme="minorHAnsi"/>
          <w:i w:val="0"/>
        </w:rPr>
      </w:pPr>
      <w:r w:rsidRPr="00302100">
        <w:rPr>
          <w:rStyle w:val="a6"/>
          <w:rFonts w:asciiTheme="minorHAnsi" w:hAnsiTheme="minorHAnsi" w:cs="Arial"/>
          <w:i w:val="0"/>
          <w:color w:val="222222"/>
        </w:rPr>
        <w:t xml:space="preserve"> </w:t>
      </w:r>
    </w:p>
    <w:p w:rsidR="00302100" w:rsidRPr="00302100" w:rsidRDefault="00302100" w:rsidP="00302100">
      <w:pPr>
        <w:shd w:val="clear" w:color="auto" w:fill="FFFFFF"/>
        <w:rPr>
          <w:rFonts w:asciiTheme="minorHAnsi" w:hAnsiTheme="minorHAnsi"/>
          <w:b/>
          <w:bCs/>
          <w:caps/>
        </w:rPr>
      </w:pPr>
    </w:p>
    <w:p w:rsidR="00302100" w:rsidRPr="00302100" w:rsidRDefault="00302100" w:rsidP="00302100">
      <w:pPr>
        <w:shd w:val="clear" w:color="auto" w:fill="FFFFFF"/>
        <w:rPr>
          <w:rFonts w:asciiTheme="minorHAnsi" w:hAnsiTheme="minorHAnsi" w:cs="Arial"/>
          <w:b/>
          <w:bCs/>
          <w:caps/>
          <w:color w:val="222222"/>
        </w:rPr>
      </w:pPr>
    </w:p>
    <w:p w:rsidR="00302100" w:rsidRPr="00302100" w:rsidRDefault="00302100" w:rsidP="00302100">
      <w:pPr>
        <w:shd w:val="clear" w:color="auto" w:fill="FFFFFF"/>
        <w:rPr>
          <w:rFonts w:asciiTheme="minorHAnsi" w:hAnsiTheme="minorHAnsi" w:cs="Arial"/>
          <w:b/>
          <w:bCs/>
          <w:i/>
          <w:caps/>
          <w:color w:val="222222"/>
        </w:rPr>
      </w:pPr>
      <w:r w:rsidRPr="00302100">
        <w:rPr>
          <w:rFonts w:asciiTheme="minorHAnsi" w:hAnsiTheme="minorHAnsi" w:cs="Arial"/>
          <w:i/>
          <w:color w:val="4F4A46"/>
        </w:rPr>
        <w:t xml:space="preserve">                                                                                                                                                                                                       </w:t>
      </w: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b/>
          <w:bCs/>
          <w:caps/>
          <w:color w:val="222222"/>
        </w:rPr>
      </w:pPr>
    </w:p>
    <w:p w:rsidR="00302100" w:rsidRPr="00302100" w:rsidRDefault="00302100" w:rsidP="00302100">
      <w:pPr>
        <w:shd w:val="clear" w:color="auto" w:fill="FFFFFF"/>
        <w:rPr>
          <w:rFonts w:asciiTheme="minorHAnsi" w:hAnsiTheme="minorHAnsi"/>
          <w:caps/>
        </w:rPr>
      </w:pPr>
      <w:r w:rsidRPr="00302100">
        <w:rPr>
          <w:rFonts w:asciiTheme="minorHAnsi" w:hAnsiTheme="minorHAnsi"/>
          <w:caps/>
        </w:rPr>
        <w:lastRenderedPageBreak/>
        <w:t xml:space="preserve">Реализация «антикризисного плана» Правительства РФ позволила сохранить рост сельхозпроизводства в 2015 году </w:t>
      </w:r>
    </w:p>
    <w:p w:rsidR="00302100" w:rsidRPr="00302100" w:rsidRDefault="00302100" w:rsidP="00302100">
      <w:pPr>
        <w:shd w:val="clear" w:color="auto" w:fill="FFFFFF"/>
        <w:rPr>
          <w:rFonts w:asciiTheme="minorHAnsi" w:hAnsiTheme="minorHAnsi"/>
        </w:rPr>
      </w:pPr>
      <w:r w:rsidRPr="00302100">
        <w:rPr>
          <w:rFonts w:asciiTheme="minorHAnsi" w:hAnsiTheme="minorHAnsi"/>
        </w:rPr>
        <w:t>Пресс-служба Минсельхоза</w:t>
      </w:r>
    </w:p>
    <w:p w:rsidR="00302100" w:rsidRPr="00302100" w:rsidRDefault="00302100" w:rsidP="00302100">
      <w:pPr>
        <w:shd w:val="clear" w:color="auto" w:fill="FFFFFF"/>
        <w:rPr>
          <w:rStyle w:val="a6"/>
          <w:rFonts w:asciiTheme="minorHAnsi" w:hAnsiTheme="minorHAnsi"/>
          <w:bCs/>
          <w:i w:val="0"/>
          <w:color w:val="222222"/>
        </w:rPr>
      </w:pPr>
      <w:r w:rsidRPr="00302100">
        <w:rPr>
          <w:rFonts w:asciiTheme="minorHAnsi" w:hAnsiTheme="minorHAnsi"/>
          <w:color w:val="222222"/>
        </w:rPr>
        <w:t>23.12.2015</w:t>
      </w:r>
    </w:p>
    <w:p w:rsidR="00302100" w:rsidRPr="00302100" w:rsidRDefault="00302100" w:rsidP="00302100">
      <w:pPr>
        <w:pStyle w:val="a4"/>
        <w:shd w:val="clear" w:color="auto" w:fill="FFFFFF"/>
        <w:spacing w:before="0" w:beforeAutospacing="0" w:after="0" w:afterAutospacing="0"/>
        <w:rPr>
          <w:rFonts w:asciiTheme="minorHAnsi" w:hAnsiTheme="minorHAnsi"/>
          <w:i/>
        </w:rPr>
      </w:pPr>
      <w:r w:rsidRPr="00302100">
        <w:rPr>
          <w:rStyle w:val="a6"/>
          <w:rFonts w:asciiTheme="minorHAnsi" w:hAnsiTheme="minorHAnsi"/>
          <w:bCs/>
          <w:i w:val="0"/>
          <w:color w:val="222222"/>
        </w:rPr>
        <w:t>Министр сельского хозяйства РФ Александр Ткачев принял участие</w:t>
      </w:r>
      <w:r w:rsidRPr="00302100">
        <w:rPr>
          <w:rStyle w:val="apple-converted-space"/>
          <w:rFonts w:asciiTheme="minorHAnsi" w:hAnsiTheme="minorHAnsi"/>
          <w:bCs/>
          <w:i/>
          <w:iCs/>
          <w:color w:val="222222"/>
        </w:rPr>
        <w:t> </w:t>
      </w:r>
      <w:r w:rsidRPr="00302100">
        <w:rPr>
          <w:rStyle w:val="a6"/>
          <w:rFonts w:asciiTheme="minorHAnsi" w:hAnsiTheme="minorHAnsi"/>
          <w:bCs/>
          <w:i w:val="0"/>
          <w:color w:val="222222"/>
        </w:rPr>
        <w:t>в совещании, проходившем под</w:t>
      </w:r>
      <w:r w:rsidRPr="00302100">
        <w:rPr>
          <w:rStyle w:val="apple-converted-space"/>
          <w:rFonts w:asciiTheme="minorHAnsi" w:hAnsiTheme="minorHAnsi"/>
          <w:bCs/>
          <w:i/>
          <w:iCs/>
          <w:color w:val="222222"/>
        </w:rPr>
        <w:t> </w:t>
      </w:r>
      <w:r w:rsidRPr="00302100">
        <w:rPr>
          <w:rStyle w:val="a6"/>
          <w:rFonts w:asciiTheme="minorHAnsi" w:hAnsiTheme="minorHAnsi"/>
          <w:bCs/>
          <w:i w:val="0"/>
          <w:color w:val="222222"/>
        </w:rPr>
        <w:t>председательством Премьер-министра РФ Дмитрия Медведева, и посвященном итогам реализации плана первоочередных мероприятий по обеспечению устойчивого развития экономики и социальной стабильности в 2015 году, а также планам развития отдельных отраслей экономики в 2016 году.</w:t>
      </w:r>
    </w:p>
    <w:p w:rsidR="00302100" w:rsidRPr="00302100" w:rsidRDefault="00302100" w:rsidP="00302100">
      <w:pPr>
        <w:pStyle w:val="a4"/>
        <w:shd w:val="clear" w:color="auto" w:fill="FFFFFF"/>
        <w:spacing w:before="0" w:beforeAutospacing="0" w:after="0" w:afterAutospacing="0"/>
        <w:rPr>
          <w:rFonts w:asciiTheme="minorHAnsi" w:hAnsiTheme="minorHAnsi"/>
          <w:color w:val="222222"/>
        </w:rPr>
      </w:pPr>
      <w:r w:rsidRPr="00302100">
        <w:rPr>
          <w:rFonts w:asciiTheme="minorHAnsi" w:hAnsiTheme="minorHAnsi"/>
          <w:color w:val="222222"/>
        </w:rPr>
        <w:t xml:space="preserve">В рамках «антикризисного плана» в 2015 году на поддержку агропромышленного комплекса было выделено 52,4 </w:t>
      </w:r>
      <w:proofErr w:type="gramStart"/>
      <w:r w:rsidRPr="00302100">
        <w:rPr>
          <w:rFonts w:asciiTheme="minorHAnsi" w:hAnsiTheme="minorHAnsi"/>
          <w:color w:val="222222"/>
        </w:rPr>
        <w:t>млрд</w:t>
      </w:r>
      <w:proofErr w:type="gramEnd"/>
      <w:r w:rsidRPr="00302100">
        <w:rPr>
          <w:rFonts w:asciiTheme="minorHAnsi" w:hAnsiTheme="minorHAnsi"/>
          <w:color w:val="222222"/>
        </w:rPr>
        <w:t xml:space="preserve"> рублей, из которых 48,4 млрд рублей - на поддержку непосредственно </w:t>
      </w:r>
      <w:proofErr w:type="spellStart"/>
      <w:r w:rsidRPr="00302100">
        <w:rPr>
          <w:rFonts w:asciiTheme="minorHAnsi" w:hAnsiTheme="minorHAnsi"/>
          <w:color w:val="222222"/>
        </w:rPr>
        <w:t>сельхозтоваропроизводителей</w:t>
      </w:r>
      <w:proofErr w:type="spellEnd"/>
      <w:r w:rsidRPr="00302100">
        <w:rPr>
          <w:rFonts w:asciiTheme="minorHAnsi" w:hAnsiTheme="minorHAnsi"/>
          <w:color w:val="222222"/>
        </w:rPr>
        <w:t xml:space="preserve">, 2 млрд рублей - на </w:t>
      </w:r>
      <w:proofErr w:type="spellStart"/>
      <w:r w:rsidRPr="00302100">
        <w:rPr>
          <w:rFonts w:asciiTheme="minorHAnsi" w:hAnsiTheme="minorHAnsi"/>
          <w:color w:val="222222"/>
        </w:rPr>
        <w:t>докапитализацию</w:t>
      </w:r>
      <w:proofErr w:type="spellEnd"/>
      <w:r w:rsidRPr="00302100">
        <w:rPr>
          <w:rFonts w:asciiTheme="minorHAnsi" w:hAnsiTheme="minorHAnsi"/>
          <w:color w:val="222222"/>
        </w:rPr>
        <w:t xml:space="preserve"> </w:t>
      </w:r>
      <w:proofErr w:type="spellStart"/>
      <w:r w:rsidRPr="00302100">
        <w:rPr>
          <w:rFonts w:asciiTheme="minorHAnsi" w:hAnsiTheme="minorHAnsi"/>
          <w:color w:val="222222"/>
        </w:rPr>
        <w:t>Росагролизинга</w:t>
      </w:r>
      <w:proofErr w:type="spellEnd"/>
      <w:r w:rsidRPr="00302100">
        <w:rPr>
          <w:rFonts w:asciiTheme="minorHAnsi" w:hAnsiTheme="minorHAnsi"/>
          <w:color w:val="222222"/>
        </w:rPr>
        <w:t xml:space="preserve"> и 2 млрд рублей - дополнительно на предоставление субсидий производителям сельхозтехники.</w:t>
      </w:r>
    </w:p>
    <w:p w:rsidR="00302100" w:rsidRPr="00302100" w:rsidRDefault="00302100" w:rsidP="00302100">
      <w:pPr>
        <w:pStyle w:val="a4"/>
        <w:shd w:val="clear" w:color="auto" w:fill="FFFFFF"/>
        <w:spacing w:before="0" w:beforeAutospacing="0" w:after="0" w:afterAutospacing="0"/>
        <w:rPr>
          <w:rFonts w:asciiTheme="minorHAnsi" w:hAnsiTheme="minorHAnsi"/>
          <w:color w:val="222222"/>
        </w:rPr>
      </w:pPr>
      <w:r w:rsidRPr="00302100">
        <w:rPr>
          <w:rFonts w:asciiTheme="minorHAnsi" w:hAnsiTheme="minorHAnsi"/>
          <w:color w:val="222222"/>
        </w:rPr>
        <w:t xml:space="preserve">Реализация антикризисных </w:t>
      </w:r>
      <w:proofErr w:type="gramStart"/>
      <w:r w:rsidRPr="00302100">
        <w:rPr>
          <w:rFonts w:asciiTheme="minorHAnsi" w:hAnsiTheme="minorHAnsi"/>
          <w:color w:val="222222"/>
        </w:rPr>
        <w:t>мер</w:t>
      </w:r>
      <w:proofErr w:type="gramEnd"/>
      <w:r w:rsidRPr="00302100">
        <w:rPr>
          <w:rFonts w:asciiTheme="minorHAnsi" w:hAnsiTheme="minorHAnsi"/>
          <w:color w:val="222222"/>
        </w:rPr>
        <w:t xml:space="preserve"> и своевременное выделение средств позволили сохранить рост сельхозпроизводства. Ключевым фактором стало увеличение ставки возмещения по субсидируемым кредитам, что сохранило темпы привлечения кредитных ресурсов в отрасль, в первую очередь краткосрочных. В результате, по предварительным данным по итогам текущего года общий объем сельхозпроизводства увеличится на 3%.</w:t>
      </w:r>
    </w:p>
    <w:p w:rsidR="00302100" w:rsidRPr="00302100" w:rsidRDefault="00302100" w:rsidP="00302100">
      <w:pPr>
        <w:pStyle w:val="a4"/>
        <w:shd w:val="clear" w:color="auto" w:fill="FFFFFF"/>
        <w:spacing w:before="0" w:beforeAutospacing="0" w:after="0" w:afterAutospacing="0"/>
        <w:rPr>
          <w:rFonts w:asciiTheme="minorHAnsi" w:hAnsiTheme="minorHAnsi"/>
          <w:color w:val="222222"/>
        </w:rPr>
      </w:pPr>
      <w:r w:rsidRPr="00302100">
        <w:rPr>
          <w:rFonts w:asciiTheme="minorHAnsi" w:hAnsiTheme="minorHAnsi"/>
          <w:color w:val="222222"/>
        </w:rPr>
        <w:t xml:space="preserve">Средства, предусмотренные «антикризисным планом» на субсидирование процентных ставок по краткосрочным и инвестиционным кредитам, в размере 15 </w:t>
      </w:r>
      <w:proofErr w:type="gramStart"/>
      <w:r w:rsidRPr="00302100">
        <w:rPr>
          <w:rFonts w:asciiTheme="minorHAnsi" w:hAnsiTheme="minorHAnsi"/>
          <w:color w:val="222222"/>
        </w:rPr>
        <w:t>млрд</w:t>
      </w:r>
      <w:proofErr w:type="gramEnd"/>
      <w:r w:rsidRPr="00302100">
        <w:rPr>
          <w:rFonts w:asciiTheme="minorHAnsi" w:hAnsiTheme="minorHAnsi"/>
          <w:color w:val="222222"/>
        </w:rPr>
        <w:t xml:space="preserve"> рублей позволили нивелировать последствия увеличения ключевой ставки Банка России и сохранить объемы кредитования отрасли.</w:t>
      </w:r>
    </w:p>
    <w:p w:rsidR="00302100" w:rsidRPr="00302100" w:rsidRDefault="00302100" w:rsidP="00302100">
      <w:pPr>
        <w:pStyle w:val="a4"/>
        <w:shd w:val="clear" w:color="auto" w:fill="FFFFFF"/>
        <w:spacing w:before="0" w:beforeAutospacing="0" w:after="0" w:afterAutospacing="0"/>
        <w:rPr>
          <w:rFonts w:asciiTheme="minorHAnsi" w:hAnsiTheme="minorHAnsi"/>
          <w:color w:val="222222"/>
        </w:rPr>
      </w:pPr>
      <w:r w:rsidRPr="00302100">
        <w:rPr>
          <w:rFonts w:asciiTheme="minorHAnsi" w:hAnsiTheme="minorHAnsi"/>
          <w:color w:val="222222"/>
        </w:rPr>
        <w:t xml:space="preserve">Взнос в уставный капитал </w:t>
      </w:r>
      <w:proofErr w:type="spellStart"/>
      <w:r w:rsidRPr="00302100">
        <w:rPr>
          <w:rFonts w:asciiTheme="minorHAnsi" w:hAnsiTheme="minorHAnsi"/>
          <w:color w:val="222222"/>
        </w:rPr>
        <w:t>Россельхозбанка</w:t>
      </w:r>
      <w:proofErr w:type="spellEnd"/>
      <w:r w:rsidRPr="00302100">
        <w:rPr>
          <w:rFonts w:asciiTheme="minorHAnsi" w:hAnsiTheme="minorHAnsi"/>
          <w:color w:val="222222"/>
        </w:rPr>
        <w:t xml:space="preserve"> в размере 10 </w:t>
      </w:r>
      <w:proofErr w:type="gramStart"/>
      <w:r w:rsidRPr="00302100">
        <w:rPr>
          <w:rFonts w:asciiTheme="minorHAnsi" w:hAnsiTheme="minorHAnsi"/>
          <w:color w:val="222222"/>
        </w:rPr>
        <w:t>млрд</w:t>
      </w:r>
      <w:proofErr w:type="gramEnd"/>
      <w:r w:rsidRPr="00302100">
        <w:rPr>
          <w:rFonts w:asciiTheme="minorHAnsi" w:hAnsiTheme="minorHAnsi"/>
          <w:color w:val="222222"/>
        </w:rPr>
        <w:t xml:space="preserve"> рублей позволил банку выдать сельхозпроизводителям и организациям АПК более 36 млрд рублей кредитных средств (всего </w:t>
      </w:r>
      <w:proofErr w:type="spellStart"/>
      <w:r w:rsidRPr="00302100">
        <w:rPr>
          <w:rFonts w:asciiTheme="minorHAnsi" w:hAnsiTheme="minorHAnsi"/>
          <w:color w:val="222222"/>
        </w:rPr>
        <w:t>Россельхозбанком</w:t>
      </w:r>
      <w:proofErr w:type="spellEnd"/>
      <w:r w:rsidRPr="00302100">
        <w:rPr>
          <w:rFonts w:asciiTheme="minorHAnsi" w:hAnsiTheme="minorHAnsi"/>
          <w:color w:val="222222"/>
        </w:rPr>
        <w:t xml:space="preserve"> выдано кредитов сельхозпроизводителям в 2015 году на сумму около 600 млрд рублей; в 2014 г. – 450 млрд рублей).</w:t>
      </w:r>
    </w:p>
    <w:p w:rsidR="00302100" w:rsidRPr="00302100" w:rsidRDefault="00302100" w:rsidP="00302100">
      <w:pPr>
        <w:pStyle w:val="a4"/>
        <w:shd w:val="clear" w:color="auto" w:fill="FFFFFF"/>
        <w:spacing w:before="0" w:beforeAutospacing="0" w:after="0" w:afterAutospacing="0"/>
        <w:rPr>
          <w:rFonts w:asciiTheme="minorHAnsi" w:hAnsiTheme="minorHAnsi"/>
          <w:color w:val="222222"/>
        </w:rPr>
      </w:pPr>
      <w:r w:rsidRPr="00302100">
        <w:rPr>
          <w:rFonts w:asciiTheme="minorHAnsi" w:hAnsiTheme="minorHAnsi"/>
          <w:color w:val="222222"/>
        </w:rPr>
        <w:t xml:space="preserve">Увеличение несвязанной поддержки до 22,8 </w:t>
      </w:r>
      <w:proofErr w:type="gramStart"/>
      <w:r w:rsidRPr="00302100">
        <w:rPr>
          <w:rFonts w:asciiTheme="minorHAnsi" w:hAnsiTheme="minorHAnsi"/>
          <w:color w:val="222222"/>
        </w:rPr>
        <w:t>млрд</w:t>
      </w:r>
      <w:proofErr w:type="gramEnd"/>
      <w:r w:rsidRPr="00302100">
        <w:rPr>
          <w:rFonts w:asciiTheme="minorHAnsi" w:hAnsiTheme="minorHAnsi"/>
          <w:color w:val="222222"/>
        </w:rPr>
        <w:t xml:space="preserve"> рублей, включая 8,1 млрд рублей из «антикризисного плана», позволило в 1,5 раза повысить уровень поддержки на гектар (с 197 до 303 рублей на гектар). Это решение позволило обеспечить проведение сезонных полевых работ в полном объеме в оптимальные сроки.</w:t>
      </w:r>
    </w:p>
    <w:p w:rsidR="00302100" w:rsidRPr="00302100" w:rsidRDefault="00302100" w:rsidP="00302100">
      <w:pPr>
        <w:pStyle w:val="a4"/>
        <w:shd w:val="clear" w:color="auto" w:fill="FFFFFF"/>
        <w:spacing w:before="0" w:beforeAutospacing="0" w:after="0" w:afterAutospacing="0"/>
        <w:rPr>
          <w:rFonts w:asciiTheme="minorHAnsi" w:hAnsiTheme="minorHAnsi"/>
          <w:color w:val="222222"/>
        </w:rPr>
      </w:pPr>
      <w:r w:rsidRPr="00302100">
        <w:rPr>
          <w:rFonts w:asciiTheme="minorHAnsi" w:hAnsiTheme="minorHAnsi"/>
          <w:color w:val="222222"/>
        </w:rPr>
        <w:t>Увеличение объема поддержки малых форм хозяйствования почти на 3 </w:t>
      </w:r>
      <w:proofErr w:type="gramStart"/>
      <w:r w:rsidRPr="00302100">
        <w:rPr>
          <w:rFonts w:asciiTheme="minorHAnsi" w:hAnsiTheme="minorHAnsi"/>
          <w:color w:val="222222"/>
        </w:rPr>
        <w:t>млрд</w:t>
      </w:r>
      <w:proofErr w:type="gramEnd"/>
      <w:r w:rsidRPr="00302100">
        <w:rPr>
          <w:rFonts w:asciiTheme="minorHAnsi" w:hAnsiTheme="minorHAnsi"/>
          <w:color w:val="222222"/>
        </w:rPr>
        <w:t> рублей за счет средств «антикризисного плана» позволило выдать гранты большему количеству начинающих фермеров и семейных животноводческих ферм. В результате гранты получили порядка 4,5 тыс. хозяйств, что на 40% больше, чем в 2014 году.</w:t>
      </w:r>
    </w:p>
    <w:p w:rsidR="00302100" w:rsidRPr="00302100" w:rsidRDefault="00302100" w:rsidP="00302100">
      <w:pPr>
        <w:pStyle w:val="a4"/>
        <w:shd w:val="clear" w:color="auto" w:fill="FFFFFF"/>
        <w:spacing w:before="0" w:beforeAutospacing="0" w:after="0" w:afterAutospacing="0"/>
        <w:rPr>
          <w:rFonts w:asciiTheme="minorHAnsi" w:hAnsiTheme="minorHAnsi"/>
          <w:color w:val="222222"/>
        </w:rPr>
      </w:pPr>
      <w:r w:rsidRPr="00302100">
        <w:rPr>
          <w:rFonts w:asciiTheme="minorHAnsi" w:hAnsiTheme="minorHAnsi"/>
          <w:color w:val="222222"/>
        </w:rPr>
        <w:t xml:space="preserve">Совокупный объем господдержки на закладку садов в текущем году составил 2,3 </w:t>
      </w:r>
      <w:proofErr w:type="gramStart"/>
      <w:r w:rsidRPr="00302100">
        <w:rPr>
          <w:rFonts w:asciiTheme="minorHAnsi" w:hAnsiTheme="minorHAnsi"/>
          <w:color w:val="222222"/>
        </w:rPr>
        <w:t>млрд</w:t>
      </w:r>
      <w:proofErr w:type="gramEnd"/>
      <w:r w:rsidRPr="00302100">
        <w:rPr>
          <w:rFonts w:asciiTheme="minorHAnsi" w:hAnsiTheme="minorHAnsi"/>
          <w:color w:val="222222"/>
        </w:rPr>
        <w:t xml:space="preserve"> рублей. Это в шесть раз больше, чем годом ранее. Заложено 12,6 тыс. га садов, что в 2 раза больше, чем за соответствующий период 2014 года. </w:t>
      </w:r>
    </w:p>
    <w:p w:rsidR="00302100" w:rsidRPr="00302100" w:rsidRDefault="00302100" w:rsidP="00302100">
      <w:pPr>
        <w:pStyle w:val="a4"/>
        <w:shd w:val="clear" w:color="auto" w:fill="FFFFFF"/>
        <w:spacing w:before="0" w:beforeAutospacing="0" w:after="0" w:afterAutospacing="0"/>
        <w:rPr>
          <w:rFonts w:asciiTheme="minorHAnsi" w:hAnsiTheme="minorHAnsi"/>
          <w:color w:val="222222"/>
        </w:rPr>
      </w:pPr>
      <w:r w:rsidRPr="00302100">
        <w:rPr>
          <w:rFonts w:asciiTheme="minorHAnsi" w:hAnsiTheme="minorHAnsi"/>
          <w:color w:val="222222"/>
        </w:rPr>
        <w:t>За счет средств «антикризисного плана»</w:t>
      </w:r>
      <w:r w:rsidRPr="00302100">
        <w:rPr>
          <w:rStyle w:val="a6"/>
          <w:rFonts w:asciiTheme="minorHAnsi" w:hAnsiTheme="minorHAnsi"/>
          <w:color w:val="222222"/>
        </w:rPr>
        <w:t>,</w:t>
      </w:r>
      <w:r w:rsidRPr="00302100">
        <w:rPr>
          <w:rStyle w:val="apple-converted-space"/>
          <w:rFonts w:asciiTheme="minorHAnsi" w:hAnsiTheme="minorHAnsi"/>
          <w:i/>
          <w:iCs/>
          <w:color w:val="222222"/>
        </w:rPr>
        <w:t> </w:t>
      </w:r>
      <w:r w:rsidRPr="00302100">
        <w:rPr>
          <w:rFonts w:asciiTheme="minorHAnsi" w:hAnsiTheme="minorHAnsi"/>
          <w:color w:val="222222"/>
        </w:rPr>
        <w:t xml:space="preserve">направленных в уставный капитал </w:t>
      </w:r>
      <w:proofErr w:type="spellStart"/>
      <w:r w:rsidRPr="00302100">
        <w:rPr>
          <w:rFonts w:asciiTheme="minorHAnsi" w:hAnsiTheme="minorHAnsi"/>
          <w:color w:val="222222"/>
        </w:rPr>
        <w:t>Росагролизинга</w:t>
      </w:r>
      <w:proofErr w:type="spellEnd"/>
      <w:r w:rsidRPr="00302100">
        <w:rPr>
          <w:rFonts w:asciiTheme="minorHAnsi" w:hAnsiTheme="minorHAnsi"/>
          <w:color w:val="222222"/>
        </w:rPr>
        <w:t>, сельхозпроизводителям поставлено 788 единиц сельхозтехники. Частично средства были направлены на поставку порядка 50 зерноуборочных комбайнов в Республику Крым для проведения сезонных полевых работ.</w:t>
      </w:r>
    </w:p>
    <w:p w:rsidR="00302100" w:rsidRPr="00302100" w:rsidRDefault="00302100" w:rsidP="00302100">
      <w:pPr>
        <w:pStyle w:val="a4"/>
        <w:shd w:val="clear" w:color="auto" w:fill="FFFFFF"/>
        <w:spacing w:before="0" w:beforeAutospacing="0" w:after="0" w:afterAutospacing="0"/>
        <w:rPr>
          <w:rFonts w:asciiTheme="minorHAnsi" w:hAnsiTheme="minorHAnsi"/>
          <w:color w:val="222222"/>
        </w:rPr>
      </w:pPr>
      <w:r w:rsidRPr="00302100">
        <w:rPr>
          <w:rFonts w:asciiTheme="minorHAnsi" w:hAnsiTheme="minorHAnsi"/>
          <w:color w:val="222222"/>
        </w:rPr>
        <w:t>Субсидии производителям сельхозтехники в полном объеме перечислены получателям. Всего зарегистрированы договора купли-продажи более чем на 9 тыс. единиц сельхозтехники.</w:t>
      </w:r>
    </w:p>
    <w:p w:rsidR="00302100" w:rsidRPr="00302100" w:rsidRDefault="00302100" w:rsidP="00302100">
      <w:pPr>
        <w:shd w:val="clear" w:color="auto" w:fill="FFFFFF"/>
        <w:rPr>
          <w:rFonts w:asciiTheme="minorHAnsi" w:hAnsiTheme="minorHAnsi"/>
          <w:b/>
          <w:bCs/>
          <w:color w:val="222222"/>
        </w:rPr>
      </w:pPr>
    </w:p>
    <w:p w:rsidR="00302100" w:rsidRPr="00302100" w:rsidRDefault="00302100" w:rsidP="00302100">
      <w:pPr>
        <w:shd w:val="clear" w:color="auto" w:fill="FFFFFF"/>
        <w:rPr>
          <w:rFonts w:asciiTheme="minorHAnsi" w:hAnsiTheme="minorHAnsi"/>
          <w:caps/>
        </w:rPr>
      </w:pPr>
    </w:p>
    <w:p w:rsidR="00302100" w:rsidRPr="00513B6C" w:rsidRDefault="00302100" w:rsidP="00302100">
      <w:pPr>
        <w:shd w:val="clear" w:color="auto" w:fill="FFFFFF"/>
        <w:rPr>
          <w:rFonts w:asciiTheme="minorHAnsi" w:hAnsiTheme="minorHAnsi"/>
          <w:caps/>
        </w:rPr>
      </w:pPr>
    </w:p>
    <w:p w:rsidR="008845A8" w:rsidRPr="00513B6C" w:rsidRDefault="008845A8" w:rsidP="00302100">
      <w:pPr>
        <w:shd w:val="clear" w:color="auto" w:fill="FFFFFF"/>
        <w:rPr>
          <w:rFonts w:asciiTheme="minorHAnsi" w:hAnsiTheme="minorHAnsi"/>
          <w:caps/>
        </w:rPr>
      </w:pPr>
    </w:p>
    <w:p w:rsidR="00AA27BC" w:rsidRPr="00513B6C" w:rsidRDefault="00AA27BC" w:rsidP="00302100">
      <w:pPr>
        <w:shd w:val="clear" w:color="auto" w:fill="FFFFFF"/>
        <w:rPr>
          <w:rFonts w:asciiTheme="minorHAnsi" w:hAnsiTheme="minorHAnsi"/>
          <w:caps/>
        </w:rPr>
      </w:pPr>
    </w:p>
    <w:p w:rsidR="00302100" w:rsidRPr="00302100" w:rsidRDefault="00302100" w:rsidP="00302100">
      <w:pPr>
        <w:shd w:val="clear" w:color="auto" w:fill="FFFFFF"/>
        <w:rPr>
          <w:rFonts w:asciiTheme="minorHAnsi" w:hAnsiTheme="minorHAnsi"/>
          <w:caps/>
        </w:rPr>
      </w:pPr>
      <w:r w:rsidRPr="00302100">
        <w:rPr>
          <w:rFonts w:asciiTheme="minorHAnsi" w:hAnsiTheme="minorHAnsi"/>
          <w:caps/>
        </w:rPr>
        <w:t xml:space="preserve">На Национальной товарной бирже стартовали торги зерном </w:t>
      </w:r>
    </w:p>
    <w:p w:rsidR="00302100" w:rsidRPr="00302100" w:rsidRDefault="00302100" w:rsidP="00302100">
      <w:pPr>
        <w:shd w:val="clear" w:color="auto" w:fill="FFFFFF"/>
        <w:rPr>
          <w:rFonts w:asciiTheme="minorHAnsi" w:hAnsiTheme="minorHAnsi"/>
        </w:rPr>
      </w:pPr>
      <w:r w:rsidRPr="00302100">
        <w:rPr>
          <w:rFonts w:asciiTheme="minorHAnsi" w:hAnsiTheme="minorHAnsi"/>
        </w:rPr>
        <w:t>Пресс-служба Минсельхоза</w:t>
      </w:r>
    </w:p>
    <w:p w:rsidR="00302100" w:rsidRPr="00302100" w:rsidRDefault="00302100" w:rsidP="00302100">
      <w:pPr>
        <w:shd w:val="clear" w:color="auto" w:fill="FFFFFF"/>
        <w:rPr>
          <w:rStyle w:val="a6"/>
          <w:rFonts w:asciiTheme="minorHAnsi" w:hAnsiTheme="minorHAnsi"/>
          <w:bCs/>
          <w:i w:val="0"/>
          <w:color w:val="222222"/>
        </w:rPr>
      </w:pPr>
      <w:r w:rsidRPr="00302100">
        <w:rPr>
          <w:rFonts w:asciiTheme="minorHAnsi" w:hAnsiTheme="minorHAnsi"/>
          <w:color w:val="222222"/>
        </w:rPr>
        <w:t>23.12.2015</w:t>
      </w:r>
    </w:p>
    <w:p w:rsidR="00302100" w:rsidRPr="00302100" w:rsidRDefault="00302100" w:rsidP="00302100">
      <w:pPr>
        <w:pStyle w:val="a4"/>
        <w:shd w:val="clear" w:color="auto" w:fill="FFFFFF"/>
        <w:spacing w:before="0" w:beforeAutospacing="0" w:after="0" w:afterAutospacing="0"/>
        <w:rPr>
          <w:rStyle w:val="a6"/>
          <w:rFonts w:asciiTheme="minorHAnsi" w:hAnsiTheme="minorHAnsi"/>
          <w:bCs/>
          <w:i w:val="0"/>
          <w:color w:val="222222"/>
        </w:rPr>
      </w:pPr>
      <w:r w:rsidRPr="00302100">
        <w:rPr>
          <w:rStyle w:val="a6"/>
          <w:rFonts w:asciiTheme="minorHAnsi" w:hAnsiTheme="minorHAnsi"/>
          <w:bCs/>
          <w:i w:val="0"/>
          <w:color w:val="222222"/>
        </w:rPr>
        <w:t xml:space="preserve">Заместитель министра сельского хозяйства РФ Сергей Левин принял участие в церемонии открытия биржевых торгов зерном, которое состоялось на площадке Национальной товарной биржи. </w:t>
      </w:r>
    </w:p>
    <w:p w:rsidR="00302100" w:rsidRPr="00302100" w:rsidRDefault="00302100" w:rsidP="00302100">
      <w:pPr>
        <w:pStyle w:val="a4"/>
        <w:shd w:val="clear" w:color="auto" w:fill="FFFFFF"/>
        <w:spacing w:before="0" w:beforeAutospacing="0" w:after="0" w:afterAutospacing="0"/>
        <w:rPr>
          <w:rFonts w:asciiTheme="minorHAnsi" w:hAnsiTheme="minorHAnsi"/>
        </w:rPr>
      </w:pPr>
      <w:r w:rsidRPr="00302100">
        <w:rPr>
          <w:rStyle w:val="a6"/>
          <w:rFonts w:asciiTheme="minorHAnsi" w:hAnsiTheme="minorHAnsi"/>
          <w:i w:val="0"/>
          <w:color w:val="222222"/>
        </w:rPr>
        <w:t>«За последние десятилетия Россия существенно нарастила производство зерна, превратившись из крупного импортера в одного из мировых экспортеров. Создание зерновой биржевой площадки – это очередной этап становления в России современного зернового рынка, позволяющий обеспечить прозрачность и справедливость ценообразования, снизить уровень риска по кредитам производителям зерна и повысить рентабельность зернового бизнеса»,</w:t>
      </w:r>
      <w:r w:rsidRPr="00302100">
        <w:rPr>
          <w:rStyle w:val="apple-converted-space"/>
          <w:rFonts w:asciiTheme="minorHAnsi" w:hAnsiTheme="minorHAnsi"/>
          <w:color w:val="222222"/>
        </w:rPr>
        <w:t> </w:t>
      </w:r>
      <w:r w:rsidRPr="00302100">
        <w:rPr>
          <w:rFonts w:asciiTheme="minorHAnsi" w:hAnsiTheme="minorHAnsi"/>
          <w:color w:val="222222"/>
        </w:rPr>
        <w:t>- отметил в своем выступлении</w:t>
      </w:r>
      <w:r w:rsidRPr="00302100">
        <w:rPr>
          <w:rStyle w:val="apple-converted-space"/>
          <w:rFonts w:asciiTheme="minorHAnsi" w:hAnsiTheme="minorHAnsi"/>
          <w:color w:val="222222"/>
        </w:rPr>
        <w:t> </w:t>
      </w:r>
      <w:r w:rsidRPr="00302100">
        <w:rPr>
          <w:rStyle w:val="a5"/>
          <w:rFonts w:asciiTheme="minorHAnsi" w:hAnsiTheme="minorHAnsi"/>
          <w:b w:val="0"/>
          <w:color w:val="222222"/>
        </w:rPr>
        <w:t>Сергей Левин.</w:t>
      </w:r>
    </w:p>
    <w:p w:rsidR="00302100" w:rsidRPr="00302100" w:rsidRDefault="00302100" w:rsidP="00302100">
      <w:pPr>
        <w:pStyle w:val="a4"/>
        <w:shd w:val="clear" w:color="auto" w:fill="FFFFFF"/>
        <w:spacing w:before="0" w:beforeAutospacing="0" w:after="0" w:afterAutospacing="0"/>
        <w:rPr>
          <w:rFonts w:asciiTheme="minorHAnsi" w:hAnsiTheme="minorHAnsi"/>
          <w:color w:val="222222"/>
        </w:rPr>
      </w:pPr>
      <w:r w:rsidRPr="00302100">
        <w:rPr>
          <w:rFonts w:asciiTheme="minorHAnsi" w:hAnsiTheme="minorHAnsi"/>
          <w:color w:val="222222"/>
        </w:rPr>
        <w:t>Биржевой механизм позволит и мелким игрокам, зачастую обладающим самыми передовыми технологиями переработки зерна, включиться в работу единого зернового рынка страны, добавил замминистра. В течение 2016 года и ближайшей перспективе, по его словам, на биржу будут выведены и другие традиционные для мировой биржевой торговли товары.</w:t>
      </w:r>
    </w:p>
    <w:p w:rsidR="00302100" w:rsidRPr="00302100" w:rsidRDefault="00302100" w:rsidP="00302100">
      <w:pPr>
        <w:pStyle w:val="a4"/>
        <w:shd w:val="clear" w:color="auto" w:fill="FFFFFF"/>
        <w:spacing w:before="0" w:beforeAutospacing="0" w:after="0" w:afterAutospacing="0"/>
        <w:rPr>
          <w:rFonts w:asciiTheme="minorHAnsi" w:hAnsiTheme="minorHAnsi"/>
          <w:color w:val="222222"/>
        </w:rPr>
      </w:pPr>
      <w:r w:rsidRPr="00302100">
        <w:rPr>
          <w:rFonts w:asciiTheme="minorHAnsi" w:hAnsiTheme="minorHAnsi"/>
          <w:color w:val="222222"/>
        </w:rPr>
        <w:t>Биржевая торговля зерном, по словам председателя правления Московской биржи</w:t>
      </w:r>
      <w:r w:rsidRPr="00302100">
        <w:rPr>
          <w:rStyle w:val="apple-converted-space"/>
          <w:rFonts w:asciiTheme="minorHAnsi" w:hAnsiTheme="minorHAnsi"/>
          <w:color w:val="222222"/>
        </w:rPr>
        <w:t> </w:t>
      </w:r>
      <w:r w:rsidRPr="00302100">
        <w:rPr>
          <w:rStyle w:val="a5"/>
          <w:rFonts w:asciiTheme="minorHAnsi" w:hAnsiTheme="minorHAnsi"/>
          <w:b w:val="0"/>
          <w:color w:val="222222"/>
        </w:rPr>
        <w:t>Александра Афанасьева</w:t>
      </w:r>
      <w:r w:rsidRPr="00302100">
        <w:rPr>
          <w:rStyle w:val="a5"/>
          <w:rFonts w:asciiTheme="minorHAnsi" w:hAnsiTheme="minorHAnsi"/>
          <w:color w:val="222222"/>
        </w:rPr>
        <w:t>,</w:t>
      </w:r>
      <w:r w:rsidRPr="00302100">
        <w:rPr>
          <w:rStyle w:val="apple-converted-space"/>
          <w:rFonts w:asciiTheme="minorHAnsi" w:hAnsiTheme="minorHAnsi"/>
          <w:b/>
          <w:bCs/>
          <w:color w:val="222222"/>
        </w:rPr>
        <w:t> </w:t>
      </w:r>
      <w:r w:rsidRPr="00302100">
        <w:rPr>
          <w:rFonts w:asciiTheme="minorHAnsi" w:hAnsiTheme="minorHAnsi"/>
          <w:color w:val="222222"/>
        </w:rPr>
        <w:t>будет способствовать дальнейшему развитию сектора экономики, в котором Россия является одним из мировых лидеров</w:t>
      </w:r>
      <w:r w:rsidRPr="00302100">
        <w:rPr>
          <w:rFonts w:asciiTheme="minorHAnsi" w:hAnsiTheme="minorHAnsi"/>
          <w:i/>
          <w:color w:val="222222"/>
        </w:rPr>
        <w:t>.</w:t>
      </w:r>
      <w:r w:rsidRPr="00302100">
        <w:rPr>
          <w:rStyle w:val="apple-converted-space"/>
          <w:rFonts w:asciiTheme="minorHAnsi" w:hAnsiTheme="minorHAnsi"/>
          <w:i/>
          <w:color w:val="222222"/>
        </w:rPr>
        <w:t> </w:t>
      </w:r>
      <w:r w:rsidRPr="00302100">
        <w:rPr>
          <w:rStyle w:val="a6"/>
          <w:rFonts w:asciiTheme="minorHAnsi" w:hAnsiTheme="minorHAnsi"/>
          <w:i w:val="0"/>
          <w:color w:val="222222"/>
        </w:rPr>
        <w:t>«Нам удалось создать уникальную технологию торговли зерном, специально разработана новая торгово-клиринговая система. Мы начинаем работу рынка с четырех аккредитованных элеваторов и ожидаем, что в перспективе их число достигнет 150. Торговать на бирже смогут все основные дилеры зернового рынка, а также брокеры, работающие на других биржевых рынках. Через посредничество дилеров и брокеров доступ на рынок будет обеспечен остальным потенциальным</w:t>
      </w:r>
      <w:r w:rsidRPr="00302100">
        <w:rPr>
          <w:rStyle w:val="a6"/>
          <w:rFonts w:asciiTheme="minorHAnsi" w:hAnsiTheme="minorHAnsi"/>
          <w:color w:val="222222"/>
        </w:rPr>
        <w:t xml:space="preserve"> клиентам, </w:t>
      </w:r>
      <w:r w:rsidRPr="00302100">
        <w:rPr>
          <w:rStyle w:val="a6"/>
          <w:rFonts w:asciiTheme="minorHAnsi" w:hAnsiTheme="minorHAnsi"/>
          <w:i w:val="0"/>
          <w:color w:val="222222"/>
        </w:rPr>
        <w:t>производителям, промышленным потребителям, экспортерам и трейдерам»,</w:t>
      </w:r>
      <w:r w:rsidRPr="00302100">
        <w:rPr>
          <w:rFonts w:asciiTheme="minorHAnsi" w:hAnsiTheme="minorHAnsi"/>
          <w:color w:val="222222"/>
        </w:rPr>
        <w:t>- отметил Александр Афанасьев.</w:t>
      </w:r>
    </w:p>
    <w:p w:rsidR="00302100" w:rsidRPr="00302100" w:rsidRDefault="00302100" w:rsidP="00302100">
      <w:pPr>
        <w:pStyle w:val="a4"/>
        <w:shd w:val="clear" w:color="auto" w:fill="FFFFFF"/>
        <w:spacing w:before="0" w:beforeAutospacing="0" w:after="0" w:afterAutospacing="0"/>
        <w:rPr>
          <w:rFonts w:asciiTheme="minorHAnsi" w:hAnsiTheme="minorHAnsi"/>
          <w:i/>
          <w:color w:val="222222"/>
        </w:rPr>
      </w:pPr>
      <w:r w:rsidRPr="00302100">
        <w:rPr>
          <w:rStyle w:val="a6"/>
          <w:rFonts w:asciiTheme="minorHAnsi" w:hAnsiTheme="minorHAnsi"/>
          <w:i w:val="0"/>
          <w:color w:val="222222"/>
        </w:rPr>
        <w:t>Национальная товарная биржа с 2002 года принимает участие в проведении государственных товарных и закупочных интервенций на рынке зерна, является уполномоченной</w:t>
      </w:r>
      <w:r w:rsidRPr="00302100">
        <w:rPr>
          <w:rStyle w:val="apple-converted-space"/>
          <w:rFonts w:asciiTheme="minorHAnsi" w:hAnsiTheme="minorHAnsi"/>
          <w:i/>
          <w:iCs/>
          <w:color w:val="222222"/>
        </w:rPr>
        <w:t> </w:t>
      </w:r>
      <w:r w:rsidRPr="00302100">
        <w:rPr>
          <w:rStyle w:val="a6"/>
          <w:rFonts w:asciiTheme="minorHAnsi" w:hAnsiTheme="minorHAnsi"/>
          <w:i w:val="0"/>
          <w:color w:val="222222"/>
        </w:rPr>
        <w:t>биржей Минсельхоза России.</w:t>
      </w:r>
    </w:p>
    <w:p w:rsidR="00302100" w:rsidRPr="00302100" w:rsidRDefault="00302100" w:rsidP="00302100">
      <w:pPr>
        <w:pStyle w:val="a4"/>
        <w:spacing w:before="0" w:beforeAutospacing="0" w:after="0" w:afterAutospacing="0"/>
        <w:textAlignment w:val="baseline"/>
        <w:rPr>
          <w:rFonts w:asciiTheme="minorHAnsi" w:hAnsiTheme="minorHAnsi"/>
          <w:caps/>
          <w:bdr w:val="none" w:sz="0" w:space="0" w:color="auto" w:frame="1"/>
          <w:shd w:val="clear" w:color="auto" w:fill="FFFFFF"/>
        </w:rPr>
      </w:pPr>
    </w:p>
    <w:p w:rsidR="00AB3120" w:rsidRPr="00513B6C" w:rsidRDefault="00AB3120" w:rsidP="00302100">
      <w:pPr>
        <w:pStyle w:val="a4"/>
        <w:spacing w:before="0" w:beforeAutospacing="0" w:after="0" w:afterAutospacing="0"/>
        <w:textAlignment w:val="baseline"/>
        <w:rPr>
          <w:rFonts w:asciiTheme="minorHAnsi" w:hAnsiTheme="minorHAnsi"/>
          <w:caps/>
          <w:bdr w:val="none" w:sz="0" w:space="0" w:color="auto" w:frame="1"/>
          <w:shd w:val="clear" w:color="auto" w:fill="FFFFFF"/>
        </w:rPr>
      </w:pPr>
    </w:p>
    <w:p w:rsidR="00AA27BC" w:rsidRPr="00513B6C" w:rsidRDefault="00AA27BC" w:rsidP="00302100">
      <w:pPr>
        <w:pStyle w:val="a4"/>
        <w:spacing w:before="0" w:beforeAutospacing="0" w:after="0" w:afterAutospacing="0"/>
        <w:textAlignment w:val="baseline"/>
        <w:rPr>
          <w:rFonts w:asciiTheme="minorHAnsi" w:hAnsiTheme="minorHAnsi"/>
          <w:caps/>
          <w:bdr w:val="none" w:sz="0" w:space="0" w:color="auto" w:frame="1"/>
          <w:shd w:val="clear" w:color="auto" w:fill="FFFFFF"/>
        </w:rPr>
      </w:pPr>
    </w:p>
    <w:p w:rsidR="00AA27BC" w:rsidRPr="00513B6C" w:rsidRDefault="00AA27BC" w:rsidP="00302100">
      <w:pPr>
        <w:pStyle w:val="a4"/>
        <w:spacing w:before="0" w:beforeAutospacing="0" w:after="0" w:afterAutospacing="0"/>
        <w:textAlignment w:val="baseline"/>
        <w:rPr>
          <w:rFonts w:asciiTheme="minorHAnsi" w:hAnsiTheme="minorHAnsi"/>
          <w:caps/>
          <w:bdr w:val="none" w:sz="0" w:space="0" w:color="auto" w:frame="1"/>
          <w:shd w:val="clear" w:color="auto" w:fill="FFFFFF"/>
        </w:rPr>
      </w:pPr>
    </w:p>
    <w:p w:rsidR="00302100" w:rsidRPr="00302100" w:rsidRDefault="00302100" w:rsidP="00302100">
      <w:pPr>
        <w:pStyle w:val="a4"/>
        <w:spacing w:before="0" w:beforeAutospacing="0" w:after="0" w:afterAutospacing="0"/>
        <w:textAlignment w:val="baseline"/>
        <w:rPr>
          <w:rFonts w:asciiTheme="minorHAnsi" w:hAnsiTheme="minorHAnsi"/>
          <w:caps/>
        </w:rPr>
      </w:pPr>
      <w:r w:rsidRPr="00302100">
        <w:rPr>
          <w:rFonts w:asciiTheme="minorHAnsi" w:hAnsiTheme="minorHAnsi"/>
          <w:caps/>
          <w:bdr w:val="none" w:sz="0" w:space="0" w:color="auto" w:frame="1"/>
          <w:shd w:val="clear" w:color="auto" w:fill="FFFFFF"/>
        </w:rPr>
        <w:t xml:space="preserve">На проведение закупочных и товарных интервенций на рынках сельхозпродукции, а также залоговые операции Правительство направит 1,5 </w:t>
      </w:r>
      <w:proofErr w:type="gramStart"/>
      <w:r w:rsidRPr="00302100">
        <w:rPr>
          <w:rFonts w:asciiTheme="minorHAnsi" w:hAnsiTheme="minorHAnsi"/>
          <w:caps/>
          <w:bdr w:val="none" w:sz="0" w:space="0" w:color="auto" w:frame="1"/>
          <w:shd w:val="clear" w:color="auto" w:fill="FFFFFF"/>
        </w:rPr>
        <w:t>млрд</w:t>
      </w:r>
      <w:proofErr w:type="gramEnd"/>
      <w:r w:rsidRPr="00302100">
        <w:rPr>
          <w:rFonts w:asciiTheme="minorHAnsi" w:hAnsiTheme="minorHAnsi"/>
          <w:caps/>
          <w:bdr w:val="none" w:sz="0" w:space="0" w:color="auto" w:frame="1"/>
          <w:shd w:val="clear" w:color="auto" w:fill="FFFFFF"/>
        </w:rPr>
        <w:t xml:space="preserve"> рублей</w:t>
      </w:r>
      <w:hyperlink r:id="rId7" w:tooltip="Источник" w:history="1">
        <w:r w:rsidRPr="00302100">
          <w:rPr>
            <w:rStyle w:val="a3"/>
            <w:rFonts w:asciiTheme="minorHAnsi" w:hAnsiTheme="minorHAnsi"/>
            <w:caps/>
            <w:color w:val="3D5E31"/>
            <w:shd w:val="clear" w:color="auto" w:fill="FFFFFF"/>
          </w:rPr>
          <w:t> </w:t>
        </w:r>
      </w:hyperlink>
    </w:p>
    <w:p w:rsidR="00302100" w:rsidRPr="00302100" w:rsidRDefault="00200E17" w:rsidP="00302100">
      <w:pPr>
        <w:pStyle w:val="a4"/>
        <w:shd w:val="clear" w:color="auto" w:fill="FFFFFF"/>
        <w:spacing w:before="0" w:beforeAutospacing="0" w:after="0" w:afterAutospacing="0"/>
        <w:textAlignment w:val="baseline"/>
        <w:rPr>
          <w:rStyle w:val="a6"/>
          <w:rFonts w:asciiTheme="minorHAnsi" w:hAnsiTheme="minorHAnsi"/>
          <w:i w:val="0"/>
          <w:color w:val="000000"/>
          <w:bdr w:val="none" w:sz="0" w:space="0" w:color="auto" w:frame="1"/>
        </w:rPr>
      </w:pPr>
      <w:r>
        <w:rPr>
          <w:rStyle w:val="a6"/>
          <w:rFonts w:asciiTheme="minorHAnsi" w:hAnsiTheme="minorHAnsi"/>
          <w:i w:val="0"/>
          <w:color w:val="000000"/>
          <w:bdr w:val="none" w:sz="0" w:space="0" w:color="auto" w:frame="1"/>
          <w:lang w:val="en-US"/>
        </w:rPr>
        <w:t>A</w:t>
      </w:r>
      <w:r w:rsidR="00302100" w:rsidRPr="00302100">
        <w:rPr>
          <w:rStyle w:val="a6"/>
          <w:rFonts w:asciiTheme="minorHAnsi" w:hAnsiTheme="minorHAnsi"/>
          <w:i w:val="0"/>
          <w:color w:val="000000"/>
          <w:bdr w:val="none" w:sz="0" w:space="0" w:color="auto" w:frame="1"/>
        </w:rPr>
        <w:t>groinfo.com</w:t>
      </w:r>
    </w:p>
    <w:p w:rsidR="00AB3120" w:rsidRDefault="00302100" w:rsidP="00302100">
      <w:pPr>
        <w:pStyle w:val="a4"/>
        <w:shd w:val="clear" w:color="auto" w:fill="FFFFFF"/>
        <w:spacing w:before="0" w:beforeAutospacing="0" w:after="0" w:afterAutospacing="0"/>
        <w:textAlignment w:val="baseline"/>
        <w:rPr>
          <w:rFonts w:asciiTheme="minorHAnsi" w:hAnsiTheme="minorHAnsi"/>
          <w:color w:val="222222"/>
        </w:rPr>
      </w:pPr>
      <w:r w:rsidRPr="00302100">
        <w:rPr>
          <w:rFonts w:asciiTheme="minorHAnsi" w:hAnsiTheme="minorHAnsi"/>
          <w:color w:val="222222"/>
        </w:rPr>
        <w:t>23.12.2015</w:t>
      </w:r>
    </w:p>
    <w:p w:rsidR="00302100" w:rsidRPr="00302100" w:rsidRDefault="00302100" w:rsidP="00302100">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olor w:val="000000"/>
        </w:rPr>
        <w:t xml:space="preserve">Распоряжением от 17 декабря 2015 года №2594 направляются бюджетные ассигнования в объёме 1 </w:t>
      </w:r>
      <w:proofErr w:type="gramStart"/>
      <w:r w:rsidRPr="00302100">
        <w:rPr>
          <w:rFonts w:asciiTheme="minorHAnsi" w:hAnsiTheme="minorHAnsi"/>
          <w:color w:val="000000"/>
        </w:rPr>
        <w:t>млрд</w:t>
      </w:r>
      <w:proofErr w:type="gramEnd"/>
      <w:r w:rsidRPr="00302100">
        <w:rPr>
          <w:rFonts w:asciiTheme="minorHAnsi" w:hAnsiTheme="minorHAnsi"/>
          <w:color w:val="000000"/>
        </w:rPr>
        <w:t xml:space="preserve"> 498 млн 9 тыс. рублей, предусмотренные «антикризисным планом» Правительства РФ, на проведение закупочных и товарных интервенций на рынках сельскохозяйственной продукции Принятое решение будет способствовать обеспечению сбалансированности рынка зерна, позволит провести обслуживание запасов интервенционного фонда, а также залоговых операций. </w:t>
      </w:r>
    </w:p>
    <w:p w:rsidR="00302100" w:rsidRPr="00302100" w:rsidRDefault="00302100" w:rsidP="00302100">
      <w:pPr>
        <w:pStyle w:val="a4"/>
        <w:shd w:val="clear" w:color="auto" w:fill="FFFFFF"/>
        <w:spacing w:before="0" w:beforeAutospacing="0" w:after="0" w:afterAutospacing="0"/>
        <w:textAlignment w:val="baseline"/>
        <w:rPr>
          <w:rFonts w:asciiTheme="minorHAnsi" w:hAnsiTheme="minorHAnsi"/>
          <w:color w:val="000000"/>
        </w:rPr>
      </w:pPr>
    </w:p>
    <w:p w:rsidR="00302100" w:rsidRPr="00302100" w:rsidRDefault="00302100" w:rsidP="00302100">
      <w:pPr>
        <w:pStyle w:val="a4"/>
        <w:shd w:val="clear" w:color="auto" w:fill="FFFFFF"/>
        <w:spacing w:before="0" w:beforeAutospacing="0" w:after="0" w:afterAutospacing="0"/>
        <w:textAlignment w:val="baseline"/>
        <w:rPr>
          <w:rFonts w:asciiTheme="minorHAnsi" w:hAnsiTheme="minorHAnsi"/>
          <w:color w:val="000000"/>
        </w:rPr>
      </w:pPr>
    </w:p>
    <w:p w:rsidR="00302100" w:rsidRPr="00302100" w:rsidRDefault="00302100" w:rsidP="00302100">
      <w:pPr>
        <w:pStyle w:val="a4"/>
        <w:shd w:val="clear" w:color="auto" w:fill="FFFFFF"/>
        <w:spacing w:before="0" w:beforeAutospacing="0" w:after="0" w:afterAutospacing="0"/>
        <w:textAlignment w:val="baseline"/>
        <w:rPr>
          <w:rFonts w:asciiTheme="minorHAnsi" w:hAnsiTheme="minorHAnsi"/>
          <w:caps/>
          <w:color w:val="000000"/>
        </w:rPr>
      </w:pPr>
    </w:p>
    <w:p w:rsidR="00302100" w:rsidRPr="00302100" w:rsidRDefault="00302100" w:rsidP="00302100">
      <w:pPr>
        <w:pStyle w:val="a4"/>
        <w:shd w:val="clear" w:color="auto" w:fill="FFFFFF"/>
        <w:spacing w:before="0" w:beforeAutospacing="0" w:after="0" w:afterAutospacing="0"/>
        <w:textAlignment w:val="baseline"/>
        <w:rPr>
          <w:rFonts w:asciiTheme="minorHAnsi" w:hAnsiTheme="minorHAnsi"/>
          <w:color w:val="333333"/>
        </w:rPr>
      </w:pPr>
      <w:r w:rsidRPr="00302100">
        <w:rPr>
          <w:rFonts w:asciiTheme="minorHAnsi" w:hAnsiTheme="minorHAnsi"/>
          <w:caps/>
          <w:color w:val="000000"/>
        </w:rPr>
        <w:lastRenderedPageBreak/>
        <w:t xml:space="preserve">Почти  2 тысячи  новых инвестпроектов в АПК получили одобрение. </w:t>
      </w:r>
    </w:p>
    <w:p w:rsidR="00302100" w:rsidRPr="00302100" w:rsidRDefault="00541097" w:rsidP="00302100">
      <w:pPr>
        <w:pStyle w:val="a4"/>
        <w:shd w:val="clear" w:color="auto" w:fill="FFFFFF"/>
        <w:spacing w:before="0" w:beforeAutospacing="0" w:after="0" w:afterAutospacing="0" w:line="230" w:lineRule="atLeast"/>
        <w:textAlignment w:val="baseline"/>
        <w:rPr>
          <w:rFonts w:asciiTheme="minorHAnsi" w:hAnsiTheme="minorHAnsi"/>
          <w:color w:val="333333"/>
        </w:rPr>
      </w:pPr>
      <w:r>
        <w:rPr>
          <w:rFonts w:asciiTheme="minorHAnsi" w:hAnsiTheme="minorHAnsi"/>
          <w:color w:val="333333"/>
        </w:rPr>
        <w:t>ж</w:t>
      </w:r>
      <w:r w:rsidR="00302100" w:rsidRPr="00302100">
        <w:rPr>
          <w:rFonts w:asciiTheme="minorHAnsi" w:hAnsiTheme="minorHAnsi"/>
          <w:color w:val="333333"/>
        </w:rPr>
        <w:t>урнал «</w:t>
      </w:r>
      <w:proofErr w:type="spellStart"/>
      <w:r w:rsidR="00302100" w:rsidRPr="00302100">
        <w:rPr>
          <w:rFonts w:asciiTheme="minorHAnsi" w:hAnsiTheme="minorHAnsi"/>
          <w:color w:val="333333"/>
        </w:rPr>
        <w:t>Агроинвестор</w:t>
      </w:r>
      <w:proofErr w:type="spellEnd"/>
      <w:r w:rsidR="00302100" w:rsidRPr="00302100">
        <w:rPr>
          <w:rFonts w:asciiTheme="minorHAnsi" w:hAnsiTheme="minorHAnsi"/>
          <w:color w:val="333333"/>
        </w:rPr>
        <w:t>»</w:t>
      </w:r>
    </w:p>
    <w:p w:rsidR="00423363" w:rsidRDefault="00302100" w:rsidP="00302100">
      <w:pPr>
        <w:pStyle w:val="a4"/>
        <w:shd w:val="clear" w:color="auto" w:fill="FFFFFF"/>
        <w:spacing w:before="0" w:beforeAutospacing="0" w:after="0" w:afterAutospacing="0" w:line="230" w:lineRule="atLeast"/>
        <w:textAlignment w:val="baseline"/>
        <w:rPr>
          <w:rFonts w:asciiTheme="minorHAnsi" w:hAnsiTheme="minorHAnsi"/>
          <w:color w:val="333333"/>
        </w:rPr>
      </w:pPr>
      <w:r w:rsidRPr="00302100">
        <w:rPr>
          <w:rFonts w:asciiTheme="minorHAnsi" w:hAnsiTheme="minorHAnsi"/>
          <w:color w:val="333333"/>
        </w:rPr>
        <w:t>23.12.2015</w:t>
      </w:r>
    </w:p>
    <w:p w:rsidR="00302100" w:rsidRPr="00302100" w:rsidRDefault="00302100" w:rsidP="00302100">
      <w:pPr>
        <w:pStyle w:val="a4"/>
        <w:shd w:val="clear" w:color="auto" w:fill="FFFFFF"/>
        <w:spacing w:before="0" w:beforeAutospacing="0" w:after="0" w:afterAutospacing="0" w:line="230" w:lineRule="atLeast"/>
        <w:textAlignment w:val="baseline"/>
        <w:rPr>
          <w:rFonts w:asciiTheme="minorHAnsi" w:hAnsiTheme="minorHAnsi"/>
          <w:color w:val="333333"/>
        </w:rPr>
      </w:pPr>
      <w:r w:rsidRPr="00302100">
        <w:rPr>
          <w:rFonts w:asciiTheme="minorHAnsi" w:hAnsiTheme="minorHAnsi"/>
          <w:color w:val="333333"/>
        </w:rPr>
        <w:t xml:space="preserve">В Министерстве сельского хозяйства состоялось заседание Комиссии по координации вопросов кредитования агропромышленного комплекса, в ходе которого были рассмотрены инвестиционные проекты, претендующие на субсидирование части процентной ставки. Как сообщили в пресс-службе ведомства, на заседании Комиссии были одобрены 1 тыс. 837 инвестиционных проектов на общую сумму кредитных средств — 126 </w:t>
      </w:r>
      <w:proofErr w:type="gramStart"/>
      <w:r w:rsidRPr="00302100">
        <w:rPr>
          <w:rFonts w:asciiTheme="minorHAnsi" w:hAnsiTheme="minorHAnsi"/>
          <w:color w:val="333333"/>
        </w:rPr>
        <w:t>млрд</w:t>
      </w:r>
      <w:proofErr w:type="gramEnd"/>
      <w:r w:rsidRPr="00302100">
        <w:rPr>
          <w:rFonts w:asciiTheme="minorHAnsi" w:hAnsiTheme="minorHAnsi"/>
          <w:color w:val="333333"/>
        </w:rPr>
        <w:t xml:space="preserve"> рублей.</w:t>
      </w:r>
    </w:p>
    <w:p w:rsidR="00302100" w:rsidRPr="00302100" w:rsidRDefault="00302100" w:rsidP="00302100">
      <w:pPr>
        <w:pStyle w:val="a4"/>
        <w:shd w:val="clear" w:color="auto" w:fill="FFFFFF"/>
        <w:spacing w:before="0" w:beforeAutospacing="0" w:after="0" w:afterAutospacing="0" w:line="230" w:lineRule="atLeast"/>
        <w:textAlignment w:val="baseline"/>
        <w:rPr>
          <w:rFonts w:asciiTheme="minorHAnsi" w:hAnsiTheme="minorHAnsi"/>
          <w:color w:val="333333"/>
        </w:rPr>
      </w:pPr>
      <w:r w:rsidRPr="00302100">
        <w:rPr>
          <w:rFonts w:asciiTheme="minorHAnsi" w:hAnsiTheme="minorHAnsi"/>
          <w:color w:val="333333"/>
        </w:rPr>
        <w:t xml:space="preserve">Наибольшее количество инвестиционных проектов было представлено Центральным (461 проект) и Сибирским (449) федеральными округами. Лидирующими федеральными округами по объему заявленных кредитных средств стали Центральный (53,1 </w:t>
      </w:r>
      <w:proofErr w:type="gramStart"/>
      <w:r w:rsidRPr="00302100">
        <w:rPr>
          <w:rFonts w:asciiTheme="minorHAnsi" w:hAnsiTheme="minorHAnsi"/>
          <w:color w:val="333333"/>
        </w:rPr>
        <w:t>млрд</w:t>
      </w:r>
      <w:proofErr w:type="gramEnd"/>
      <w:r w:rsidRPr="00302100">
        <w:rPr>
          <w:rFonts w:asciiTheme="minorHAnsi" w:hAnsiTheme="minorHAnsi"/>
          <w:color w:val="333333"/>
        </w:rPr>
        <w:t xml:space="preserve"> рублей), Южный (26,4 млрд рублей) и Приволжский (22,1 млрд. рублей).</w:t>
      </w:r>
    </w:p>
    <w:p w:rsidR="00302100" w:rsidRPr="00302100" w:rsidRDefault="00302100" w:rsidP="00302100">
      <w:pPr>
        <w:pStyle w:val="a4"/>
        <w:shd w:val="clear" w:color="auto" w:fill="FFFFFF"/>
        <w:spacing w:before="0" w:beforeAutospacing="0" w:after="0" w:afterAutospacing="0" w:line="230" w:lineRule="atLeast"/>
        <w:textAlignment w:val="baseline"/>
        <w:rPr>
          <w:rFonts w:asciiTheme="minorHAnsi" w:hAnsiTheme="minorHAnsi"/>
          <w:color w:val="333333"/>
        </w:rPr>
      </w:pPr>
      <w:r w:rsidRPr="00302100">
        <w:rPr>
          <w:rFonts w:asciiTheme="minorHAnsi" w:hAnsiTheme="minorHAnsi"/>
          <w:color w:val="333333"/>
        </w:rPr>
        <w:t xml:space="preserve">Подавляющее число инвестиционных проектов было представлено предприятиями, занимающимися птицеводством — 41 проект на сумму 36,3 </w:t>
      </w:r>
      <w:proofErr w:type="gramStart"/>
      <w:r w:rsidRPr="00302100">
        <w:rPr>
          <w:rFonts w:asciiTheme="minorHAnsi" w:hAnsiTheme="minorHAnsi"/>
          <w:color w:val="333333"/>
        </w:rPr>
        <w:t>млрд</w:t>
      </w:r>
      <w:proofErr w:type="gramEnd"/>
      <w:r w:rsidRPr="00302100">
        <w:rPr>
          <w:rFonts w:asciiTheme="minorHAnsi" w:hAnsiTheme="minorHAnsi"/>
          <w:color w:val="333333"/>
        </w:rPr>
        <w:t xml:space="preserve"> рублей, свиноводством — 34 проекта на сумму 36,2 млрд рублей, овощеводством — 17 проектов на сумму 12,8 млрд рублей, а также направившими денежные средства на приобретение техники — 1 тыс. 499 проектов на сумму 16,1 млрд рублей.</w:t>
      </w:r>
    </w:p>
    <w:p w:rsidR="00302100" w:rsidRPr="00302100" w:rsidRDefault="00302100" w:rsidP="00302100">
      <w:pPr>
        <w:pStyle w:val="a4"/>
        <w:shd w:val="clear" w:color="auto" w:fill="FFFFFF"/>
        <w:spacing w:before="0" w:beforeAutospacing="0" w:after="0" w:afterAutospacing="0" w:line="230" w:lineRule="atLeast"/>
        <w:textAlignment w:val="baseline"/>
        <w:rPr>
          <w:rFonts w:asciiTheme="minorHAnsi" w:hAnsiTheme="minorHAnsi"/>
          <w:color w:val="333333"/>
        </w:rPr>
      </w:pPr>
      <w:r w:rsidRPr="00302100">
        <w:rPr>
          <w:rFonts w:asciiTheme="minorHAnsi" w:hAnsiTheme="minorHAnsi"/>
          <w:color w:val="333333"/>
        </w:rPr>
        <w:t xml:space="preserve">Ранее первый заместитель министра сельского хозяйства Российской Федерации Евгений Громыко в ходе своего выступления на конференции «Агрохолдинги России — 2015» упомянул о мерах поддержки сельхозпроизводства и инвестиционной активности отрасли до 2020 г. По его словам, в рамках программы поддержки на основе проектного финансирования в 2015 г. уже отобрано 12 </w:t>
      </w:r>
      <w:proofErr w:type="spellStart"/>
      <w:r w:rsidRPr="00302100">
        <w:rPr>
          <w:rFonts w:asciiTheme="minorHAnsi" w:hAnsiTheme="minorHAnsi"/>
          <w:color w:val="333333"/>
        </w:rPr>
        <w:t>инвестпроектов</w:t>
      </w:r>
      <w:proofErr w:type="spellEnd"/>
      <w:r w:rsidRPr="00302100">
        <w:rPr>
          <w:rFonts w:asciiTheme="minorHAnsi" w:hAnsiTheme="minorHAnsi"/>
          <w:color w:val="333333"/>
        </w:rPr>
        <w:t xml:space="preserve"> в АПК на общую сумму кредитов 45 </w:t>
      </w:r>
      <w:proofErr w:type="gramStart"/>
      <w:r w:rsidRPr="00302100">
        <w:rPr>
          <w:rFonts w:asciiTheme="minorHAnsi" w:hAnsiTheme="minorHAnsi"/>
          <w:color w:val="333333"/>
        </w:rPr>
        <w:t>млрд</w:t>
      </w:r>
      <w:proofErr w:type="gramEnd"/>
      <w:r w:rsidRPr="00302100">
        <w:rPr>
          <w:rFonts w:asciiTheme="minorHAnsi" w:hAnsiTheme="minorHAnsi"/>
          <w:color w:val="333333"/>
        </w:rPr>
        <w:t> руб., (20% от всех отобранных). Сюда входят как молочное животноводство, так птицеводство, производство говядины, а также закладка садов и строительство теплиц.</w:t>
      </w:r>
    </w:p>
    <w:p w:rsidR="00302100" w:rsidRPr="00302100" w:rsidRDefault="00302100" w:rsidP="00302100">
      <w:pPr>
        <w:pStyle w:val="a4"/>
        <w:shd w:val="clear" w:color="auto" w:fill="FFFFFF"/>
        <w:spacing w:before="0" w:beforeAutospacing="0" w:after="0" w:afterAutospacing="0" w:line="230" w:lineRule="atLeast"/>
        <w:textAlignment w:val="baseline"/>
        <w:rPr>
          <w:rFonts w:asciiTheme="minorHAnsi" w:hAnsiTheme="minorHAnsi"/>
          <w:color w:val="333333"/>
        </w:rPr>
      </w:pPr>
      <w:r w:rsidRPr="00302100">
        <w:rPr>
          <w:rFonts w:asciiTheme="minorHAnsi" w:hAnsiTheme="minorHAnsi"/>
          <w:color w:val="333333"/>
        </w:rPr>
        <w:t xml:space="preserve">При этом государство готово предоставить инвесторам более выгодные условия, чем при классическом кредите: проектное финансирование предполагает ставку до 11,5% </w:t>
      </w:r>
      <w:proofErr w:type="gramStart"/>
      <w:r w:rsidRPr="00302100">
        <w:rPr>
          <w:rFonts w:asciiTheme="minorHAnsi" w:hAnsiTheme="minorHAnsi"/>
          <w:color w:val="333333"/>
        </w:rPr>
        <w:t>годовых</w:t>
      </w:r>
      <w:proofErr w:type="gramEnd"/>
      <w:r w:rsidRPr="00302100">
        <w:rPr>
          <w:rFonts w:asciiTheme="minorHAnsi" w:hAnsiTheme="minorHAnsi"/>
          <w:color w:val="333333"/>
        </w:rPr>
        <w:t xml:space="preserve">, учитывая субсидии по линии Минсельхоза России — 8,25%, плюс региональное </w:t>
      </w:r>
      <w:proofErr w:type="spellStart"/>
      <w:r w:rsidRPr="00302100">
        <w:rPr>
          <w:rFonts w:asciiTheme="minorHAnsi" w:hAnsiTheme="minorHAnsi"/>
          <w:color w:val="333333"/>
        </w:rPr>
        <w:t>софинансирование</w:t>
      </w:r>
      <w:proofErr w:type="spellEnd"/>
      <w:r w:rsidRPr="00302100">
        <w:rPr>
          <w:rFonts w:asciiTheme="minorHAnsi" w:hAnsiTheme="minorHAnsi"/>
          <w:color w:val="333333"/>
        </w:rPr>
        <w:t>, получается, что инвестор берет деньги под 1−2% годовых. Как заявил Громыко, появление проектного финансирования с господдержкой — большой шаг, но пока до 2018 г. по Программе предусмотрено 500 </w:t>
      </w:r>
      <w:proofErr w:type="gramStart"/>
      <w:r w:rsidRPr="00302100">
        <w:rPr>
          <w:rFonts w:asciiTheme="minorHAnsi" w:hAnsiTheme="minorHAnsi"/>
          <w:color w:val="333333"/>
        </w:rPr>
        <w:t>млрд</w:t>
      </w:r>
      <w:proofErr w:type="gramEnd"/>
      <w:r w:rsidRPr="00302100">
        <w:rPr>
          <w:rFonts w:asciiTheme="minorHAnsi" w:hAnsiTheme="minorHAnsi"/>
          <w:color w:val="333333"/>
        </w:rPr>
        <w:t> руб. на все отрасли.</w:t>
      </w:r>
    </w:p>
    <w:p w:rsidR="00302100" w:rsidRPr="00302100" w:rsidRDefault="00302100" w:rsidP="00302100">
      <w:pPr>
        <w:pStyle w:val="a4"/>
        <w:shd w:val="clear" w:color="auto" w:fill="FFFFFF"/>
        <w:spacing w:before="0" w:beforeAutospacing="0" w:after="0" w:afterAutospacing="0" w:line="230" w:lineRule="atLeast"/>
        <w:textAlignment w:val="baseline"/>
        <w:rPr>
          <w:rFonts w:asciiTheme="minorHAnsi" w:hAnsiTheme="minorHAnsi"/>
          <w:color w:val="333333"/>
        </w:rPr>
      </w:pPr>
      <w:r w:rsidRPr="00302100">
        <w:rPr>
          <w:rFonts w:asciiTheme="minorHAnsi" w:hAnsiTheme="minorHAnsi"/>
          <w:color w:val="333333"/>
        </w:rPr>
        <w:t>В целом на поддержку агропромышленного комплекса России, по данным Минсельхоза, в 2016 году предусмотрено 237 </w:t>
      </w:r>
      <w:proofErr w:type="gramStart"/>
      <w:r w:rsidRPr="00302100">
        <w:rPr>
          <w:rFonts w:asciiTheme="minorHAnsi" w:hAnsiTheme="minorHAnsi"/>
          <w:color w:val="333333"/>
        </w:rPr>
        <w:t>млрд</w:t>
      </w:r>
      <w:proofErr w:type="gramEnd"/>
      <w:r w:rsidRPr="00302100">
        <w:rPr>
          <w:rFonts w:asciiTheme="minorHAnsi" w:hAnsiTheme="minorHAnsi"/>
          <w:color w:val="333333"/>
        </w:rPr>
        <w:t> руб.</w:t>
      </w:r>
    </w:p>
    <w:p w:rsidR="00302100" w:rsidRPr="00302100" w:rsidRDefault="00302100" w:rsidP="00302100">
      <w:pPr>
        <w:pStyle w:val="p12"/>
        <w:shd w:val="clear" w:color="auto" w:fill="FFFFFF"/>
        <w:spacing w:before="0" w:beforeAutospacing="0" w:after="0" w:afterAutospacing="0"/>
        <w:ind w:left="480"/>
        <w:rPr>
          <w:rFonts w:asciiTheme="minorHAnsi" w:hAnsiTheme="minorHAnsi"/>
          <w:color w:val="000000"/>
        </w:rPr>
      </w:pPr>
    </w:p>
    <w:p w:rsidR="00F0492B" w:rsidRDefault="00F0492B" w:rsidP="00302100">
      <w:pPr>
        <w:pStyle w:val="a4"/>
        <w:spacing w:before="0" w:beforeAutospacing="0" w:after="0" w:afterAutospacing="0"/>
        <w:textAlignment w:val="baseline"/>
        <w:rPr>
          <w:rFonts w:asciiTheme="minorHAnsi" w:hAnsiTheme="minorHAnsi"/>
          <w:bCs/>
          <w:caps/>
          <w:color w:val="000000"/>
          <w:bdr w:val="none" w:sz="0" w:space="0" w:color="auto" w:frame="1"/>
          <w:shd w:val="clear" w:color="auto" w:fill="FFFFFF"/>
        </w:rPr>
      </w:pPr>
    </w:p>
    <w:p w:rsidR="00AA27BC" w:rsidRPr="00513B6C" w:rsidRDefault="00AA27BC" w:rsidP="00302100">
      <w:pPr>
        <w:pStyle w:val="a4"/>
        <w:spacing w:before="0" w:beforeAutospacing="0" w:after="0" w:afterAutospacing="0"/>
        <w:textAlignment w:val="baseline"/>
        <w:rPr>
          <w:rFonts w:asciiTheme="minorHAnsi" w:hAnsiTheme="minorHAnsi"/>
          <w:bCs/>
          <w:caps/>
          <w:color w:val="000000"/>
          <w:bdr w:val="none" w:sz="0" w:space="0" w:color="auto" w:frame="1"/>
          <w:shd w:val="clear" w:color="auto" w:fill="FFFFFF"/>
        </w:rPr>
      </w:pPr>
    </w:p>
    <w:p w:rsidR="00AA27BC" w:rsidRPr="00513B6C" w:rsidRDefault="00AA27BC" w:rsidP="00302100">
      <w:pPr>
        <w:pStyle w:val="a4"/>
        <w:spacing w:before="0" w:beforeAutospacing="0" w:after="0" w:afterAutospacing="0"/>
        <w:textAlignment w:val="baseline"/>
        <w:rPr>
          <w:rFonts w:asciiTheme="minorHAnsi" w:hAnsiTheme="minorHAnsi"/>
          <w:bCs/>
          <w:caps/>
          <w:color w:val="000000"/>
          <w:bdr w:val="none" w:sz="0" w:space="0" w:color="auto" w:frame="1"/>
          <w:shd w:val="clear" w:color="auto" w:fill="FFFFFF"/>
        </w:rPr>
      </w:pPr>
    </w:p>
    <w:p w:rsidR="00302100" w:rsidRPr="00302100" w:rsidRDefault="00302100" w:rsidP="00302100">
      <w:pPr>
        <w:pStyle w:val="a4"/>
        <w:spacing w:before="0" w:beforeAutospacing="0" w:after="0" w:afterAutospacing="0"/>
        <w:textAlignment w:val="baseline"/>
        <w:rPr>
          <w:rStyle w:val="a6"/>
          <w:rFonts w:asciiTheme="minorHAnsi" w:hAnsiTheme="minorHAnsi"/>
          <w:bdr w:val="none" w:sz="0" w:space="0" w:color="auto" w:frame="1"/>
        </w:rPr>
      </w:pPr>
      <w:r w:rsidRPr="00302100">
        <w:rPr>
          <w:rFonts w:asciiTheme="minorHAnsi" w:hAnsiTheme="minorHAnsi"/>
          <w:bCs/>
          <w:caps/>
          <w:color w:val="000000"/>
          <w:bdr w:val="none" w:sz="0" w:space="0" w:color="auto" w:frame="1"/>
          <w:shd w:val="clear" w:color="auto" w:fill="FFFFFF"/>
        </w:rPr>
        <w:t>Сахарная свекла – проблема для аграриев Тульской области</w:t>
      </w:r>
    </w:p>
    <w:p w:rsidR="00302100" w:rsidRPr="00302100" w:rsidRDefault="00200E17" w:rsidP="00302100">
      <w:pPr>
        <w:pStyle w:val="a4"/>
        <w:shd w:val="clear" w:color="auto" w:fill="FFFFFF"/>
        <w:spacing w:before="0" w:beforeAutospacing="0" w:after="0" w:afterAutospacing="0"/>
        <w:textAlignment w:val="baseline"/>
        <w:rPr>
          <w:rStyle w:val="a6"/>
          <w:rFonts w:asciiTheme="minorHAnsi" w:hAnsiTheme="minorHAnsi"/>
          <w:i w:val="0"/>
          <w:color w:val="000000"/>
          <w:bdr w:val="none" w:sz="0" w:space="0" w:color="auto" w:frame="1"/>
        </w:rPr>
      </w:pPr>
      <w:r>
        <w:rPr>
          <w:rStyle w:val="a6"/>
          <w:rFonts w:asciiTheme="minorHAnsi" w:hAnsiTheme="minorHAnsi"/>
          <w:i w:val="0"/>
          <w:color w:val="000000"/>
          <w:bdr w:val="none" w:sz="0" w:space="0" w:color="auto" w:frame="1"/>
          <w:lang w:val="en-US"/>
        </w:rPr>
        <w:t>A</w:t>
      </w:r>
      <w:r w:rsidR="00302100" w:rsidRPr="00302100">
        <w:rPr>
          <w:rStyle w:val="a6"/>
          <w:rFonts w:asciiTheme="minorHAnsi" w:hAnsiTheme="minorHAnsi"/>
          <w:i w:val="0"/>
          <w:color w:val="000000"/>
          <w:bdr w:val="none" w:sz="0" w:space="0" w:color="auto" w:frame="1"/>
        </w:rPr>
        <w:t>groinfo.com</w:t>
      </w:r>
    </w:p>
    <w:p w:rsidR="00F0492B" w:rsidRDefault="00302100" w:rsidP="00F0492B">
      <w:pPr>
        <w:pStyle w:val="a4"/>
        <w:shd w:val="clear" w:color="auto" w:fill="FFFFFF"/>
        <w:spacing w:before="0" w:beforeAutospacing="0" w:after="0" w:afterAutospacing="0"/>
        <w:textAlignment w:val="baseline"/>
        <w:rPr>
          <w:rFonts w:asciiTheme="minorHAnsi" w:hAnsiTheme="minorHAnsi"/>
        </w:rPr>
      </w:pPr>
      <w:r w:rsidRPr="00302100">
        <w:rPr>
          <w:rFonts w:asciiTheme="minorHAnsi" w:hAnsiTheme="minorHAnsi"/>
          <w:color w:val="222222"/>
        </w:rPr>
        <w:t>23.12.2015</w:t>
      </w:r>
      <w:hyperlink r:id="rId8" w:tooltip="Источник" w:history="1">
        <w:r w:rsidRPr="00302100">
          <w:rPr>
            <w:rStyle w:val="a3"/>
            <w:rFonts w:asciiTheme="minorHAnsi" w:hAnsiTheme="minorHAnsi"/>
            <w:color w:val="3D5E31"/>
            <w:shd w:val="clear" w:color="auto" w:fill="FFFFFF"/>
          </w:rPr>
          <w:t> </w:t>
        </w:r>
      </w:hyperlink>
    </w:p>
    <w:p w:rsidR="00AA27BC" w:rsidRPr="00513B6C" w:rsidRDefault="00302100" w:rsidP="00F0492B">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olor w:val="000000"/>
        </w:rPr>
        <w:t xml:space="preserve">В Тульской области состоялось совещание, посвящённое итогам уходящего года. Министр сельского хозяйства региона Дмитрий </w:t>
      </w:r>
      <w:proofErr w:type="spellStart"/>
      <w:r w:rsidRPr="00302100">
        <w:rPr>
          <w:rFonts w:asciiTheme="minorHAnsi" w:hAnsiTheme="minorHAnsi"/>
          <w:color w:val="000000"/>
        </w:rPr>
        <w:t>Миляев</w:t>
      </w:r>
      <w:proofErr w:type="spellEnd"/>
      <w:r w:rsidRPr="00302100">
        <w:rPr>
          <w:rFonts w:asciiTheme="minorHAnsi" w:hAnsiTheme="minorHAnsi"/>
          <w:color w:val="000000"/>
        </w:rPr>
        <w:t xml:space="preserve"> озвучил данные по основным показателям отрасли.</w:t>
      </w:r>
      <w:r w:rsidR="00AA27BC" w:rsidRPr="00AA27BC">
        <w:rPr>
          <w:rFonts w:asciiTheme="minorHAnsi" w:hAnsiTheme="minorHAnsi"/>
          <w:color w:val="000000"/>
        </w:rPr>
        <w:t xml:space="preserve"> </w:t>
      </w:r>
    </w:p>
    <w:p w:rsidR="00A07605" w:rsidRDefault="00302100" w:rsidP="00F0492B">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olor w:val="000000"/>
        </w:rPr>
        <w:t>По словам министра, в целом ситуация в сельском хозяйстве Тульской области остаётся стабильной. «На данный момент взращивание сельскохозяйственных культур у нас находится на достаточно высоком уровне. В частности, наблюдается стабильная ситуация по овощам. В регионе есть одно круглогодичное 10-гектарное производство.</w:t>
      </w:r>
    </w:p>
    <w:p w:rsidR="00302100" w:rsidRPr="00513B6C" w:rsidRDefault="00302100" w:rsidP="00F0492B">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olor w:val="000000"/>
        </w:rPr>
        <w:lastRenderedPageBreak/>
        <w:t xml:space="preserve">Оно расположено в Новомосковске и культивирует помидоры и зелень. Но в скором времени его руководство намерено заняться переориентацией. А именно увеличить выращивание помидоров и отказаться от зелени», — приводит слова </w:t>
      </w:r>
      <w:proofErr w:type="spellStart"/>
      <w:r w:rsidRPr="00302100">
        <w:rPr>
          <w:rFonts w:asciiTheme="minorHAnsi" w:hAnsiTheme="minorHAnsi"/>
          <w:color w:val="000000"/>
        </w:rPr>
        <w:t>Миляева</w:t>
      </w:r>
      <w:proofErr w:type="spellEnd"/>
      <w:r w:rsidRPr="00302100">
        <w:rPr>
          <w:rFonts w:asciiTheme="minorHAnsi" w:hAnsiTheme="minorHAnsi"/>
          <w:color w:val="000000"/>
        </w:rPr>
        <w:t xml:space="preserve"> «</w:t>
      </w:r>
      <w:hyperlink r:id="rId9" w:history="1">
        <w:r w:rsidRPr="00302100">
          <w:rPr>
            <w:rStyle w:val="a3"/>
            <w:rFonts w:asciiTheme="minorHAnsi" w:hAnsiTheme="minorHAnsi"/>
            <w:color w:val="3D5E31"/>
          </w:rPr>
          <w:t>Тульская служба новостей</w:t>
        </w:r>
      </w:hyperlink>
      <w:r w:rsidRPr="00302100">
        <w:rPr>
          <w:rFonts w:asciiTheme="minorHAnsi" w:hAnsiTheme="minorHAnsi"/>
          <w:color w:val="000000"/>
        </w:rPr>
        <w:t>».</w:t>
      </w:r>
    </w:p>
    <w:p w:rsidR="00302100" w:rsidRPr="00302100" w:rsidRDefault="00302100" w:rsidP="00F0492B">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olor w:val="000000"/>
        </w:rPr>
        <w:t xml:space="preserve">Несмотря на то, что в регионе рапс не является определяющей культурой в регионе, Тульская область вышла в лидеры по его сбору. «В 2015 году мы уменьшили посевные площади под рапс и отдали эти участки в пользу зерновых. Тем не менее, хороший урожай сохранили. Да и цена на рапс в этом году достаточно выгодная для наших производителей. В Тульской области есть предприятия, которые занимаются переработкой данной культуры. Одно — действующее — в </w:t>
      </w:r>
      <w:proofErr w:type="spellStart"/>
      <w:r w:rsidRPr="00302100">
        <w:rPr>
          <w:rFonts w:asciiTheme="minorHAnsi" w:hAnsiTheme="minorHAnsi"/>
          <w:color w:val="000000"/>
        </w:rPr>
        <w:t>Ефремовском</w:t>
      </w:r>
      <w:proofErr w:type="spellEnd"/>
      <w:r w:rsidRPr="00302100">
        <w:rPr>
          <w:rFonts w:asciiTheme="minorHAnsi" w:hAnsiTheme="minorHAnsi"/>
          <w:color w:val="000000"/>
        </w:rPr>
        <w:t xml:space="preserve"> районе. </w:t>
      </w:r>
      <w:proofErr w:type="gramStart"/>
      <w:r w:rsidRPr="00302100">
        <w:rPr>
          <w:rFonts w:asciiTheme="minorHAnsi" w:hAnsiTheme="minorHAnsi"/>
          <w:color w:val="000000"/>
        </w:rPr>
        <w:t>Другое</w:t>
      </w:r>
      <w:proofErr w:type="gramEnd"/>
      <w:r w:rsidRPr="00302100">
        <w:rPr>
          <w:rFonts w:asciiTheme="minorHAnsi" w:hAnsiTheme="minorHAnsi"/>
          <w:color w:val="000000"/>
        </w:rPr>
        <w:t xml:space="preserve"> расположено под Веневом. Ранее здесь были проблемы, маслозавод был продан после банкротства. Теперь его активы начнут работать», — заявил </w:t>
      </w:r>
      <w:proofErr w:type="spellStart"/>
      <w:r w:rsidRPr="00302100">
        <w:rPr>
          <w:rFonts w:asciiTheme="minorHAnsi" w:hAnsiTheme="minorHAnsi"/>
          <w:color w:val="000000"/>
        </w:rPr>
        <w:t>Миляев</w:t>
      </w:r>
      <w:proofErr w:type="spellEnd"/>
      <w:r w:rsidRPr="00302100">
        <w:rPr>
          <w:rFonts w:asciiTheme="minorHAnsi" w:hAnsiTheme="minorHAnsi"/>
          <w:color w:val="000000"/>
        </w:rPr>
        <w:t>.</w:t>
      </w:r>
    </w:p>
    <w:p w:rsidR="00302100" w:rsidRPr="00302100" w:rsidRDefault="00302100" w:rsidP="00F0492B">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olor w:val="000000"/>
        </w:rPr>
        <w:t xml:space="preserve">Общий сбор картофеля в регионе превысил 1 </w:t>
      </w:r>
      <w:proofErr w:type="gramStart"/>
      <w:r w:rsidRPr="00302100">
        <w:rPr>
          <w:rFonts w:asciiTheme="minorHAnsi" w:hAnsiTheme="minorHAnsi"/>
          <w:color w:val="000000"/>
        </w:rPr>
        <w:t>млн</w:t>
      </w:r>
      <w:proofErr w:type="gramEnd"/>
      <w:r w:rsidRPr="00302100">
        <w:rPr>
          <w:rFonts w:asciiTheme="minorHAnsi" w:hAnsiTheme="minorHAnsi"/>
          <w:color w:val="000000"/>
        </w:rPr>
        <w:t xml:space="preserve"> тонн, что позволило Тульской области выйти на третье место в Центральном федеральном округе по этому показателю. Это лучший результат за </w:t>
      </w:r>
      <w:proofErr w:type="gramStart"/>
      <w:r w:rsidRPr="00302100">
        <w:rPr>
          <w:rFonts w:asciiTheme="minorHAnsi" w:hAnsiTheme="minorHAnsi"/>
          <w:color w:val="000000"/>
        </w:rPr>
        <w:t>последние</w:t>
      </w:r>
      <w:proofErr w:type="gramEnd"/>
      <w:r w:rsidRPr="00302100">
        <w:rPr>
          <w:rFonts w:asciiTheme="minorHAnsi" w:hAnsiTheme="minorHAnsi"/>
          <w:color w:val="000000"/>
        </w:rPr>
        <w:t xml:space="preserve"> 20 лет, а прирост сбора картофеля превысил 160 %.</w:t>
      </w:r>
    </w:p>
    <w:p w:rsidR="00302100" w:rsidRPr="00302100" w:rsidRDefault="00302100" w:rsidP="00F0492B">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olor w:val="000000"/>
        </w:rPr>
        <w:t xml:space="preserve">Что же касается сахарной свёклы, то она вновь стала самой проблемной </w:t>
      </w:r>
      <w:proofErr w:type="spellStart"/>
      <w:r w:rsidRPr="00302100">
        <w:rPr>
          <w:rFonts w:asciiTheme="minorHAnsi" w:hAnsiTheme="minorHAnsi"/>
          <w:color w:val="000000"/>
        </w:rPr>
        <w:t>сельхозкультурой</w:t>
      </w:r>
      <w:proofErr w:type="spellEnd"/>
      <w:r w:rsidRPr="00302100">
        <w:rPr>
          <w:rFonts w:asciiTheme="minorHAnsi" w:hAnsiTheme="minorHAnsi"/>
          <w:color w:val="000000"/>
        </w:rPr>
        <w:t xml:space="preserve"> Тульской области. Во многом это связано с проблемами завода в </w:t>
      </w:r>
      <w:proofErr w:type="spellStart"/>
      <w:r w:rsidRPr="00302100">
        <w:rPr>
          <w:rFonts w:asciiTheme="minorHAnsi" w:hAnsiTheme="minorHAnsi"/>
          <w:color w:val="000000"/>
        </w:rPr>
        <w:t>Товаркове</w:t>
      </w:r>
      <w:proofErr w:type="spellEnd"/>
      <w:r w:rsidRPr="00302100">
        <w:rPr>
          <w:rFonts w:asciiTheme="minorHAnsi" w:hAnsiTheme="minorHAnsi"/>
          <w:color w:val="000000"/>
        </w:rPr>
        <w:t xml:space="preserve">. </w:t>
      </w:r>
      <w:proofErr w:type="gramStart"/>
      <w:r w:rsidRPr="00302100">
        <w:rPr>
          <w:rFonts w:asciiTheme="minorHAnsi" w:hAnsiTheme="minorHAnsi"/>
          <w:color w:val="000000"/>
        </w:rPr>
        <w:t>«У них был хороший выход сахара, долгов перед нашим хозяйствами нет.</w:t>
      </w:r>
      <w:proofErr w:type="gramEnd"/>
      <w:r w:rsidRPr="00302100">
        <w:rPr>
          <w:rFonts w:asciiTheme="minorHAnsi" w:hAnsiTheme="minorHAnsi"/>
          <w:color w:val="000000"/>
        </w:rPr>
        <w:t xml:space="preserve"> Цена на сахарную свёклу была неплохая, даже выше пожеланий крестьян. Свёклы было собрано 260 тыс. тонн. Это удовлетворило потребности Товарковского сахарного завода. У нас было раньше более 20 </w:t>
      </w:r>
      <w:proofErr w:type="spellStart"/>
      <w:r w:rsidRPr="00302100">
        <w:rPr>
          <w:rFonts w:asciiTheme="minorHAnsi" w:hAnsiTheme="minorHAnsi"/>
          <w:color w:val="000000"/>
        </w:rPr>
        <w:t>сахаросеющих</w:t>
      </w:r>
      <w:proofErr w:type="spellEnd"/>
      <w:r w:rsidRPr="00302100">
        <w:rPr>
          <w:rFonts w:asciiTheme="minorHAnsi" w:hAnsiTheme="minorHAnsi"/>
          <w:color w:val="000000"/>
        </w:rPr>
        <w:t xml:space="preserve"> хозяйств. Сейчас их осталось десять. Но и заводу нужно увеличивать мощности. Пока предельный объём для предприятия составляет 300 тыс. тонн», — констатировал чиновник.</w:t>
      </w:r>
    </w:p>
    <w:p w:rsidR="00302100" w:rsidRPr="00302100" w:rsidRDefault="00F0492B" w:rsidP="00F0492B">
      <w:pPr>
        <w:pStyle w:val="a4"/>
        <w:shd w:val="clear" w:color="auto" w:fill="FFFFFF"/>
        <w:spacing w:before="0" w:beforeAutospacing="0" w:after="0" w:afterAutospacing="0"/>
        <w:textAlignment w:val="baseline"/>
        <w:rPr>
          <w:rFonts w:asciiTheme="minorHAnsi" w:hAnsiTheme="minorHAnsi"/>
          <w:color w:val="000000"/>
        </w:rPr>
      </w:pPr>
      <w:r>
        <w:rPr>
          <w:rFonts w:asciiTheme="minorHAnsi" w:hAnsiTheme="minorHAnsi"/>
          <w:color w:val="000000"/>
        </w:rPr>
        <w:t>Д</w:t>
      </w:r>
      <w:r w:rsidR="00302100" w:rsidRPr="00302100">
        <w:rPr>
          <w:rFonts w:asciiTheme="minorHAnsi" w:hAnsiTheme="minorHAnsi"/>
          <w:color w:val="000000"/>
        </w:rPr>
        <w:t xml:space="preserve">митрий </w:t>
      </w:r>
      <w:proofErr w:type="spellStart"/>
      <w:r w:rsidR="00302100" w:rsidRPr="00302100">
        <w:rPr>
          <w:rFonts w:asciiTheme="minorHAnsi" w:hAnsiTheme="minorHAnsi"/>
          <w:color w:val="000000"/>
        </w:rPr>
        <w:t>Миляев</w:t>
      </w:r>
      <w:proofErr w:type="spellEnd"/>
      <w:r w:rsidR="00302100" w:rsidRPr="00302100">
        <w:rPr>
          <w:rFonts w:asciiTheme="minorHAnsi" w:hAnsiTheme="minorHAnsi"/>
          <w:color w:val="000000"/>
        </w:rPr>
        <w:t xml:space="preserve"> также затронул тему </w:t>
      </w:r>
      <w:proofErr w:type="spellStart"/>
      <w:r w:rsidR="00302100" w:rsidRPr="00302100">
        <w:rPr>
          <w:rFonts w:asciiTheme="minorHAnsi" w:hAnsiTheme="minorHAnsi"/>
          <w:color w:val="000000"/>
        </w:rPr>
        <w:t>импортозамещения</w:t>
      </w:r>
      <w:proofErr w:type="spellEnd"/>
      <w:r w:rsidR="00302100" w:rsidRPr="00302100">
        <w:rPr>
          <w:rFonts w:asciiTheme="minorHAnsi" w:hAnsiTheme="minorHAnsi"/>
          <w:color w:val="000000"/>
        </w:rPr>
        <w:t>, отметив, что в области осуществляется активное развитие проектов по овощеводству в закрытом грунте. «Мы осуществляем работу по реализации новых проектов по овощеводству в закрытом грунте. Мы их выращиваем достаточно, но они продаются в сезон. И теперешнего круглогодичного производства недостаточно, чтобы обеспечивать потребности области и страны. Поэтому мы будем работать над реализацией нового соглашения по этому вопросу», — заключил глава регионального Минсельхоза.</w:t>
      </w:r>
      <w:r w:rsidR="00302100" w:rsidRPr="00302100">
        <w:rPr>
          <w:rFonts w:asciiTheme="minorHAnsi" w:hAnsiTheme="minorHAnsi"/>
          <w:color w:val="000000"/>
          <w:bdr w:val="none" w:sz="0" w:space="0" w:color="auto" w:frame="1"/>
        </w:rPr>
        <w:br/>
      </w:r>
    </w:p>
    <w:p w:rsidR="00302100" w:rsidRPr="00302100" w:rsidRDefault="00302100" w:rsidP="00302100">
      <w:pPr>
        <w:pStyle w:val="p12"/>
        <w:shd w:val="clear" w:color="auto" w:fill="FFFFFF"/>
        <w:spacing w:before="0" w:beforeAutospacing="0" w:after="0" w:afterAutospacing="0"/>
        <w:ind w:left="480"/>
        <w:rPr>
          <w:rFonts w:asciiTheme="minorHAnsi" w:hAnsiTheme="minorHAnsi"/>
          <w:color w:val="000000"/>
        </w:rPr>
      </w:pPr>
    </w:p>
    <w:p w:rsidR="00302100" w:rsidRPr="00302100"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shd w:val="clear" w:color="auto" w:fill="FFFFFF"/>
        </w:rPr>
      </w:pPr>
    </w:p>
    <w:p w:rsidR="00302100" w:rsidRPr="00302100" w:rsidRDefault="00302100" w:rsidP="00302100">
      <w:pPr>
        <w:pStyle w:val="a4"/>
        <w:spacing w:before="0" w:beforeAutospacing="0" w:after="0" w:afterAutospacing="0"/>
        <w:textAlignment w:val="baseline"/>
        <w:rPr>
          <w:rFonts w:asciiTheme="minorHAnsi" w:hAnsiTheme="minorHAnsi"/>
          <w:caps/>
        </w:rPr>
      </w:pPr>
      <w:r w:rsidRPr="00302100">
        <w:rPr>
          <w:rFonts w:asciiTheme="minorHAnsi" w:hAnsiTheme="minorHAnsi"/>
          <w:bCs/>
          <w:caps/>
          <w:color w:val="000000"/>
          <w:bdr w:val="none" w:sz="0" w:space="0" w:color="auto" w:frame="1"/>
          <w:shd w:val="clear" w:color="auto" w:fill="FFFFFF"/>
        </w:rPr>
        <w:t>В 2015 году в Алтайском крае построили, реконструировали и модернизировали 120 объектов животноводства, 26 из них предназначены для мясного животноводства</w:t>
      </w:r>
    </w:p>
    <w:p w:rsidR="00302100" w:rsidRPr="00302100" w:rsidRDefault="00200E17" w:rsidP="00302100">
      <w:pPr>
        <w:pStyle w:val="a4"/>
        <w:spacing w:before="0" w:beforeAutospacing="0" w:after="0" w:afterAutospacing="0"/>
        <w:textAlignment w:val="baseline"/>
        <w:rPr>
          <w:rStyle w:val="a6"/>
          <w:rFonts w:asciiTheme="minorHAnsi" w:hAnsiTheme="minorHAnsi"/>
          <w:i w:val="0"/>
          <w:color w:val="000000"/>
          <w:bdr w:val="none" w:sz="0" w:space="0" w:color="auto" w:frame="1"/>
        </w:rPr>
      </w:pPr>
      <w:r>
        <w:rPr>
          <w:rStyle w:val="a6"/>
          <w:rFonts w:asciiTheme="minorHAnsi" w:hAnsiTheme="minorHAnsi"/>
          <w:i w:val="0"/>
          <w:color w:val="000000"/>
          <w:bdr w:val="none" w:sz="0" w:space="0" w:color="auto" w:frame="1"/>
          <w:lang w:val="en-US"/>
        </w:rPr>
        <w:t>A</w:t>
      </w:r>
      <w:r w:rsidR="00302100" w:rsidRPr="00302100">
        <w:rPr>
          <w:rStyle w:val="a6"/>
          <w:rFonts w:asciiTheme="minorHAnsi" w:hAnsiTheme="minorHAnsi"/>
          <w:i w:val="0"/>
          <w:color w:val="000000"/>
          <w:bdr w:val="none" w:sz="0" w:space="0" w:color="auto" w:frame="1"/>
        </w:rPr>
        <w:t>groinfo.com</w:t>
      </w:r>
    </w:p>
    <w:p w:rsidR="00F32589" w:rsidRDefault="00302100" w:rsidP="00F32589">
      <w:pPr>
        <w:pStyle w:val="a4"/>
        <w:spacing w:before="0" w:beforeAutospacing="0" w:after="0" w:afterAutospacing="0"/>
        <w:textAlignment w:val="baseline"/>
        <w:rPr>
          <w:rFonts w:asciiTheme="minorHAnsi" w:hAnsiTheme="minorHAnsi"/>
        </w:rPr>
      </w:pPr>
      <w:r w:rsidRPr="00302100">
        <w:rPr>
          <w:rFonts w:asciiTheme="minorHAnsi" w:hAnsiTheme="minorHAnsi"/>
        </w:rPr>
        <w:t>23.12.2015</w:t>
      </w:r>
    </w:p>
    <w:p w:rsidR="00302100" w:rsidRPr="00302100" w:rsidRDefault="00302100" w:rsidP="00F32589">
      <w:pPr>
        <w:pStyle w:val="a4"/>
        <w:spacing w:before="0" w:beforeAutospacing="0" w:after="0" w:afterAutospacing="0"/>
        <w:textAlignment w:val="baseline"/>
        <w:rPr>
          <w:rFonts w:asciiTheme="minorHAnsi" w:hAnsiTheme="minorHAnsi"/>
        </w:rPr>
      </w:pPr>
      <w:r w:rsidRPr="00302100">
        <w:rPr>
          <w:rFonts w:asciiTheme="minorHAnsi" w:hAnsiTheme="minorHAnsi"/>
        </w:rPr>
        <w:t xml:space="preserve">Помещения рассчитаны на содержание более чем 7600 сельскохозяйственных животных мясных пород. Новые и обновленные помещения для мясного животноводства запустили в эксплуатацию в Алтайском, </w:t>
      </w:r>
      <w:proofErr w:type="spellStart"/>
      <w:r w:rsidRPr="00302100">
        <w:rPr>
          <w:rFonts w:asciiTheme="minorHAnsi" w:hAnsiTheme="minorHAnsi"/>
        </w:rPr>
        <w:t>Волчихинском</w:t>
      </w:r>
      <w:proofErr w:type="spellEnd"/>
      <w:r w:rsidRPr="00302100">
        <w:rPr>
          <w:rFonts w:asciiTheme="minorHAnsi" w:hAnsiTheme="minorHAnsi"/>
        </w:rPr>
        <w:t xml:space="preserve">, Егорьевском, Ключевском, </w:t>
      </w:r>
      <w:proofErr w:type="spellStart"/>
      <w:r w:rsidRPr="00302100">
        <w:rPr>
          <w:rFonts w:asciiTheme="minorHAnsi" w:hAnsiTheme="minorHAnsi"/>
        </w:rPr>
        <w:t>Локтевском</w:t>
      </w:r>
      <w:proofErr w:type="spellEnd"/>
      <w:r w:rsidRPr="00302100">
        <w:rPr>
          <w:rFonts w:asciiTheme="minorHAnsi" w:hAnsiTheme="minorHAnsi"/>
        </w:rPr>
        <w:t xml:space="preserve">, </w:t>
      </w:r>
      <w:proofErr w:type="spellStart"/>
      <w:r w:rsidRPr="00302100">
        <w:rPr>
          <w:rFonts w:asciiTheme="minorHAnsi" w:hAnsiTheme="minorHAnsi"/>
        </w:rPr>
        <w:t>Ребрихинском</w:t>
      </w:r>
      <w:proofErr w:type="spellEnd"/>
      <w:r w:rsidRPr="00302100">
        <w:rPr>
          <w:rFonts w:asciiTheme="minorHAnsi" w:hAnsiTheme="minorHAnsi"/>
        </w:rPr>
        <w:t xml:space="preserve">, Рубцовском, </w:t>
      </w:r>
      <w:proofErr w:type="spellStart"/>
      <w:r w:rsidRPr="00302100">
        <w:rPr>
          <w:rFonts w:asciiTheme="minorHAnsi" w:hAnsiTheme="minorHAnsi"/>
        </w:rPr>
        <w:t>Тогульском</w:t>
      </w:r>
      <w:proofErr w:type="spellEnd"/>
      <w:r w:rsidRPr="00302100">
        <w:rPr>
          <w:rFonts w:asciiTheme="minorHAnsi" w:hAnsiTheme="minorHAnsi"/>
        </w:rPr>
        <w:t xml:space="preserve">, Третьяковском, Троицком, </w:t>
      </w:r>
      <w:proofErr w:type="spellStart"/>
      <w:r w:rsidRPr="00302100">
        <w:rPr>
          <w:rFonts w:asciiTheme="minorHAnsi" w:hAnsiTheme="minorHAnsi"/>
        </w:rPr>
        <w:t>Тюменцевском</w:t>
      </w:r>
      <w:proofErr w:type="spellEnd"/>
      <w:r w:rsidRPr="00302100">
        <w:rPr>
          <w:rFonts w:asciiTheme="minorHAnsi" w:hAnsiTheme="minorHAnsi"/>
        </w:rPr>
        <w:t xml:space="preserve"> и Чарышском районах края. В 2015 году инвестиции в строительство, реконструкцию и модернизацию объектов животноводства составили почти 50 миллионов рублей. </w:t>
      </w:r>
    </w:p>
    <w:p w:rsidR="00302100" w:rsidRPr="00302100" w:rsidRDefault="00302100" w:rsidP="00302100">
      <w:pPr>
        <w:pStyle w:val="a4"/>
        <w:shd w:val="clear" w:color="auto" w:fill="FFFFFF"/>
        <w:spacing w:before="0" w:beforeAutospacing="0" w:after="0" w:afterAutospacing="0"/>
        <w:ind w:firstLine="230"/>
        <w:textAlignment w:val="baseline"/>
        <w:rPr>
          <w:rFonts w:asciiTheme="minorHAnsi" w:hAnsiTheme="minorHAnsi"/>
        </w:rPr>
      </w:pPr>
    </w:p>
    <w:p w:rsidR="00302100" w:rsidRPr="00302100" w:rsidRDefault="00302100" w:rsidP="00302100">
      <w:pPr>
        <w:pStyle w:val="a4"/>
        <w:shd w:val="clear" w:color="auto" w:fill="FFFFFF"/>
        <w:spacing w:before="0" w:beforeAutospacing="0" w:after="0" w:afterAutospacing="0"/>
        <w:ind w:firstLine="230"/>
        <w:textAlignment w:val="baseline"/>
        <w:rPr>
          <w:rStyle w:val="a6"/>
          <w:rFonts w:asciiTheme="minorHAnsi" w:hAnsiTheme="minorHAnsi"/>
          <w:color w:val="000000"/>
          <w:bdr w:val="none" w:sz="0" w:space="0" w:color="auto" w:frame="1"/>
        </w:rPr>
      </w:pPr>
    </w:p>
    <w:p w:rsidR="00302100" w:rsidRPr="00302100" w:rsidRDefault="00302100" w:rsidP="00302100">
      <w:pPr>
        <w:rPr>
          <w:rFonts w:asciiTheme="minorHAnsi" w:hAnsiTheme="minorHAnsi"/>
          <w:b/>
          <w:bCs/>
          <w:caps/>
          <w:shd w:val="clear" w:color="auto" w:fill="FFFFFF"/>
        </w:rPr>
      </w:pPr>
    </w:p>
    <w:p w:rsidR="00AA27BC" w:rsidRPr="00513B6C" w:rsidRDefault="00AA27BC" w:rsidP="00302100">
      <w:pPr>
        <w:rPr>
          <w:rFonts w:asciiTheme="minorHAnsi" w:hAnsiTheme="minorHAnsi"/>
          <w:bCs/>
          <w:caps/>
          <w:color w:val="000000"/>
          <w:bdr w:val="none" w:sz="0" w:space="0" w:color="auto" w:frame="1"/>
          <w:shd w:val="clear" w:color="auto" w:fill="FFFFFF"/>
        </w:rPr>
      </w:pPr>
    </w:p>
    <w:p w:rsidR="00AA27BC" w:rsidRPr="00513B6C" w:rsidRDefault="00AA27BC" w:rsidP="00302100">
      <w:pPr>
        <w:rPr>
          <w:rFonts w:asciiTheme="minorHAnsi" w:hAnsiTheme="minorHAnsi"/>
          <w:bCs/>
          <w:caps/>
          <w:color w:val="000000"/>
          <w:bdr w:val="none" w:sz="0" w:space="0" w:color="auto" w:frame="1"/>
          <w:shd w:val="clear" w:color="auto" w:fill="FFFFFF"/>
        </w:rPr>
      </w:pPr>
    </w:p>
    <w:p w:rsidR="00302100" w:rsidRPr="00302100" w:rsidRDefault="00302100" w:rsidP="00302100">
      <w:pPr>
        <w:rPr>
          <w:rFonts w:asciiTheme="minorHAnsi" w:hAnsiTheme="minorHAnsi"/>
        </w:rPr>
      </w:pPr>
      <w:r w:rsidRPr="00302100">
        <w:rPr>
          <w:rFonts w:asciiTheme="minorHAnsi" w:hAnsiTheme="minorHAnsi"/>
          <w:bCs/>
          <w:caps/>
          <w:color w:val="000000"/>
          <w:bdr w:val="none" w:sz="0" w:space="0" w:color="auto" w:frame="1"/>
          <w:shd w:val="clear" w:color="auto" w:fill="FFFFFF"/>
        </w:rPr>
        <w:lastRenderedPageBreak/>
        <w:t>Сумма инвестиций в строительство  завода составит девять миллионов евро</w:t>
      </w:r>
      <w:r w:rsidRPr="00302100">
        <w:rPr>
          <w:rFonts w:asciiTheme="minorHAnsi" w:hAnsiTheme="minorHAnsi"/>
          <w:caps/>
          <w:shd w:val="clear" w:color="auto" w:fill="FFFFFF"/>
        </w:rPr>
        <w:t> </w:t>
      </w:r>
    </w:p>
    <w:p w:rsidR="00302100" w:rsidRPr="00302100" w:rsidRDefault="00200E17" w:rsidP="00302100">
      <w:pPr>
        <w:pStyle w:val="a4"/>
        <w:shd w:val="clear" w:color="auto" w:fill="FFFFFF"/>
        <w:spacing w:before="0" w:beforeAutospacing="0" w:after="0" w:afterAutospacing="0"/>
        <w:textAlignment w:val="baseline"/>
        <w:rPr>
          <w:rStyle w:val="a6"/>
          <w:rFonts w:asciiTheme="minorHAnsi" w:hAnsiTheme="minorHAnsi"/>
          <w:i w:val="0"/>
          <w:color w:val="000000"/>
          <w:bdr w:val="none" w:sz="0" w:space="0" w:color="auto" w:frame="1"/>
        </w:rPr>
      </w:pPr>
      <w:r>
        <w:rPr>
          <w:rStyle w:val="a6"/>
          <w:rFonts w:asciiTheme="minorHAnsi" w:hAnsiTheme="minorHAnsi"/>
          <w:i w:val="0"/>
          <w:color w:val="000000"/>
          <w:bdr w:val="none" w:sz="0" w:space="0" w:color="auto" w:frame="1"/>
          <w:lang w:val="en-US"/>
        </w:rPr>
        <w:t>A</w:t>
      </w:r>
      <w:r w:rsidR="00302100" w:rsidRPr="00302100">
        <w:rPr>
          <w:rStyle w:val="a6"/>
          <w:rFonts w:asciiTheme="minorHAnsi" w:hAnsiTheme="minorHAnsi"/>
          <w:i w:val="0"/>
          <w:color w:val="000000"/>
          <w:bdr w:val="none" w:sz="0" w:space="0" w:color="auto" w:frame="1"/>
        </w:rPr>
        <w:t>groinfo.com</w:t>
      </w:r>
    </w:p>
    <w:p w:rsidR="00482F45" w:rsidRDefault="00302100" w:rsidP="00482F45">
      <w:pPr>
        <w:pStyle w:val="a4"/>
        <w:shd w:val="clear" w:color="auto" w:fill="FFFFFF"/>
        <w:spacing w:before="0" w:beforeAutospacing="0" w:after="0" w:afterAutospacing="0"/>
        <w:textAlignment w:val="baseline"/>
        <w:rPr>
          <w:rFonts w:asciiTheme="minorHAnsi" w:hAnsiTheme="minorHAnsi"/>
          <w:color w:val="222222"/>
        </w:rPr>
      </w:pPr>
      <w:r w:rsidRPr="00302100">
        <w:rPr>
          <w:rFonts w:asciiTheme="minorHAnsi" w:hAnsiTheme="minorHAnsi"/>
          <w:color w:val="222222"/>
        </w:rPr>
        <w:t>23.12.2015</w:t>
      </w:r>
    </w:p>
    <w:p w:rsidR="00302100" w:rsidRPr="00302100" w:rsidRDefault="00302100" w:rsidP="00482F45">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olor w:val="000000"/>
        </w:rPr>
        <w:t xml:space="preserve">В Белгородской области весной 2016 года начнётся строительство завода по производству оборудования для агропрома. Сдача объекта в эксплуатацию запланирована </w:t>
      </w:r>
      <w:proofErr w:type="gramStart"/>
      <w:r w:rsidRPr="00302100">
        <w:rPr>
          <w:rFonts w:asciiTheme="minorHAnsi" w:hAnsiTheme="minorHAnsi"/>
          <w:color w:val="000000"/>
        </w:rPr>
        <w:t>на конец</w:t>
      </w:r>
      <w:proofErr w:type="gramEnd"/>
      <w:r w:rsidRPr="00302100">
        <w:rPr>
          <w:rFonts w:asciiTheme="minorHAnsi" w:hAnsiTheme="minorHAnsi"/>
          <w:color w:val="000000"/>
        </w:rPr>
        <w:t xml:space="preserve"> 2016 — начало 2017 года.</w:t>
      </w:r>
    </w:p>
    <w:p w:rsidR="00302100" w:rsidRPr="00302100" w:rsidRDefault="00302100" w:rsidP="00482F45">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olor w:val="000000"/>
        </w:rPr>
        <w:t xml:space="preserve">Производство разместится на двух гектарах в Белгородском районе рядом с селом </w:t>
      </w:r>
      <w:proofErr w:type="gramStart"/>
      <w:r w:rsidRPr="00302100">
        <w:rPr>
          <w:rFonts w:asciiTheme="minorHAnsi" w:hAnsiTheme="minorHAnsi"/>
          <w:color w:val="000000"/>
        </w:rPr>
        <w:t>Нижний</w:t>
      </w:r>
      <w:proofErr w:type="gramEnd"/>
      <w:r w:rsidRPr="00302100">
        <w:rPr>
          <w:rFonts w:asciiTheme="minorHAnsi" w:hAnsiTheme="minorHAnsi"/>
          <w:color w:val="000000"/>
        </w:rPr>
        <w:t xml:space="preserve"> </w:t>
      </w:r>
      <w:proofErr w:type="spellStart"/>
      <w:r w:rsidRPr="00302100">
        <w:rPr>
          <w:rFonts w:asciiTheme="minorHAnsi" w:hAnsiTheme="minorHAnsi"/>
          <w:color w:val="000000"/>
        </w:rPr>
        <w:t>Ольшанец</w:t>
      </w:r>
      <w:proofErr w:type="spellEnd"/>
      <w:r w:rsidRPr="00302100">
        <w:rPr>
          <w:rFonts w:asciiTheme="minorHAnsi" w:hAnsiTheme="minorHAnsi"/>
          <w:color w:val="000000"/>
        </w:rPr>
        <w:t>, сообщает пресс-служба группы компаний «Агро-Белогорья». На новом заводе будут трудиться около 50 специалистов. На производстве планируется выпускать более 500 наименований продукции, ориентированной на предприятия свиноводческой и птицеводческой отраслей.</w:t>
      </w:r>
    </w:p>
    <w:p w:rsidR="00302100" w:rsidRPr="00302100" w:rsidRDefault="00302100" w:rsidP="00482F45">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olor w:val="000000"/>
        </w:rPr>
        <w:t xml:space="preserve">«Для сельского хозяйства завод способен будет изготавливать различные виды оборудования, начиная от труб для подачи кормов, заканчивая целыми конвейерными линиями для мясоперерабатывающих заводов. Также на заводе планируется изготавливать крупные конструкции для промышленных теплиц и комплектующие для них», </w:t>
      </w:r>
      <w:proofErr w:type="gramStart"/>
      <w:r w:rsidRPr="00302100">
        <w:rPr>
          <w:rFonts w:asciiTheme="minorHAnsi" w:hAnsiTheme="minorHAnsi"/>
          <w:color w:val="000000"/>
        </w:rPr>
        <w:t>—п</w:t>
      </w:r>
      <w:proofErr w:type="gramEnd"/>
      <w:r w:rsidRPr="00302100">
        <w:rPr>
          <w:rFonts w:asciiTheme="minorHAnsi" w:hAnsiTheme="minorHAnsi"/>
          <w:color w:val="000000"/>
        </w:rPr>
        <w:t>риводит журнал «</w:t>
      </w:r>
      <w:hyperlink r:id="rId10" w:history="1">
        <w:r w:rsidRPr="00302100">
          <w:rPr>
            <w:rStyle w:val="a3"/>
            <w:rFonts w:asciiTheme="minorHAnsi" w:hAnsiTheme="minorHAnsi"/>
            <w:color w:val="3D5E31"/>
          </w:rPr>
          <w:t>Стратегия</w:t>
        </w:r>
      </w:hyperlink>
      <w:r w:rsidRPr="00302100">
        <w:rPr>
          <w:rFonts w:asciiTheme="minorHAnsi" w:hAnsiTheme="minorHAnsi"/>
          <w:color w:val="000000"/>
        </w:rPr>
        <w:t>» слова менеджера проекта Евгения Денисенко.</w:t>
      </w:r>
    </w:p>
    <w:p w:rsidR="00302100" w:rsidRPr="00302100" w:rsidRDefault="00302100" w:rsidP="00482F45">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olor w:val="000000"/>
        </w:rPr>
        <w:t xml:space="preserve">Подбором и поставкой технологического оборудования, его шефмонтажем и обучением персонала займутся немецкие компании </w:t>
      </w:r>
      <w:proofErr w:type="spellStart"/>
      <w:r w:rsidRPr="00302100">
        <w:rPr>
          <w:rFonts w:asciiTheme="minorHAnsi" w:hAnsiTheme="minorHAnsi"/>
          <w:color w:val="000000"/>
        </w:rPr>
        <w:t>Big</w:t>
      </w:r>
      <w:proofErr w:type="spellEnd"/>
      <w:r w:rsidRPr="00302100">
        <w:rPr>
          <w:rFonts w:asciiTheme="minorHAnsi" w:hAnsiTheme="minorHAnsi"/>
          <w:color w:val="000000"/>
        </w:rPr>
        <w:t xml:space="preserve"> </w:t>
      </w:r>
      <w:proofErr w:type="spellStart"/>
      <w:r w:rsidRPr="00302100">
        <w:rPr>
          <w:rFonts w:asciiTheme="minorHAnsi" w:hAnsiTheme="minorHAnsi"/>
          <w:color w:val="000000"/>
        </w:rPr>
        <w:t>Dutchman</w:t>
      </w:r>
      <w:proofErr w:type="spellEnd"/>
      <w:r w:rsidRPr="00302100">
        <w:rPr>
          <w:rFonts w:asciiTheme="minorHAnsi" w:hAnsiTheme="minorHAnsi"/>
          <w:color w:val="000000"/>
        </w:rPr>
        <w:t xml:space="preserve"> и </w:t>
      </w:r>
      <w:proofErr w:type="spellStart"/>
      <w:r w:rsidRPr="00302100">
        <w:rPr>
          <w:rFonts w:asciiTheme="minorHAnsi" w:hAnsiTheme="minorHAnsi"/>
          <w:color w:val="000000"/>
        </w:rPr>
        <w:t>Schickling</w:t>
      </w:r>
      <w:proofErr w:type="spellEnd"/>
      <w:r w:rsidRPr="00302100">
        <w:rPr>
          <w:rFonts w:asciiTheme="minorHAnsi" w:hAnsiTheme="minorHAnsi"/>
          <w:color w:val="000000"/>
        </w:rPr>
        <w:t xml:space="preserve">. Завод предполагается сделать модульным, что позволит со временем наращивать его мощности. На первом этапе будет построен только один модуль, в котором разместятся сварочный, трубогибочный, прессовальный участки, а также участок лазерной резки металла и сборки изделий. </w:t>
      </w:r>
      <w:r w:rsidRPr="00302100">
        <w:rPr>
          <w:rFonts w:asciiTheme="minorHAnsi" w:hAnsiTheme="minorHAnsi"/>
          <w:color w:val="000000"/>
          <w:bdr w:val="none" w:sz="0" w:space="0" w:color="auto" w:frame="1"/>
        </w:rPr>
        <w:br/>
      </w:r>
    </w:p>
    <w:p w:rsidR="00302100" w:rsidRPr="00302100" w:rsidRDefault="00302100" w:rsidP="00302100">
      <w:pPr>
        <w:shd w:val="clear" w:color="auto" w:fill="FFFFFF"/>
        <w:rPr>
          <w:rStyle w:val="a5"/>
          <w:rFonts w:asciiTheme="minorHAnsi" w:hAnsiTheme="minorHAnsi" w:cs="Arial"/>
          <w:b w:val="0"/>
          <w:color w:val="030303"/>
        </w:rPr>
      </w:pPr>
    </w:p>
    <w:p w:rsidR="00302100" w:rsidRPr="00302100" w:rsidRDefault="00302100" w:rsidP="00302100">
      <w:pPr>
        <w:shd w:val="clear" w:color="auto" w:fill="FFFFFF"/>
        <w:rPr>
          <w:rStyle w:val="a5"/>
          <w:rFonts w:asciiTheme="minorHAnsi" w:hAnsiTheme="minorHAnsi"/>
          <w:b w:val="0"/>
          <w:caps/>
          <w:color w:val="030303"/>
        </w:rPr>
      </w:pPr>
    </w:p>
    <w:p w:rsidR="00302100" w:rsidRPr="00302100" w:rsidRDefault="00302100" w:rsidP="00302100">
      <w:pPr>
        <w:shd w:val="clear" w:color="auto" w:fill="FFFFFF"/>
        <w:rPr>
          <w:rStyle w:val="a5"/>
          <w:rFonts w:asciiTheme="minorHAnsi" w:hAnsiTheme="minorHAnsi"/>
          <w:b w:val="0"/>
          <w:caps/>
          <w:color w:val="030303"/>
        </w:rPr>
      </w:pPr>
      <w:r w:rsidRPr="00302100">
        <w:rPr>
          <w:rStyle w:val="a5"/>
          <w:rFonts w:asciiTheme="minorHAnsi" w:hAnsiTheme="minorHAnsi"/>
          <w:b w:val="0"/>
          <w:caps/>
          <w:color w:val="030303"/>
        </w:rPr>
        <w:t>Пензенская область на 33,6% увеличила производство сахара-песка</w:t>
      </w:r>
    </w:p>
    <w:p w:rsidR="00302100" w:rsidRPr="00302100" w:rsidRDefault="00302100" w:rsidP="00302100">
      <w:pPr>
        <w:shd w:val="clear" w:color="auto" w:fill="FFFFFF"/>
        <w:rPr>
          <w:rFonts w:asciiTheme="minorHAnsi" w:hAnsiTheme="minorHAnsi"/>
          <w:color w:val="000000"/>
        </w:rPr>
      </w:pPr>
      <w:proofErr w:type="spellStart"/>
      <w:r w:rsidRPr="00302100">
        <w:rPr>
          <w:rFonts w:asciiTheme="minorHAnsi" w:hAnsiTheme="minorHAnsi"/>
          <w:color w:val="000000"/>
          <w:lang w:val="en-US"/>
        </w:rPr>
        <w:t>Agroobzor</w:t>
      </w:r>
      <w:proofErr w:type="spellEnd"/>
      <w:r w:rsidRPr="00302100">
        <w:rPr>
          <w:rFonts w:asciiTheme="minorHAnsi" w:hAnsiTheme="minorHAnsi"/>
          <w:color w:val="000000"/>
        </w:rPr>
        <w:t>.</w:t>
      </w:r>
      <w:proofErr w:type="spellStart"/>
      <w:r w:rsidRPr="00302100">
        <w:rPr>
          <w:rFonts w:asciiTheme="minorHAnsi" w:hAnsiTheme="minorHAnsi"/>
          <w:color w:val="000000"/>
          <w:lang w:val="en-US"/>
        </w:rPr>
        <w:t>ru</w:t>
      </w:r>
      <w:proofErr w:type="spellEnd"/>
    </w:p>
    <w:p w:rsidR="00B37505" w:rsidRDefault="00302100" w:rsidP="00B37505">
      <w:pPr>
        <w:shd w:val="clear" w:color="auto" w:fill="FFFFFF"/>
        <w:rPr>
          <w:rFonts w:asciiTheme="minorHAnsi" w:hAnsiTheme="minorHAnsi"/>
          <w:color w:val="000000"/>
        </w:rPr>
      </w:pPr>
      <w:r w:rsidRPr="00302100">
        <w:rPr>
          <w:rFonts w:asciiTheme="minorHAnsi" w:hAnsiTheme="minorHAnsi"/>
          <w:color w:val="000000"/>
        </w:rPr>
        <w:t>23.12.2015</w:t>
      </w:r>
    </w:p>
    <w:p w:rsidR="00302100" w:rsidRPr="00302100" w:rsidRDefault="00302100" w:rsidP="00B37505">
      <w:pPr>
        <w:shd w:val="clear" w:color="auto" w:fill="FFFFFF"/>
        <w:rPr>
          <w:rStyle w:val="a6"/>
          <w:rFonts w:asciiTheme="minorHAnsi" w:hAnsiTheme="minorHAnsi"/>
          <w:i w:val="0"/>
          <w:caps/>
          <w:color w:val="000000"/>
          <w:bdr w:val="none" w:sz="0" w:space="0" w:color="auto" w:frame="1"/>
        </w:rPr>
      </w:pPr>
      <w:r w:rsidRPr="00302100">
        <w:rPr>
          <w:rFonts w:asciiTheme="minorHAnsi" w:hAnsiTheme="minorHAnsi"/>
          <w:color w:val="030303"/>
          <w:shd w:val="clear" w:color="auto" w:fill="FFFFFF"/>
        </w:rPr>
        <w:t xml:space="preserve">В Пензенской области завершена переработка сахарной свеклы. Всего на территории региона сахарными заводами было принято от </w:t>
      </w:r>
      <w:proofErr w:type="spellStart"/>
      <w:r w:rsidRPr="00302100">
        <w:rPr>
          <w:rFonts w:asciiTheme="minorHAnsi" w:hAnsiTheme="minorHAnsi"/>
          <w:color w:val="030303"/>
          <w:shd w:val="clear" w:color="auto" w:fill="FFFFFF"/>
        </w:rPr>
        <w:t>сельхозтоваропроизводителей</w:t>
      </w:r>
      <w:proofErr w:type="spellEnd"/>
      <w:r w:rsidRPr="00302100">
        <w:rPr>
          <w:rFonts w:asciiTheme="minorHAnsi" w:hAnsiTheme="minorHAnsi"/>
          <w:color w:val="030303"/>
          <w:shd w:val="clear" w:color="auto" w:fill="FFFFFF"/>
        </w:rPr>
        <w:t xml:space="preserve"> свыше 1,5 </w:t>
      </w:r>
      <w:proofErr w:type="gramStart"/>
      <w:r w:rsidRPr="00302100">
        <w:rPr>
          <w:rFonts w:asciiTheme="minorHAnsi" w:hAnsiTheme="minorHAnsi"/>
          <w:color w:val="030303"/>
          <w:shd w:val="clear" w:color="auto" w:fill="FFFFFF"/>
        </w:rPr>
        <w:t>млн</w:t>
      </w:r>
      <w:proofErr w:type="gramEnd"/>
      <w:r w:rsidRPr="00302100">
        <w:rPr>
          <w:rFonts w:asciiTheme="minorHAnsi" w:hAnsiTheme="minorHAnsi"/>
          <w:color w:val="030303"/>
          <w:shd w:val="clear" w:color="auto" w:fill="FFFFFF"/>
        </w:rPr>
        <w:t xml:space="preserve"> тонн сырья, данный показатель выше на 25,4% сезона прошлого года.</w:t>
      </w:r>
      <w:r w:rsidRPr="00302100">
        <w:rPr>
          <w:rStyle w:val="apple-converted-space"/>
          <w:rFonts w:asciiTheme="minorHAnsi" w:hAnsiTheme="minorHAnsi"/>
          <w:color w:val="030303"/>
          <w:shd w:val="clear" w:color="auto" w:fill="FFFFFF"/>
        </w:rPr>
        <w:t> </w:t>
      </w:r>
      <w:r w:rsidRPr="00302100">
        <w:rPr>
          <w:rFonts w:asciiTheme="minorHAnsi" w:hAnsiTheme="minorHAnsi"/>
          <w:color w:val="030303"/>
          <w:shd w:val="clear" w:color="auto" w:fill="FFFFFF"/>
        </w:rPr>
        <w:br/>
        <w:t>Аграриями региона, по оперативной информации, представляемой в региональное министерство сельского хозяйства, произведено 237 тыс. тонн сахара-песка. В сезон 2014 года в области было произведено на 33,6% меньше сахара-песка.</w:t>
      </w:r>
    </w:p>
    <w:p w:rsidR="00302100" w:rsidRPr="00302100" w:rsidRDefault="00302100" w:rsidP="00302100">
      <w:pPr>
        <w:pStyle w:val="a4"/>
        <w:shd w:val="clear" w:color="auto" w:fill="FFFFFF"/>
        <w:spacing w:before="0" w:beforeAutospacing="0" w:after="0" w:afterAutospacing="0"/>
        <w:textAlignment w:val="baseline"/>
        <w:rPr>
          <w:rStyle w:val="a6"/>
          <w:rFonts w:asciiTheme="minorHAnsi" w:hAnsiTheme="minorHAnsi"/>
          <w:i w:val="0"/>
          <w:caps/>
          <w:color w:val="000000"/>
          <w:bdr w:val="none" w:sz="0" w:space="0" w:color="auto" w:frame="1"/>
        </w:rPr>
      </w:pPr>
    </w:p>
    <w:p w:rsidR="00302100" w:rsidRPr="00302100" w:rsidRDefault="00302100" w:rsidP="00302100">
      <w:pPr>
        <w:shd w:val="clear" w:color="auto" w:fill="FFFFFF"/>
        <w:rPr>
          <w:rStyle w:val="a5"/>
          <w:rFonts w:asciiTheme="minorHAnsi" w:hAnsiTheme="minorHAnsi"/>
          <w:b w:val="0"/>
          <w:color w:val="030303"/>
        </w:rPr>
      </w:pPr>
    </w:p>
    <w:p w:rsidR="00302100" w:rsidRPr="00302100" w:rsidRDefault="00302100" w:rsidP="00302100">
      <w:pPr>
        <w:shd w:val="clear" w:color="auto" w:fill="FFFFFF"/>
        <w:rPr>
          <w:rStyle w:val="a5"/>
          <w:rFonts w:asciiTheme="minorHAnsi" w:hAnsiTheme="minorHAnsi"/>
          <w:b w:val="0"/>
          <w:caps/>
          <w:color w:val="030303"/>
        </w:rPr>
      </w:pPr>
    </w:p>
    <w:p w:rsidR="00302100" w:rsidRPr="00302100" w:rsidRDefault="00302100" w:rsidP="00302100">
      <w:pPr>
        <w:shd w:val="clear" w:color="auto" w:fill="FFFFFF"/>
        <w:rPr>
          <w:rStyle w:val="a5"/>
          <w:rFonts w:asciiTheme="minorHAnsi" w:hAnsiTheme="minorHAnsi"/>
          <w:b w:val="0"/>
          <w:caps/>
          <w:color w:val="030303"/>
        </w:rPr>
      </w:pPr>
      <w:r w:rsidRPr="00302100">
        <w:rPr>
          <w:rStyle w:val="a5"/>
          <w:rFonts w:asciiTheme="minorHAnsi" w:hAnsiTheme="minorHAnsi"/>
          <w:b w:val="0"/>
          <w:caps/>
          <w:color w:val="030303"/>
        </w:rPr>
        <w:t>В Татарстане в 2015 году введено более 3 тыс. га новых орошаемых земель</w:t>
      </w:r>
    </w:p>
    <w:p w:rsidR="00302100" w:rsidRPr="00302100" w:rsidRDefault="00302100" w:rsidP="00302100">
      <w:pPr>
        <w:shd w:val="clear" w:color="auto" w:fill="FFFFFF"/>
        <w:rPr>
          <w:rFonts w:asciiTheme="minorHAnsi" w:hAnsiTheme="minorHAnsi"/>
          <w:color w:val="000000"/>
        </w:rPr>
      </w:pPr>
      <w:proofErr w:type="spellStart"/>
      <w:r w:rsidRPr="00302100">
        <w:rPr>
          <w:rFonts w:asciiTheme="minorHAnsi" w:hAnsiTheme="minorHAnsi"/>
          <w:color w:val="000000"/>
          <w:lang w:val="en-US"/>
        </w:rPr>
        <w:t>Agroobzor</w:t>
      </w:r>
      <w:proofErr w:type="spellEnd"/>
      <w:r w:rsidRPr="00302100">
        <w:rPr>
          <w:rFonts w:asciiTheme="minorHAnsi" w:hAnsiTheme="minorHAnsi"/>
          <w:color w:val="000000"/>
        </w:rPr>
        <w:t>.</w:t>
      </w:r>
      <w:proofErr w:type="spellStart"/>
      <w:r w:rsidRPr="00302100">
        <w:rPr>
          <w:rFonts w:asciiTheme="minorHAnsi" w:hAnsiTheme="minorHAnsi"/>
          <w:color w:val="000000"/>
          <w:lang w:val="en-US"/>
        </w:rPr>
        <w:t>ru</w:t>
      </w:r>
      <w:proofErr w:type="spellEnd"/>
    </w:p>
    <w:p w:rsidR="00B37505" w:rsidRDefault="00302100" w:rsidP="00B37505">
      <w:pPr>
        <w:shd w:val="clear" w:color="auto" w:fill="FFFFFF"/>
        <w:rPr>
          <w:rFonts w:asciiTheme="minorHAnsi" w:hAnsiTheme="minorHAnsi"/>
          <w:color w:val="000000"/>
        </w:rPr>
      </w:pPr>
      <w:r w:rsidRPr="00302100">
        <w:rPr>
          <w:rFonts w:asciiTheme="minorHAnsi" w:hAnsiTheme="minorHAnsi"/>
          <w:color w:val="000000"/>
        </w:rPr>
        <w:t>23.12.2015</w:t>
      </w:r>
    </w:p>
    <w:p w:rsidR="00302100" w:rsidRPr="00302100" w:rsidRDefault="00302100" w:rsidP="00B37505">
      <w:pPr>
        <w:shd w:val="clear" w:color="auto" w:fill="FFFFFF"/>
        <w:rPr>
          <w:rStyle w:val="a6"/>
          <w:rFonts w:asciiTheme="minorHAnsi" w:hAnsiTheme="minorHAnsi"/>
          <w:i w:val="0"/>
          <w:caps/>
          <w:color w:val="000000"/>
          <w:bdr w:val="none" w:sz="0" w:space="0" w:color="auto" w:frame="1"/>
        </w:rPr>
      </w:pPr>
      <w:r w:rsidRPr="00302100">
        <w:rPr>
          <w:rFonts w:asciiTheme="minorHAnsi" w:hAnsiTheme="minorHAnsi"/>
          <w:color w:val="030303"/>
          <w:shd w:val="clear" w:color="auto" w:fill="FFFFFF"/>
        </w:rPr>
        <w:t>В Татарстане в 2015 году по федеральным и республиканским целевым программам по развитию мелиорации строительные и ремонтно-восстановительные работы велись на 180 мелиоративных объектах.</w:t>
      </w:r>
      <w:r w:rsidRPr="00302100">
        <w:rPr>
          <w:rStyle w:val="apple-converted-space"/>
          <w:rFonts w:asciiTheme="minorHAnsi" w:hAnsiTheme="minorHAnsi"/>
          <w:color w:val="030303"/>
          <w:shd w:val="clear" w:color="auto" w:fill="FFFFFF"/>
        </w:rPr>
        <w:t> </w:t>
      </w:r>
      <w:r w:rsidRPr="00302100">
        <w:rPr>
          <w:rFonts w:asciiTheme="minorHAnsi" w:hAnsiTheme="minorHAnsi"/>
          <w:color w:val="030303"/>
          <w:shd w:val="clear" w:color="auto" w:fill="FFFFFF"/>
        </w:rPr>
        <w:br/>
        <w:t>В течение года было введено более 3 тыс. га новых орошаемых земель, восстановлено более 70 прудов и гидротехнических сооружений, передает "Татар-</w:t>
      </w:r>
      <w:proofErr w:type="spellStart"/>
      <w:r w:rsidRPr="00302100">
        <w:rPr>
          <w:rFonts w:asciiTheme="minorHAnsi" w:hAnsiTheme="minorHAnsi"/>
          <w:color w:val="030303"/>
          <w:shd w:val="clear" w:color="auto" w:fill="FFFFFF"/>
        </w:rPr>
        <w:t>информ</w:t>
      </w:r>
      <w:proofErr w:type="spellEnd"/>
      <w:r w:rsidRPr="00302100">
        <w:rPr>
          <w:rFonts w:asciiTheme="minorHAnsi" w:hAnsiTheme="minorHAnsi"/>
          <w:color w:val="030303"/>
          <w:shd w:val="clear" w:color="auto" w:fill="FFFFFF"/>
        </w:rPr>
        <w:t>" со ссылкой на Минсельхозпрод РТ.</w:t>
      </w:r>
      <w:r w:rsidRPr="00302100">
        <w:rPr>
          <w:rFonts w:asciiTheme="minorHAnsi" w:hAnsiTheme="minorHAnsi"/>
          <w:color w:val="030303"/>
          <w:shd w:val="clear" w:color="auto" w:fill="FFFFFF"/>
        </w:rPr>
        <w:br/>
        <w:t>Стоит заметить, в системе мелиорации Татарстана трудятся около 2 тыс. квалифицированных специалистов, насчитывается более 40 предприятий различной формы собственности.</w:t>
      </w:r>
    </w:p>
    <w:p w:rsidR="00302100" w:rsidRPr="00302100" w:rsidRDefault="00302100" w:rsidP="00302100">
      <w:pPr>
        <w:pStyle w:val="a4"/>
        <w:shd w:val="clear" w:color="auto" w:fill="FFFFFF"/>
        <w:spacing w:before="0" w:beforeAutospacing="0" w:after="0" w:afterAutospacing="0"/>
        <w:textAlignment w:val="baseline"/>
        <w:rPr>
          <w:rStyle w:val="a6"/>
          <w:rFonts w:asciiTheme="minorHAnsi" w:hAnsiTheme="minorHAnsi"/>
          <w:i w:val="0"/>
          <w:color w:val="000000"/>
          <w:bdr w:val="none" w:sz="0" w:space="0" w:color="auto" w:frame="1"/>
        </w:rPr>
      </w:pPr>
      <w:r w:rsidRPr="00302100">
        <w:rPr>
          <w:rStyle w:val="a6"/>
          <w:rFonts w:asciiTheme="minorHAnsi" w:hAnsiTheme="minorHAnsi"/>
          <w:i w:val="0"/>
          <w:caps/>
          <w:color w:val="000000"/>
          <w:bdr w:val="none" w:sz="0" w:space="0" w:color="auto" w:frame="1"/>
        </w:rPr>
        <w:lastRenderedPageBreak/>
        <w:t>Готовы всегда</w:t>
      </w:r>
      <w:proofErr w:type="gramStart"/>
      <w:r w:rsidRPr="00302100">
        <w:rPr>
          <w:rStyle w:val="a6"/>
          <w:rFonts w:asciiTheme="minorHAnsi" w:hAnsiTheme="minorHAnsi"/>
          <w:i w:val="0"/>
          <w:caps/>
          <w:color w:val="000000"/>
          <w:bdr w:val="none" w:sz="0" w:space="0" w:color="auto" w:frame="1"/>
        </w:rPr>
        <w:t xml:space="preserve"> ,</w:t>
      </w:r>
      <w:proofErr w:type="gramEnd"/>
      <w:r w:rsidRPr="00302100">
        <w:rPr>
          <w:rStyle w:val="a6"/>
          <w:rFonts w:asciiTheme="minorHAnsi" w:hAnsiTheme="minorHAnsi"/>
          <w:i w:val="0"/>
          <w:caps/>
          <w:color w:val="000000"/>
          <w:bdr w:val="none" w:sz="0" w:space="0" w:color="auto" w:frame="1"/>
        </w:rPr>
        <w:t>неизвестно к чему».Чего ждать аграриям в 2016 году?</w:t>
      </w:r>
    </w:p>
    <w:p w:rsidR="00302100" w:rsidRPr="00302100" w:rsidRDefault="00302100" w:rsidP="00302100">
      <w:pPr>
        <w:pStyle w:val="a4"/>
        <w:shd w:val="clear" w:color="auto" w:fill="FFFFFF"/>
        <w:spacing w:before="0" w:beforeAutospacing="0" w:after="0" w:afterAutospacing="0"/>
        <w:textAlignment w:val="baseline"/>
        <w:rPr>
          <w:rStyle w:val="a6"/>
          <w:rFonts w:asciiTheme="minorHAnsi" w:hAnsiTheme="minorHAnsi"/>
          <w:i w:val="0"/>
          <w:color w:val="000000"/>
          <w:bdr w:val="none" w:sz="0" w:space="0" w:color="auto" w:frame="1"/>
        </w:rPr>
      </w:pPr>
      <w:r w:rsidRPr="00302100">
        <w:rPr>
          <w:rStyle w:val="a6"/>
          <w:rFonts w:asciiTheme="minorHAnsi" w:hAnsiTheme="minorHAnsi"/>
          <w:i w:val="0"/>
          <w:color w:val="000000"/>
          <w:bdr w:val="none" w:sz="0" w:space="0" w:color="auto" w:frame="1"/>
        </w:rPr>
        <w:t>газета «Крестьянин»</w:t>
      </w:r>
    </w:p>
    <w:p w:rsidR="00302100" w:rsidRDefault="00302100" w:rsidP="00302100">
      <w:pPr>
        <w:pStyle w:val="a4"/>
        <w:shd w:val="clear" w:color="auto" w:fill="FFFFFF"/>
        <w:spacing w:before="0" w:beforeAutospacing="0" w:after="0" w:afterAutospacing="0"/>
        <w:textAlignment w:val="baseline"/>
        <w:rPr>
          <w:rFonts w:asciiTheme="minorHAnsi" w:hAnsiTheme="minorHAnsi"/>
          <w:color w:val="222222"/>
        </w:rPr>
      </w:pPr>
      <w:r w:rsidRPr="00302100">
        <w:rPr>
          <w:rFonts w:asciiTheme="minorHAnsi" w:hAnsiTheme="minorHAnsi"/>
          <w:color w:val="222222"/>
        </w:rPr>
        <w:t>23.12.2015</w:t>
      </w:r>
    </w:p>
    <w:p w:rsidR="00CA4D5C" w:rsidRPr="00513B6C" w:rsidRDefault="00302100" w:rsidP="00302100">
      <w:pPr>
        <w:pStyle w:val="a4"/>
        <w:shd w:val="clear" w:color="auto" w:fill="FFFFFF"/>
        <w:spacing w:before="0" w:beforeAutospacing="0" w:after="0" w:afterAutospacing="0"/>
        <w:textAlignment w:val="baseline"/>
        <w:rPr>
          <w:rFonts w:asciiTheme="minorHAnsi" w:hAnsiTheme="minorHAnsi"/>
        </w:rPr>
      </w:pPr>
      <w:r w:rsidRPr="00302100">
        <w:rPr>
          <w:rFonts w:asciiTheme="minorHAnsi" w:hAnsiTheme="minorHAnsi"/>
        </w:rPr>
        <w:t xml:space="preserve">Сельскохозяйственный сезон 2016 года будет сложным: доллар растёт, техника дорожает, а озимые пока не внушают оптимизма. Но есть и приятная новость – мир входит в новый цикл развития, в котором кризисы и трудности будут постоянными. А значит, надо всегда быть к ним готовым. К таким парадоксальным, но мотивирующим выводам пришли участники итогового в нынешнем году заседания Клуба </w:t>
      </w:r>
      <w:proofErr w:type="spellStart"/>
      <w:r w:rsidRPr="00302100">
        <w:rPr>
          <w:rFonts w:asciiTheme="minorHAnsi" w:hAnsiTheme="minorHAnsi"/>
        </w:rPr>
        <w:t>агрознатоков</w:t>
      </w:r>
      <w:proofErr w:type="spellEnd"/>
      <w:r w:rsidRPr="00302100">
        <w:rPr>
          <w:rFonts w:asciiTheme="minorHAnsi" w:hAnsiTheme="minorHAnsi"/>
        </w:rPr>
        <w:t xml:space="preserve"> ИД «Крестьянин». Впервые мы собрали на нём представителей крупного растениеводческого бизнеса, чт</w:t>
      </w:r>
      <w:proofErr w:type="gramStart"/>
      <w:r w:rsidRPr="00302100">
        <w:rPr>
          <w:rFonts w:asciiTheme="minorHAnsi" w:hAnsiTheme="minorHAnsi"/>
        </w:rPr>
        <w:t>о-</w:t>
      </w:r>
      <w:proofErr w:type="gramEnd"/>
      <w:r w:rsidRPr="00302100">
        <w:rPr>
          <w:rFonts w:asciiTheme="minorHAnsi" w:hAnsiTheme="minorHAnsi"/>
        </w:rPr>
        <w:t xml:space="preserve"> бы обсудить – что важно- </w:t>
      </w:r>
      <w:proofErr w:type="spellStart"/>
      <w:r w:rsidRPr="00302100">
        <w:rPr>
          <w:rFonts w:asciiTheme="minorHAnsi" w:hAnsiTheme="minorHAnsi"/>
        </w:rPr>
        <w:t>го</w:t>
      </w:r>
      <w:proofErr w:type="spellEnd"/>
      <w:r w:rsidRPr="00302100">
        <w:rPr>
          <w:rFonts w:asciiTheme="minorHAnsi" w:hAnsiTheme="minorHAnsi"/>
        </w:rPr>
        <w:t xml:space="preserve"> было в уходящем году и чего аграриям ждать от нового сезона? Государственная поддержка, финансы, техника, семена... На наше заседание мы пригласили ключевых спикеров в отраслях, от которых зависит развитие АПК в Ростовской области и на юге России. Господдержка</w:t>
      </w:r>
      <w:proofErr w:type="gramStart"/>
      <w:r w:rsidRPr="00302100">
        <w:rPr>
          <w:rFonts w:asciiTheme="minorHAnsi" w:hAnsiTheme="minorHAnsi"/>
        </w:rPr>
        <w:t xml:space="preserve"> П</w:t>
      </w:r>
      <w:proofErr w:type="gramEnd"/>
      <w:r w:rsidRPr="00302100">
        <w:rPr>
          <w:rFonts w:asciiTheme="minorHAnsi" w:hAnsiTheme="minorHAnsi"/>
        </w:rPr>
        <w:t xml:space="preserve">о словам министра сельского хозяйства и продовольствия Ростовской области Константина </w:t>
      </w:r>
      <w:proofErr w:type="spellStart"/>
      <w:r w:rsidRPr="00302100">
        <w:rPr>
          <w:rFonts w:asciiTheme="minorHAnsi" w:hAnsiTheme="minorHAnsi"/>
        </w:rPr>
        <w:t>Рачаловского</w:t>
      </w:r>
      <w:proofErr w:type="spellEnd"/>
      <w:r w:rsidRPr="00302100">
        <w:rPr>
          <w:rFonts w:asciiTheme="minorHAnsi" w:hAnsiTheme="minorHAnsi"/>
        </w:rPr>
        <w:t xml:space="preserve">, нынешний год сложился неоднозначно. – Начиналось всё печально, с состояния озимых, с которыми мы пришли в весну, – </w:t>
      </w:r>
      <w:proofErr w:type="spellStart"/>
      <w:r w:rsidRPr="00302100">
        <w:rPr>
          <w:rFonts w:asciiTheme="minorHAnsi" w:hAnsiTheme="minorHAnsi"/>
        </w:rPr>
        <w:t>за</w:t>
      </w:r>
      <w:proofErr w:type="gramStart"/>
      <w:r w:rsidRPr="00302100">
        <w:rPr>
          <w:rFonts w:asciiTheme="minorHAnsi" w:hAnsiTheme="minorHAnsi"/>
        </w:rPr>
        <w:t>я</w:t>
      </w:r>
      <w:proofErr w:type="spellEnd"/>
      <w:r w:rsidRPr="00302100">
        <w:rPr>
          <w:rFonts w:asciiTheme="minorHAnsi" w:hAnsiTheme="minorHAnsi"/>
        </w:rPr>
        <w:t>-</w:t>
      </w:r>
      <w:proofErr w:type="gramEnd"/>
      <w:r w:rsidRPr="00302100">
        <w:rPr>
          <w:rFonts w:asciiTheme="minorHAnsi" w:hAnsiTheme="minorHAnsi"/>
        </w:rPr>
        <w:t xml:space="preserve"> вил Константин </w:t>
      </w:r>
      <w:proofErr w:type="spellStart"/>
      <w:r w:rsidRPr="00302100">
        <w:rPr>
          <w:rFonts w:asciiTheme="minorHAnsi" w:hAnsiTheme="minorHAnsi"/>
        </w:rPr>
        <w:t>Рачаловский</w:t>
      </w:r>
      <w:proofErr w:type="spellEnd"/>
      <w:r w:rsidRPr="00302100">
        <w:rPr>
          <w:rFonts w:asciiTheme="minorHAnsi" w:hAnsiTheme="minorHAnsi"/>
        </w:rPr>
        <w:t xml:space="preserve">. – Но потом ситуация выправилась. И мы смогли получить прекрасный урожай, который, по статистике, стал лучшим в истории Ростовской области – 9,8 </w:t>
      </w:r>
      <w:proofErr w:type="gramStart"/>
      <w:r w:rsidRPr="00302100">
        <w:rPr>
          <w:rFonts w:asciiTheme="minorHAnsi" w:hAnsiTheme="minorHAnsi"/>
        </w:rPr>
        <w:t>млн</w:t>
      </w:r>
      <w:proofErr w:type="gramEnd"/>
      <w:r w:rsidRPr="00302100">
        <w:rPr>
          <w:rFonts w:asciiTheme="minorHAnsi" w:hAnsiTheme="minorHAnsi"/>
        </w:rPr>
        <w:t xml:space="preserve"> тонн. Не удалось, к сожалению, увеличить производство молока и яиц. Это наши болевые точки в животноводстве. Поэтому в новом году изменятся меры поддержки. За основу взята практика Воронежской области. Там губернатор, бывший министр сельского хозяйства России, применил схему, которую планируют использовать по всей стране. Около половины несвязанной поддержки будет, как и раньше, распределяться на гектар посевной площади. А вторая половина – на условную голову в данном хозяйстве. Как известно, после прихода на пост главы федерального Минсельхоза Александр Ткачёв жёстко раскритиковал сроки доведения господдержки до аграриев. И поставил з</w:t>
      </w:r>
      <w:proofErr w:type="gramStart"/>
      <w:r w:rsidRPr="00302100">
        <w:rPr>
          <w:rFonts w:asciiTheme="minorHAnsi" w:hAnsiTheme="minorHAnsi"/>
        </w:rPr>
        <w:t>а-</w:t>
      </w:r>
      <w:proofErr w:type="gramEnd"/>
      <w:r w:rsidRPr="00302100">
        <w:rPr>
          <w:rFonts w:asciiTheme="minorHAnsi" w:hAnsiTheme="minorHAnsi"/>
        </w:rPr>
        <w:t xml:space="preserve"> дачу с нового сезона выдавать деньги регионам к февралю. По словам донского министра, положительные изменения уже заметны. – На начало уходящего года до нас был доведён только один миллиард рублей из запланированных шести, – отметил чиновник. – Остальные поступали потом. На 2016 год планируется примерно такой же объём поддержки. Но на сегодня уже 2,5 </w:t>
      </w:r>
      <w:proofErr w:type="gramStart"/>
      <w:r w:rsidRPr="00302100">
        <w:rPr>
          <w:rFonts w:asciiTheme="minorHAnsi" w:hAnsiTheme="minorHAnsi"/>
        </w:rPr>
        <w:t>млрд</w:t>
      </w:r>
      <w:proofErr w:type="gramEnd"/>
      <w:r w:rsidRPr="00302100">
        <w:rPr>
          <w:rFonts w:asciiTheme="minorHAnsi" w:hAnsiTheme="minorHAnsi"/>
        </w:rPr>
        <w:t xml:space="preserve"> федеральных средств мы получили. Если они поступят целиком, то в феврале начнём выдавать несвязанную поддержку крестьянам. </w:t>
      </w:r>
      <w:proofErr w:type="gramStart"/>
      <w:r w:rsidRPr="00302100">
        <w:rPr>
          <w:rFonts w:asciiTheme="minorHAnsi" w:hAnsiTheme="minorHAnsi"/>
        </w:rPr>
        <w:t>В 2015 году многие аграрии не получили региональную субсидию на покупку техники, произведённой на Дону (составляет 20% от стоимости.</w:t>
      </w:r>
      <w:proofErr w:type="gramEnd"/>
      <w:r w:rsidRPr="00302100">
        <w:rPr>
          <w:rFonts w:asciiTheme="minorHAnsi" w:hAnsiTheme="minorHAnsi"/>
        </w:rPr>
        <w:t xml:space="preserve"> – </w:t>
      </w:r>
      <w:proofErr w:type="gramStart"/>
      <w:r w:rsidRPr="00302100">
        <w:rPr>
          <w:rFonts w:asciiTheme="minorHAnsi" w:hAnsiTheme="minorHAnsi"/>
        </w:rPr>
        <w:t>Прим. ред.).</w:t>
      </w:r>
      <w:proofErr w:type="gramEnd"/>
      <w:r w:rsidRPr="00302100">
        <w:rPr>
          <w:rFonts w:asciiTheme="minorHAnsi" w:hAnsiTheme="minorHAnsi"/>
        </w:rPr>
        <w:t xml:space="preserve"> Константин </w:t>
      </w:r>
      <w:proofErr w:type="spellStart"/>
      <w:r w:rsidRPr="00302100">
        <w:rPr>
          <w:rFonts w:asciiTheme="minorHAnsi" w:hAnsiTheme="minorHAnsi"/>
        </w:rPr>
        <w:t>Рачаловский</w:t>
      </w:r>
      <w:proofErr w:type="spellEnd"/>
      <w:r w:rsidRPr="00302100">
        <w:rPr>
          <w:rFonts w:asciiTheme="minorHAnsi" w:hAnsiTheme="minorHAnsi"/>
        </w:rPr>
        <w:t xml:space="preserve"> признал: в правительстве не учли, что селяне закупят техники больше, чем предполагалось. Около 250 </w:t>
      </w:r>
      <w:proofErr w:type="gramStart"/>
      <w:r w:rsidRPr="00302100">
        <w:rPr>
          <w:rFonts w:asciiTheme="minorHAnsi" w:hAnsiTheme="minorHAnsi"/>
        </w:rPr>
        <w:t>млн</w:t>
      </w:r>
      <w:proofErr w:type="gramEnd"/>
      <w:r w:rsidRPr="00302100">
        <w:rPr>
          <w:rFonts w:asciiTheme="minorHAnsi" w:hAnsiTheme="minorHAnsi"/>
        </w:rPr>
        <w:t xml:space="preserve"> долга ещё остаётся за бюджетом области. Цены и конъюнктура</w:t>
      </w:r>
      <w:proofErr w:type="gramStart"/>
      <w:r w:rsidRPr="00302100">
        <w:rPr>
          <w:rFonts w:asciiTheme="minorHAnsi" w:hAnsiTheme="minorHAnsi"/>
        </w:rPr>
        <w:t xml:space="preserve"> В</w:t>
      </w:r>
      <w:proofErr w:type="gramEnd"/>
      <w:r w:rsidRPr="00302100">
        <w:rPr>
          <w:rFonts w:asciiTheme="minorHAnsi" w:hAnsiTheme="minorHAnsi"/>
        </w:rPr>
        <w:t xml:space="preserve"> грядущем году аграриям не стоит ожидать высоких цен на зерно, считает начальник Южного филиала ФБГУ «</w:t>
      </w:r>
      <w:proofErr w:type="spellStart"/>
      <w:r w:rsidRPr="00302100">
        <w:rPr>
          <w:rFonts w:asciiTheme="minorHAnsi" w:hAnsiTheme="minorHAnsi"/>
        </w:rPr>
        <w:t>Спеццентручёт</w:t>
      </w:r>
      <w:proofErr w:type="spellEnd"/>
      <w:r w:rsidRPr="00302100">
        <w:rPr>
          <w:rFonts w:asciiTheme="minorHAnsi" w:hAnsiTheme="minorHAnsi"/>
        </w:rPr>
        <w:t xml:space="preserve"> в АПК» Оксана </w:t>
      </w:r>
      <w:proofErr w:type="spellStart"/>
      <w:r w:rsidRPr="00302100">
        <w:rPr>
          <w:rFonts w:asciiTheme="minorHAnsi" w:hAnsiTheme="minorHAnsi"/>
        </w:rPr>
        <w:t>Байгулова</w:t>
      </w:r>
      <w:proofErr w:type="spellEnd"/>
      <w:r w:rsidRPr="00302100">
        <w:rPr>
          <w:rFonts w:asciiTheme="minorHAnsi" w:hAnsiTheme="minorHAnsi"/>
        </w:rPr>
        <w:t>. Мировой рынок ориентируется на две главные биржи – Чикагскую и Французскую товарную. До</w:t>
      </w:r>
      <w:proofErr w:type="gramStart"/>
      <w:r w:rsidRPr="00302100">
        <w:rPr>
          <w:rFonts w:asciiTheme="minorHAnsi" w:hAnsiTheme="minorHAnsi"/>
        </w:rPr>
        <w:t>л-</w:t>
      </w:r>
      <w:proofErr w:type="gramEnd"/>
      <w:r w:rsidRPr="00302100">
        <w:rPr>
          <w:rFonts w:asciiTheme="minorHAnsi" w:hAnsiTheme="minorHAnsi"/>
        </w:rPr>
        <w:t xml:space="preserve"> гое время котировки на них снижались: с одной стороны, крепкий доллар мешает американскому экспорту. Тамошнее зерно сейчас не пользуется популярностью. С другой стороны, ослабление евро по отношению к доллару помогает европейским фермерам реализовывать своё зерно. Кроме того, играют роль и прогнозы урожайности – увеличение производства зерна ожидается в странах ЕС, Турции, на Украине. – Ограничение эк</w:t>
      </w:r>
      <w:proofErr w:type="gramStart"/>
      <w:r w:rsidRPr="00302100">
        <w:rPr>
          <w:rFonts w:asciiTheme="minorHAnsi" w:hAnsiTheme="minorHAnsi"/>
        </w:rPr>
        <w:t>с-</w:t>
      </w:r>
      <w:proofErr w:type="gramEnd"/>
      <w:r w:rsidRPr="00302100">
        <w:rPr>
          <w:rFonts w:asciiTheme="minorHAnsi" w:hAnsiTheme="minorHAnsi"/>
        </w:rPr>
        <w:t xml:space="preserve"> порта из России привело к тому, что место нашей страны начали актив- но занимать страны Евросоюза, – говорит Оксана </w:t>
      </w:r>
      <w:proofErr w:type="spellStart"/>
      <w:r w:rsidRPr="00302100">
        <w:rPr>
          <w:rFonts w:asciiTheme="minorHAnsi" w:hAnsiTheme="minorHAnsi"/>
        </w:rPr>
        <w:t>Байгулова</w:t>
      </w:r>
      <w:proofErr w:type="spellEnd"/>
      <w:r w:rsidRPr="00302100">
        <w:rPr>
          <w:rFonts w:asciiTheme="minorHAnsi" w:hAnsiTheme="minorHAnsi"/>
        </w:rPr>
        <w:t xml:space="preserve">. – И основные покупатели нашего зерна, Египет и Турция, стали больше внимания обращать на Европу. Это видно по тендерам. К примеру, 25 ноября на тендере из 120 тысяч приобретённых тонн Россия поставила лишь четверть. Что касается внутреннего рынка, то сильное влияние на него оказал рост доллара, а значит, и возможность повышения закупочных цен. Многие </w:t>
      </w:r>
      <w:r w:rsidRPr="00302100">
        <w:rPr>
          <w:rFonts w:asciiTheme="minorHAnsi" w:hAnsiTheme="minorHAnsi"/>
        </w:rPr>
        <w:lastRenderedPageBreak/>
        <w:t xml:space="preserve">аграрии «придерживали» зерно и дозировано выбрасывали его на рынок. Сейчас эта тенденция сохраняется, спрос почти равен предложению. Грядущие цены на зерно очень сложно прогнозировать, признаёт эксперт. Главный фактор, который будет влиять на цену в 2016 году, это состояние озимых. Сейчас оно не вызывает оптимизма. – Многие регионы говорят о возможности пересева от 15 до 20%, – замечает </w:t>
      </w:r>
      <w:proofErr w:type="spellStart"/>
      <w:r w:rsidRPr="00302100">
        <w:rPr>
          <w:rFonts w:asciiTheme="minorHAnsi" w:hAnsiTheme="minorHAnsi"/>
        </w:rPr>
        <w:t>Байгулова</w:t>
      </w:r>
      <w:proofErr w:type="spellEnd"/>
      <w:r w:rsidRPr="00302100">
        <w:rPr>
          <w:rFonts w:asciiTheme="minorHAnsi" w:hAnsiTheme="minorHAnsi"/>
        </w:rPr>
        <w:t>. – Но пока никто не может сказать точно. Год назад у нас в области была такая же ситуация. А показали в итоге рекордный урожай. По прогнозу американского Минсельхоза USDA (основан на данных спутникового мониторинга посевов), валовый сбор зерна в России вообще будет выше, чем в этом году. Состояние озимых действительно беспокоит аграриев. Но их прогнозы и расчёты разноречивы. По словам главного операционного директора ООО «Русская земля» Романа Бондарева, высок</w:t>
      </w:r>
      <w:proofErr w:type="gramStart"/>
      <w:r w:rsidRPr="00302100">
        <w:rPr>
          <w:rFonts w:asciiTheme="minorHAnsi" w:hAnsiTheme="minorHAnsi"/>
        </w:rPr>
        <w:t>о-</w:t>
      </w:r>
      <w:proofErr w:type="gramEnd"/>
      <w:r w:rsidRPr="00302100">
        <w:rPr>
          <w:rFonts w:asciiTheme="minorHAnsi" w:hAnsiTheme="minorHAnsi"/>
        </w:rPr>
        <w:t xml:space="preserve"> </w:t>
      </w:r>
      <w:proofErr w:type="spellStart"/>
      <w:r w:rsidRPr="00302100">
        <w:rPr>
          <w:rFonts w:asciiTheme="minorHAnsi" w:hAnsiTheme="minorHAnsi"/>
        </w:rPr>
        <w:t>го</w:t>
      </w:r>
      <w:proofErr w:type="spellEnd"/>
      <w:r w:rsidRPr="00302100">
        <w:rPr>
          <w:rFonts w:asciiTheme="minorHAnsi" w:hAnsiTheme="minorHAnsi"/>
        </w:rPr>
        <w:t xml:space="preserve"> урожая в его предприятии не ожидают. – В прошлом году мы видели среднюю урожайность по хозяйству около 36 ц/га, – заявил Бондарев. – В нынешнем, думаю, будет 32-33 ц/га. При этом</w:t>
      </w:r>
      <w:proofErr w:type="gramStart"/>
      <w:r w:rsidRPr="00302100">
        <w:rPr>
          <w:rFonts w:asciiTheme="minorHAnsi" w:hAnsiTheme="minorHAnsi"/>
        </w:rPr>
        <w:t>,</w:t>
      </w:r>
      <w:proofErr w:type="gramEnd"/>
      <w:r w:rsidRPr="00302100">
        <w:rPr>
          <w:rFonts w:asciiTheme="minorHAnsi" w:hAnsiTheme="minorHAnsi"/>
        </w:rPr>
        <w:t xml:space="preserve"> насколько я знаю, в той же Волгоградской области по непаровым предшественникам вообще половину не посеяли. По такой схеме пошло всё Поволжье. Замдиректор</w:t>
      </w:r>
      <w:proofErr w:type="gramStart"/>
      <w:r w:rsidRPr="00302100">
        <w:rPr>
          <w:rFonts w:asciiTheme="minorHAnsi" w:hAnsiTheme="minorHAnsi"/>
        </w:rPr>
        <w:t>а ООО</w:t>
      </w:r>
      <w:proofErr w:type="gramEnd"/>
      <w:r w:rsidRPr="00302100">
        <w:rPr>
          <w:rFonts w:asciiTheme="minorHAnsi" w:hAnsiTheme="minorHAnsi"/>
        </w:rPr>
        <w:t xml:space="preserve"> «Восход» (Зерноградский район) Виктор Дьяченко не согласен с такими предположениями. – Об урожае лучше судить весной. Если придёт тёплая мягкая зима, то ничего страшного, всё будет хорошо. А долгая дождливая весна может гарантировать нам высокий урожай, – говорит фермер. Мнения собравшихся разошлись и при оценке «турецкого» фактора на зерновом рынке. Об охлаждении в отношениях двух стран всем известно. Но как это повлияет на экспорт? – Ситуация с Турцией должна нас всех пугать, – утверждает Роман Бондарев. – Потому что Ростов – это малые суда, Турция – это малые суда. Кубань пострадает меньше, у них есть Новороссийск, Туапсе, появилась Тамань. Если турки введут в отношении нас зеркальные санкции, то непонятно вообще, что пр</w:t>
      </w:r>
      <w:proofErr w:type="gramStart"/>
      <w:r w:rsidRPr="00302100">
        <w:rPr>
          <w:rFonts w:asciiTheme="minorHAnsi" w:hAnsiTheme="minorHAnsi"/>
        </w:rPr>
        <w:t>о-</w:t>
      </w:r>
      <w:proofErr w:type="gramEnd"/>
      <w:r w:rsidRPr="00302100">
        <w:rPr>
          <w:rFonts w:asciiTheme="minorHAnsi" w:hAnsiTheme="minorHAnsi"/>
        </w:rPr>
        <w:t xml:space="preserve"> изойдёт. И здесь надо </w:t>
      </w:r>
      <w:proofErr w:type="gramStart"/>
      <w:r w:rsidRPr="00302100">
        <w:rPr>
          <w:rFonts w:asciiTheme="minorHAnsi" w:hAnsiTheme="minorHAnsi"/>
        </w:rPr>
        <w:t>обратиться к Минсельхозу с предложением не закрывать</w:t>
      </w:r>
      <w:proofErr w:type="gramEnd"/>
      <w:r w:rsidRPr="00302100">
        <w:rPr>
          <w:rFonts w:asciiTheme="minorHAnsi" w:hAnsiTheme="minorHAnsi"/>
        </w:rPr>
        <w:t xml:space="preserve"> экспортный коридор. Когда мы грузим пароходы, уже сейчас на берегу возникают трудности с фитосанитарными сертификатами. Турция – важный канал сбыта нашего зерна, подтверждает Оксана </w:t>
      </w:r>
      <w:proofErr w:type="spellStart"/>
      <w:r w:rsidRPr="00302100">
        <w:rPr>
          <w:rFonts w:asciiTheme="minorHAnsi" w:hAnsiTheme="minorHAnsi"/>
        </w:rPr>
        <w:t>Байгулова</w:t>
      </w:r>
      <w:proofErr w:type="spellEnd"/>
      <w:r w:rsidRPr="00302100">
        <w:rPr>
          <w:rFonts w:asciiTheme="minorHAnsi" w:hAnsiTheme="minorHAnsi"/>
        </w:rPr>
        <w:t xml:space="preserve">. Но не единственный. Более того, в последние годы Россия снижала свою долю в общем объёме турецкого импорта. </w:t>
      </w:r>
      <w:proofErr w:type="gramStart"/>
      <w:r w:rsidRPr="00302100">
        <w:rPr>
          <w:rFonts w:asciiTheme="minorHAnsi" w:hAnsiTheme="minorHAnsi"/>
        </w:rPr>
        <w:t>В 2013 году она составляла 60%, в 2014-м – 47%, а в текущем отгрузили всего 30%. Даже если торговые отношения с черноморским соседом ограничат, экспортёры, скорее всего, сосредоточатся на египетских поставках.</w:t>
      </w:r>
      <w:proofErr w:type="gramEnd"/>
      <w:r w:rsidRPr="00302100">
        <w:rPr>
          <w:rFonts w:asciiTheme="minorHAnsi" w:hAnsiTheme="minorHAnsi"/>
        </w:rPr>
        <w:t xml:space="preserve"> Какими бы ни были ценовые колебания, это не повод для того, чт</w:t>
      </w:r>
      <w:proofErr w:type="gramStart"/>
      <w:r w:rsidRPr="00302100">
        <w:rPr>
          <w:rFonts w:asciiTheme="minorHAnsi" w:hAnsiTheme="minorHAnsi"/>
        </w:rPr>
        <w:t>о-</w:t>
      </w:r>
      <w:proofErr w:type="gramEnd"/>
      <w:r w:rsidRPr="00302100">
        <w:rPr>
          <w:rFonts w:asciiTheme="minorHAnsi" w:hAnsiTheme="minorHAnsi"/>
        </w:rPr>
        <w:t xml:space="preserve"> бы принимать поспешные решения, резюмирует председатель совета директоров банка «Центр-</w:t>
      </w:r>
      <w:proofErr w:type="spellStart"/>
      <w:r w:rsidRPr="00302100">
        <w:rPr>
          <w:rFonts w:asciiTheme="minorHAnsi" w:hAnsiTheme="minorHAnsi"/>
        </w:rPr>
        <w:t>инвест</w:t>
      </w:r>
      <w:proofErr w:type="spellEnd"/>
      <w:r w:rsidRPr="00302100">
        <w:rPr>
          <w:rFonts w:asciiTheme="minorHAnsi" w:hAnsiTheme="minorHAnsi"/>
        </w:rPr>
        <w:t>» Василий Высоков. Аграриям пора привыкнуть к мысли: в кризисах нет ничего страшного. – Никогда нельзя поддаваться общей тенденции, – уверяет Василий Высоков. – В нормально работающем бизнесе важно не бегать вместе со всеми, а спокойно реализовывать свою стратегию. Для нас нынешний кризис не первый. В декабре прошлого года мы не стали поднимать ставки по кредитам. В марте, апреле мне звонили олигархи и говорили: «Ты с ума сошёл? Кредитуешь дешевле, чем у тебя депозиты? Где навар?» Я отвечал: «Цыплят по осени...» И вот по итогам одиннадцати месяцев мы получ</w:t>
      </w:r>
      <w:proofErr w:type="gramStart"/>
      <w:r w:rsidRPr="00302100">
        <w:rPr>
          <w:rFonts w:asciiTheme="minorHAnsi" w:hAnsiTheme="minorHAnsi"/>
        </w:rPr>
        <w:t>и-</w:t>
      </w:r>
      <w:proofErr w:type="gramEnd"/>
      <w:r w:rsidRPr="00302100">
        <w:rPr>
          <w:rFonts w:asciiTheme="minorHAnsi" w:hAnsiTheme="minorHAnsi"/>
        </w:rPr>
        <w:t xml:space="preserve"> ли 800 млн рублей при- были, потому что не ста- ли спекулировать на ставках. Стратегия – очень творческий момент. Мы сегодня входим в абсолютно новый цикл развития, когда кризисы будут постоянными. И надо быть не просто в тренде, а в авангарде. В полной боевой готовности, пр</w:t>
      </w:r>
      <w:proofErr w:type="gramStart"/>
      <w:r w:rsidRPr="00302100">
        <w:rPr>
          <w:rFonts w:asciiTheme="minorHAnsi" w:hAnsiTheme="minorHAnsi"/>
        </w:rPr>
        <w:t>и-</w:t>
      </w:r>
      <w:proofErr w:type="gramEnd"/>
      <w:r w:rsidRPr="00302100">
        <w:rPr>
          <w:rFonts w:asciiTheme="minorHAnsi" w:hAnsiTheme="minorHAnsi"/>
        </w:rPr>
        <w:t xml:space="preserve"> чём неизвестно к чему. И вот с этой точки зрения важно не думать о тенденциях, о прогнозах. Есть проблема – вот решение. </w:t>
      </w:r>
      <w:proofErr w:type="gramStart"/>
      <w:r w:rsidRPr="00302100">
        <w:rPr>
          <w:rFonts w:asciiTheme="minorHAnsi" w:hAnsiTheme="minorHAnsi"/>
        </w:rPr>
        <w:t>По другому</w:t>
      </w:r>
      <w:proofErr w:type="gramEnd"/>
      <w:r w:rsidRPr="00302100">
        <w:rPr>
          <w:rFonts w:asciiTheme="minorHAnsi" w:hAnsiTheme="minorHAnsi"/>
        </w:rPr>
        <w:t xml:space="preserve"> просто не бывает. Я своим студентам говорил: «Где бы вы ни работали, в </w:t>
      </w:r>
      <w:proofErr w:type="spellStart"/>
      <w:r w:rsidRPr="00302100">
        <w:rPr>
          <w:rFonts w:asciiTheme="minorHAnsi" w:hAnsiTheme="minorHAnsi"/>
        </w:rPr>
        <w:t>нанотехнологиях</w:t>
      </w:r>
      <w:proofErr w:type="spellEnd"/>
      <w:r w:rsidRPr="00302100">
        <w:rPr>
          <w:rFonts w:asciiTheme="minorHAnsi" w:hAnsiTheme="minorHAnsi"/>
        </w:rPr>
        <w:t xml:space="preserve"> ли, в космонавтике... Если ваш бизнес будет привязан к сельскому хозяйству юга России, вы не пропадёте, – утверждает Василий Высоков. Семена и технология Сорта пшеницы кубанской селекции завоевали не только Краснодарский край. </w:t>
      </w:r>
    </w:p>
    <w:p w:rsidR="00CA4D5C" w:rsidRPr="00513B6C" w:rsidRDefault="00302100" w:rsidP="00302100">
      <w:pPr>
        <w:pStyle w:val="a4"/>
        <w:shd w:val="clear" w:color="auto" w:fill="FFFFFF"/>
        <w:spacing w:before="0" w:beforeAutospacing="0" w:after="0" w:afterAutospacing="0"/>
        <w:textAlignment w:val="baseline"/>
        <w:rPr>
          <w:rFonts w:asciiTheme="minorHAnsi" w:hAnsiTheme="minorHAnsi"/>
        </w:rPr>
      </w:pPr>
      <w:r w:rsidRPr="00302100">
        <w:rPr>
          <w:rFonts w:asciiTheme="minorHAnsi" w:hAnsiTheme="minorHAnsi"/>
        </w:rPr>
        <w:lastRenderedPageBreak/>
        <w:t>На Ставрополье сегодня больше пол</w:t>
      </w:r>
      <w:proofErr w:type="gramStart"/>
      <w:r w:rsidRPr="00302100">
        <w:rPr>
          <w:rFonts w:asciiTheme="minorHAnsi" w:hAnsiTheme="minorHAnsi"/>
        </w:rPr>
        <w:t>о-</w:t>
      </w:r>
      <w:proofErr w:type="gramEnd"/>
      <w:r w:rsidRPr="00302100">
        <w:rPr>
          <w:rFonts w:asciiTheme="minorHAnsi" w:hAnsiTheme="minorHAnsi"/>
        </w:rPr>
        <w:t xml:space="preserve"> вины посевных площадей пшеницы – это кубанские сорта. Популярны они и на Дону. О том, что за новинки имеются на подходе у </w:t>
      </w:r>
      <w:proofErr w:type="spellStart"/>
      <w:r w:rsidRPr="00302100">
        <w:rPr>
          <w:rFonts w:asciiTheme="minorHAnsi" w:hAnsiTheme="minorHAnsi"/>
        </w:rPr>
        <w:t>южнороссийских</w:t>
      </w:r>
      <w:proofErr w:type="spellEnd"/>
      <w:r w:rsidRPr="00302100">
        <w:rPr>
          <w:rFonts w:asciiTheme="minorHAnsi" w:hAnsiTheme="minorHAnsi"/>
        </w:rPr>
        <w:t xml:space="preserve"> селекционеров, а также какие тенденции характерны для отрасли, участникам заседания рассказала заведующая отделом селекции и семеноводства пшеницы и тритикале КНИИСХ им. Лукьяненко академик РАН Людмила Беспалова: – Реалии нашей работы стремительно меняются. Если раньше академик Николай Вавилов говорил, что генотип должен доминировать над средой, то сегодня это невозможно. Теперь мы говорим о генофонде генетически разнообразных сортов. Именно он победит </w:t>
      </w:r>
      <w:proofErr w:type="spellStart"/>
      <w:r w:rsidRPr="00302100">
        <w:rPr>
          <w:rFonts w:asciiTheme="minorHAnsi" w:hAnsiTheme="minorHAnsi"/>
        </w:rPr>
        <w:t>н</w:t>
      </w:r>
      <w:proofErr w:type="gramStart"/>
      <w:r w:rsidRPr="00302100">
        <w:rPr>
          <w:rFonts w:asciiTheme="minorHAnsi" w:hAnsiTheme="minorHAnsi"/>
        </w:rPr>
        <w:t>е-</w:t>
      </w:r>
      <w:proofErr w:type="spellEnd"/>
      <w:proofErr w:type="gramEnd"/>
      <w:r w:rsidRPr="00302100">
        <w:rPr>
          <w:rFonts w:asciiTheme="minorHAnsi" w:hAnsiTheme="minorHAnsi"/>
        </w:rPr>
        <w:t xml:space="preserve"> предсказуемые погодные условия. Наш лозунг т</w:t>
      </w:r>
      <w:proofErr w:type="gramStart"/>
      <w:r w:rsidRPr="00302100">
        <w:rPr>
          <w:rFonts w:asciiTheme="minorHAnsi" w:hAnsiTheme="minorHAnsi"/>
        </w:rPr>
        <w:t>а-</w:t>
      </w:r>
      <w:proofErr w:type="gramEnd"/>
      <w:r w:rsidRPr="00302100">
        <w:rPr>
          <w:rFonts w:asciiTheme="minorHAnsi" w:hAnsiTheme="minorHAnsi"/>
        </w:rPr>
        <w:t xml:space="preserve"> ков: «Точное использование сортов, их мозаика и система сортов, которые должны быть в каждом хозяйстве», – заявила Беспалова. По словам учёной, развитие селекции идёт сразу в двух направлениях: это увеличение потенциала продуктивности и повышение адаптивности уже созданных генотипов. И ни одно из них не является ведущим. Все сорта должны быть высок</w:t>
      </w:r>
      <w:proofErr w:type="gramStart"/>
      <w:r w:rsidRPr="00302100">
        <w:rPr>
          <w:rFonts w:asciiTheme="minorHAnsi" w:hAnsiTheme="minorHAnsi"/>
        </w:rPr>
        <w:t>о-</w:t>
      </w:r>
      <w:proofErr w:type="gramEnd"/>
      <w:r w:rsidRPr="00302100">
        <w:rPr>
          <w:rFonts w:asciiTheme="minorHAnsi" w:hAnsiTheme="minorHAnsi"/>
        </w:rPr>
        <w:t xml:space="preserve"> адаптивными, чтобы в любых условиях давать урожай, превышающий результаты прошлых лет. – Мы создали сорта мягких пшениц для разных предшественников, разных хозяйств и разных возможностей, – продолжает академик РАН. – Одни уже сегодня вносят по 400-500 кг/га, другие – всего 150-200 кг/га. Поэтому высокоурожайные сорта в условиях интенсивного земледелия могут быть аутсайдерами, если возможности хозяйства невелики. Сегодня мы создали пшеницу </w:t>
      </w:r>
      <w:proofErr w:type="spellStart"/>
      <w:r w:rsidRPr="00302100">
        <w:rPr>
          <w:rFonts w:asciiTheme="minorHAnsi" w:hAnsiTheme="minorHAnsi"/>
        </w:rPr>
        <w:t>шарозёрную</w:t>
      </w:r>
      <w:proofErr w:type="spellEnd"/>
      <w:r w:rsidRPr="00302100">
        <w:rPr>
          <w:rFonts w:asciiTheme="minorHAnsi" w:hAnsiTheme="minorHAnsi"/>
        </w:rPr>
        <w:t xml:space="preserve">. Она даёт очень высокое качество зерна, на уровне 36-38% клейковины. Из новых сортов стоит назвать и Алексеевич. Средний уровень его урожайности по предшественнику подсолнечник за пять лет составил более 120 ц/га. А максимальная урожайность была в этом году – 132 ц/га. В институте имени Лукьяненко создали также сорт тритикале, который вполне может стать альтернативой мягкой пшенице в мукомольной и хлебопекарной отрасли. – Раньше </w:t>
      </w:r>
      <w:proofErr w:type="gramStart"/>
      <w:r w:rsidRPr="00302100">
        <w:rPr>
          <w:rFonts w:asciiTheme="minorHAnsi" w:hAnsiTheme="minorHAnsi"/>
        </w:rPr>
        <w:t>тритикале</w:t>
      </w:r>
      <w:proofErr w:type="gramEnd"/>
      <w:r w:rsidRPr="00302100">
        <w:rPr>
          <w:rFonts w:asciiTheme="minorHAnsi" w:hAnsiTheme="minorHAnsi"/>
        </w:rPr>
        <w:t xml:space="preserve"> была кормовой культурой, – говорит Людмила Беспалова. – Она имеет натуру зерна ниже, чем пшеница: до 700 граммов на литр. А у пшеницы максимально 850 г/л и даже более. От натуры зерна зависит выход муки. Если она ниже 760 г/л, то и выход снижается. Мукомолы это хорошо знают и следят за данными показателями. Но сейчас мы создали ряд сортов, Хлебороб, Тит, которые имеют очень высокие хлебопекарные качества. И натуру зерна, близкую </w:t>
      </w:r>
      <w:proofErr w:type="gramStart"/>
      <w:r w:rsidRPr="00302100">
        <w:rPr>
          <w:rFonts w:asciiTheme="minorHAnsi" w:hAnsiTheme="minorHAnsi"/>
        </w:rPr>
        <w:t>к</w:t>
      </w:r>
      <w:proofErr w:type="gramEnd"/>
      <w:r w:rsidRPr="00302100">
        <w:rPr>
          <w:rFonts w:asciiTheme="minorHAnsi" w:hAnsiTheme="minorHAnsi"/>
        </w:rPr>
        <w:t xml:space="preserve"> пшеничной или равную ей. К тому же они более устойчивы к морозам и другим негативным факторам, чем пшеница, – заключает Беспалова. В ходе обсуждения проблем селекции всплыл неожиданный, казалось бы, уже решённый вопрос: сжигать или не сжигать стерню? По всей стране «пал» сейчас запрещён. Но аграрии ни как с этим не смирятся. – Я у фермера в Швеции спросил: «Почему выкорчёвываете лес?» А он мне отвечает: «Это моя земля, что хочу на ней, то и делаю», – вспоминал замдиректор</w:t>
      </w:r>
      <w:proofErr w:type="gramStart"/>
      <w:r w:rsidRPr="00302100">
        <w:rPr>
          <w:rFonts w:asciiTheme="minorHAnsi" w:hAnsiTheme="minorHAnsi"/>
        </w:rPr>
        <w:t>а ООО</w:t>
      </w:r>
      <w:proofErr w:type="gramEnd"/>
      <w:r w:rsidRPr="00302100">
        <w:rPr>
          <w:rFonts w:asciiTheme="minorHAnsi" w:hAnsiTheme="minorHAnsi"/>
        </w:rPr>
        <w:t xml:space="preserve"> «Энергия» (Пролетарский район) Василий </w:t>
      </w:r>
      <w:proofErr w:type="spellStart"/>
      <w:r w:rsidRPr="00302100">
        <w:rPr>
          <w:rFonts w:asciiTheme="minorHAnsi" w:hAnsiTheme="minorHAnsi"/>
        </w:rPr>
        <w:t>Бухтияров</w:t>
      </w:r>
      <w:proofErr w:type="spellEnd"/>
      <w:r w:rsidRPr="00302100">
        <w:rPr>
          <w:rFonts w:asciiTheme="minorHAnsi" w:hAnsiTheme="minorHAnsi"/>
        </w:rPr>
        <w:t xml:space="preserve">. – А у нас запрет. Только </w:t>
      </w:r>
      <w:proofErr w:type="spellStart"/>
      <w:r w:rsidRPr="00302100">
        <w:rPr>
          <w:rFonts w:asciiTheme="minorHAnsi" w:hAnsiTheme="minorHAnsi"/>
        </w:rPr>
        <w:t>задискуешь</w:t>
      </w:r>
      <w:proofErr w:type="spellEnd"/>
      <w:r w:rsidRPr="00302100">
        <w:rPr>
          <w:rFonts w:asciiTheme="minorHAnsi" w:hAnsiTheme="minorHAnsi"/>
        </w:rPr>
        <w:t xml:space="preserve"> пахоту, все бегут: «Нельзя!» А сегодня столько заразы развелось: и итальянского пруса, и саранчи. Они откладывают яйца. Кроме как выжиганием, мы их никак не уберём. </w:t>
      </w:r>
      <w:proofErr w:type="gramStart"/>
      <w:r w:rsidRPr="00302100">
        <w:rPr>
          <w:rFonts w:asciiTheme="minorHAnsi" w:hAnsiTheme="minorHAnsi"/>
        </w:rPr>
        <w:t>Ну</w:t>
      </w:r>
      <w:proofErr w:type="gramEnd"/>
      <w:r w:rsidRPr="00302100">
        <w:rPr>
          <w:rFonts w:asciiTheme="minorHAnsi" w:hAnsiTheme="minorHAnsi"/>
        </w:rPr>
        <w:t xml:space="preserve"> сколько можно </w:t>
      </w:r>
      <w:proofErr w:type="spellStart"/>
      <w:r w:rsidRPr="00302100">
        <w:rPr>
          <w:rFonts w:asciiTheme="minorHAnsi" w:hAnsiTheme="minorHAnsi"/>
        </w:rPr>
        <w:t>гербицидить</w:t>
      </w:r>
      <w:proofErr w:type="spellEnd"/>
      <w:r w:rsidRPr="00302100">
        <w:rPr>
          <w:rFonts w:asciiTheme="minorHAnsi" w:hAnsiTheme="minorHAnsi"/>
        </w:rPr>
        <w:t xml:space="preserve"> наши земли? Мы занимаемся рисом. Откуда только ни привозил специалистов: «Скажите, как бороться с камышом?» Никто не знает. И выжигать нельзя. Получается, что засланные казачки у нас в России, которые не дают развиваться сельскому хозяйству?.. Людмила Беспалова с коллегой согласилась. – В Краснодарском крае более 600 тысяч га занято под кукурузой на зерно. После неё потом располагается главный клин пшеницы. И развивается фузариоз колоса, это страшно. Какие предложения? Не сеять по кукурузе на зерно. Но у нас в крае узкий круг культур – кукуруза, пшеница, подсолнечник, немного сои, свёклы. Не сеять по кукурузе нельзя. Поэтому я однажды на предпосевном совещании с участием губернатора Александра Ткачёва говорила, что надо разрешить выжигание. На что Александр Николаевич мне ответил: «Вы отсталый человек!», – смеётся академик РАН. </w:t>
      </w:r>
    </w:p>
    <w:p w:rsidR="00302100" w:rsidRPr="00302100" w:rsidRDefault="00302100" w:rsidP="00302100">
      <w:pPr>
        <w:pStyle w:val="a4"/>
        <w:shd w:val="clear" w:color="auto" w:fill="FFFFFF"/>
        <w:spacing w:before="0" w:beforeAutospacing="0" w:after="0" w:afterAutospacing="0"/>
        <w:textAlignment w:val="baseline"/>
        <w:rPr>
          <w:rFonts w:asciiTheme="minorHAnsi" w:hAnsiTheme="minorHAnsi"/>
        </w:rPr>
      </w:pPr>
      <w:r w:rsidRPr="00302100">
        <w:rPr>
          <w:rFonts w:asciiTheme="minorHAnsi" w:hAnsiTheme="minorHAnsi"/>
        </w:rPr>
        <w:lastRenderedPageBreak/>
        <w:t>Техника Когда в конце 2014 года поднялись курсы валют, эксперты прогнозировали: продажи импор</w:t>
      </w:r>
      <w:proofErr w:type="gramStart"/>
      <w:r w:rsidRPr="00302100">
        <w:rPr>
          <w:rFonts w:asciiTheme="minorHAnsi" w:hAnsiTheme="minorHAnsi"/>
        </w:rPr>
        <w:t>т-</w:t>
      </w:r>
      <w:proofErr w:type="gramEnd"/>
      <w:r w:rsidRPr="00302100">
        <w:rPr>
          <w:rFonts w:asciiTheme="minorHAnsi" w:hAnsiTheme="minorHAnsi"/>
        </w:rPr>
        <w:t xml:space="preserve"> ной сельхозтехники упадут в разы, и аграрии ста- нут больше покупать отечественные машины. Так и получилось, говорит гендиректор ООО «Бизон Юг» Сергей </w:t>
      </w:r>
      <w:proofErr w:type="spellStart"/>
      <w:r w:rsidRPr="00302100">
        <w:rPr>
          <w:rFonts w:asciiTheme="minorHAnsi" w:hAnsiTheme="minorHAnsi"/>
        </w:rPr>
        <w:t>Суховенко</w:t>
      </w:r>
      <w:proofErr w:type="spellEnd"/>
      <w:r w:rsidRPr="00302100">
        <w:rPr>
          <w:rFonts w:asciiTheme="minorHAnsi" w:hAnsiTheme="minorHAnsi"/>
        </w:rPr>
        <w:t xml:space="preserve">. Правда, спрос упал не сразу – было много </w:t>
      </w:r>
      <w:proofErr w:type="gramStart"/>
      <w:r w:rsidRPr="00302100">
        <w:rPr>
          <w:rFonts w:asciiTheme="minorHAnsi" w:hAnsiTheme="minorHAnsi"/>
        </w:rPr>
        <w:t>остатков техники</w:t>
      </w:r>
      <w:proofErr w:type="gramEnd"/>
      <w:r w:rsidRPr="00302100">
        <w:rPr>
          <w:rFonts w:asciiTheme="minorHAnsi" w:hAnsiTheme="minorHAnsi"/>
        </w:rPr>
        <w:t xml:space="preserve">, закупленной по старым ценам. Плюс аграрии обычно запасают всё впрок, пока не подорожало. Но на сегодня остатки закончились. – По сравнению с 2014 годом продажи импорта у нас в компании уменьшились в три раза, – констатирует </w:t>
      </w:r>
      <w:proofErr w:type="spellStart"/>
      <w:r w:rsidRPr="00302100">
        <w:rPr>
          <w:rFonts w:asciiTheme="minorHAnsi" w:hAnsiTheme="minorHAnsi"/>
        </w:rPr>
        <w:t>Суховенко</w:t>
      </w:r>
      <w:proofErr w:type="spellEnd"/>
      <w:r w:rsidRPr="00302100">
        <w:rPr>
          <w:rFonts w:asciiTheme="minorHAnsi" w:hAnsiTheme="minorHAnsi"/>
        </w:rPr>
        <w:t>. – А если сравнивать с закупкой уже по новым ценам, то раз в восемь. Зато в ООО «Бизон Юг» продали в шесть раз больше тракторов «Т- 150», продолжает эксперт. Вырос спрос и на трактора «</w:t>
      </w:r>
      <w:proofErr w:type="spellStart"/>
      <w:r w:rsidRPr="00302100">
        <w:rPr>
          <w:rFonts w:asciiTheme="minorHAnsi" w:hAnsiTheme="minorHAnsi"/>
        </w:rPr>
        <w:t>Кировец</w:t>
      </w:r>
      <w:proofErr w:type="spellEnd"/>
      <w:r w:rsidRPr="00302100">
        <w:rPr>
          <w:rFonts w:asciiTheme="minorHAnsi" w:hAnsiTheme="minorHAnsi"/>
        </w:rPr>
        <w:t>». Ещё три года назад на «</w:t>
      </w:r>
      <w:proofErr w:type="spellStart"/>
      <w:r w:rsidRPr="00302100">
        <w:rPr>
          <w:rFonts w:asciiTheme="minorHAnsi" w:hAnsiTheme="minorHAnsi"/>
        </w:rPr>
        <w:t>Кировцы</w:t>
      </w:r>
      <w:proofErr w:type="spellEnd"/>
      <w:r w:rsidRPr="00302100">
        <w:rPr>
          <w:rFonts w:asciiTheme="minorHAnsi" w:hAnsiTheme="minorHAnsi"/>
        </w:rPr>
        <w:t>» многие смотрели свысока. А сейчас за ними очередь. Продажи оплачены на всю первую половину 2016 года. Ажиотаж легко объясним: «</w:t>
      </w:r>
      <w:proofErr w:type="spellStart"/>
      <w:r w:rsidRPr="00302100">
        <w:rPr>
          <w:rFonts w:asciiTheme="minorHAnsi" w:hAnsiTheme="minorHAnsi"/>
        </w:rPr>
        <w:t>Кировец</w:t>
      </w:r>
      <w:proofErr w:type="spellEnd"/>
      <w:r w:rsidRPr="00302100">
        <w:rPr>
          <w:rFonts w:asciiTheme="minorHAnsi" w:hAnsiTheme="minorHAnsi"/>
        </w:rPr>
        <w:t xml:space="preserve">» в 390 лошадиных сил стоит чуть больше 6 </w:t>
      </w:r>
      <w:proofErr w:type="gramStart"/>
      <w:r w:rsidRPr="00302100">
        <w:rPr>
          <w:rFonts w:asciiTheme="minorHAnsi" w:hAnsiTheme="minorHAnsi"/>
        </w:rPr>
        <w:t>млн</w:t>
      </w:r>
      <w:proofErr w:type="gramEnd"/>
      <w:r w:rsidRPr="00302100">
        <w:rPr>
          <w:rFonts w:asciiTheme="minorHAnsi" w:hAnsiTheme="minorHAnsi"/>
        </w:rPr>
        <w:t xml:space="preserve"> рублей, а импортный трактор такой же мощности – не менее 15 млн. – С тракторами, кстати, нас ждут серьёзные проблемы, – предостерёг собравшихся Сергей </w:t>
      </w:r>
      <w:proofErr w:type="spellStart"/>
      <w:r w:rsidRPr="00302100">
        <w:rPr>
          <w:rFonts w:asciiTheme="minorHAnsi" w:hAnsiTheme="minorHAnsi"/>
        </w:rPr>
        <w:t>Суховенко</w:t>
      </w:r>
      <w:proofErr w:type="spellEnd"/>
      <w:r w:rsidRPr="00302100">
        <w:rPr>
          <w:rFonts w:asciiTheme="minorHAnsi" w:hAnsiTheme="minorHAnsi"/>
        </w:rPr>
        <w:t>. – Мы стоим перед тем, что в ближайшее время с рынка может исчезнуть доступный по цене трактор в диапазоне мощности 150-240 л. с. Раньше эту нишу заполнял Харьковский тра</w:t>
      </w:r>
      <w:proofErr w:type="gramStart"/>
      <w:r w:rsidRPr="00302100">
        <w:rPr>
          <w:rFonts w:asciiTheme="minorHAnsi" w:hAnsiTheme="minorHAnsi"/>
        </w:rPr>
        <w:t>к-</w:t>
      </w:r>
      <w:proofErr w:type="gramEnd"/>
      <w:r w:rsidRPr="00302100">
        <w:rPr>
          <w:rFonts w:asciiTheme="minorHAnsi" w:hAnsiTheme="minorHAnsi"/>
        </w:rPr>
        <w:t xml:space="preserve"> торный завод. В прошлом году они произвели 2 000 тракторов, из них половина ушла через Белгород в Россию. В 2015 году выпуск сократился почти в два раза. Появились новости о возможном банкротстве ХТЗ. Кроме того, с 1 января 2016 года меняется характер экономических отношений между Россией и Украиной. Как это повлияет на поставку тракторов ХТЗ, никто не знает. Но явно ситуация будет только хуже. По словам </w:t>
      </w:r>
      <w:proofErr w:type="spellStart"/>
      <w:r w:rsidRPr="00302100">
        <w:rPr>
          <w:rFonts w:asciiTheme="minorHAnsi" w:hAnsiTheme="minorHAnsi"/>
        </w:rPr>
        <w:t>Суховенко</w:t>
      </w:r>
      <w:proofErr w:type="spellEnd"/>
      <w:r w:rsidRPr="00302100">
        <w:rPr>
          <w:rFonts w:asciiTheme="minorHAnsi" w:hAnsiTheme="minorHAnsi"/>
        </w:rPr>
        <w:t>, растёт спрос и на запасные части. Техника стала стареть. Обновление, которое шло в прошлые годы, хотя бы частично восполняло выбытие машин. Но этот процесс замедлился. И если кто-то собирался списать комбайн «Дон-1500», потому что ему уже 15 лет, теперь будет вынужден его ремонтировать. – К сожалению, качество запасных частей также становится хуже, – добавляет гендиректор ООО «Бизон Юг». – На рынке уйма предложений от вс</w:t>
      </w:r>
      <w:proofErr w:type="gramStart"/>
      <w:r w:rsidRPr="00302100">
        <w:rPr>
          <w:rFonts w:asciiTheme="minorHAnsi" w:hAnsiTheme="minorHAnsi"/>
        </w:rPr>
        <w:t>е-</w:t>
      </w:r>
      <w:proofErr w:type="gramEnd"/>
      <w:r w:rsidRPr="00302100">
        <w:rPr>
          <w:rFonts w:asciiTheme="minorHAnsi" w:hAnsiTheme="minorHAnsi"/>
        </w:rPr>
        <w:t xml:space="preserve"> возможных производите- лей. Но никто не гарантирует, что запчасти действительно произведены там, где указано. Многие китайские компании поставляют свои комплектующие российским предприятиям. В итоге вы покупаете продукцию, думая, что она оригинальная, а на самом деле нет. Недавно мы были в одном хозяйстве, там люди купили отвалы на плуги. Отвалов хватило на 200 га – потом стирались. А брали-то у производителя! Поэтому к покупке запчастей стоит относиться внимательно и не считать удачей низкую цену. Что касается комбайнов, то на сегодня их основной поставщик – это «Ростсельмаш», утверждает </w:t>
      </w:r>
      <w:proofErr w:type="spellStart"/>
      <w:r w:rsidRPr="00302100">
        <w:rPr>
          <w:rFonts w:asciiTheme="minorHAnsi" w:hAnsiTheme="minorHAnsi"/>
        </w:rPr>
        <w:t>Суховенко</w:t>
      </w:r>
      <w:proofErr w:type="spellEnd"/>
      <w:r w:rsidRPr="00302100">
        <w:rPr>
          <w:rFonts w:asciiTheme="minorHAnsi" w:hAnsiTheme="minorHAnsi"/>
        </w:rPr>
        <w:t>. На втором месте идёт «</w:t>
      </w:r>
      <w:proofErr w:type="spellStart"/>
      <w:r w:rsidRPr="00302100">
        <w:rPr>
          <w:rFonts w:asciiTheme="minorHAnsi" w:hAnsiTheme="minorHAnsi"/>
        </w:rPr>
        <w:t>Гомсельмаш</w:t>
      </w:r>
      <w:proofErr w:type="spellEnd"/>
      <w:r w:rsidRPr="00302100">
        <w:rPr>
          <w:rFonts w:asciiTheme="minorHAnsi" w:hAnsiTheme="minorHAnsi"/>
        </w:rPr>
        <w:t>» и только п</w:t>
      </w:r>
      <w:proofErr w:type="gramStart"/>
      <w:r w:rsidRPr="00302100">
        <w:rPr>
          <w:rFonts w:asciiTheme="minorHAnsi" w:hAnsiTheme="minorHAnsi"/>
        </w:rPr>
        <w:t>о-</w:t>
      </w:r>
      <w:proofErr w:type="gramEnd"/>
      <w:r w:rsidRPr="00302100">
        <w:rPr>
          <w:rFonts w:asciiTheme="minorHAnsi" w:hAnsiTheme="minorHAnsi"/>
        </w:rPr>
        <w:t xml:space="preserve"> том – сильно урезанный импорт. – Надо признать, что «Ростсельмаш» за последние пять лет сделал мощный рывок в области качества, – говорит эксперт. – Например, когда пошли первые «</w:t>
      </w:r>
      <w:proofErr w:type="spellStart"/>
      <w:r w:rsidRPr="00302100">
        <w:rPr>
          <w:rFonts w:asciiTheme="minorHAnsi" w:hAnsiTheme="minorHAnsi"/>
        </w:rPr>
        <w:t>Торумы</w:t>
      </w:r>
      <w:proofErr w:type="spellEnd"/>
      <w:r w:rsidRPr="00302100">
        <w:rPr>
          <w:rFonts w:asciiTheme="minorHAnsi" w:hAnsiTheme="minorHAnsi"/>
        </w:rPr>
        <w:t xml:space="preserve">», было много нареканий. Сейчас их практически нет. И получается в итоге, что хороший комбайн можно купить меньше чем за шесть </w:t>
      </w:r>
      <w:proofErr w:type="gramStart"/>
      <w:r w:rsidRPr="00302100">
        <w:rPr>
          <w:rFonts w:asciiTheme="minorHAnsi" w:hAnsiTheme="minorHAnsi"/>
        </w:rPr>
        <w:t>млн</w:t>
      </w:r>
      <w:proofErr w:type="gramEnd"/>
      <w:r w:rsidRPr="00302100">
        <w:rPr>
          <w:rFonts w:asciiTheme="minorHAnsi" w:hAnsiTheme="minorHAnsi"/>
        </w:rPr>
        <w:t xml:space="preserve"> рублей. Такой же </w:t>
      </w:r>
      <w:proofErr w:type="gramStart"/>
      <w:r w:rsidRPr="00302100">
        <w:rPr>
          <w:rFonts w:asciiTheme="minorHAnsi" w:hAnsiTheme="minorHAnsi"/>
        </w:rPr>
        <w:t>импортный</w:t>
      </w:r>
      <w:proofErr w:type="gramEnd"/>
      <w:r w:rsidRPr="00302100">
        <w:rPr>
          <w:rFonts w:asciiTheme="minorHAnsi" w:hAnsiTheme="minorHAnsi"/>
        </w:rPr>
        <w:t xml:space="preserve"> стоит около 15 млн. Да, «</w:t>
      </w:r>
      <w:proofErr w:type="spellStart"/>
      <w:r w:rsidRPr="00302100">
        <w:rPr>
          <w:rFonts w:asciiTheme="minorHAnsi" w:hAnsiTheme="minorHAnsi"/>
        </w:rPr>
        <w:t>Гомсельмаш</w:t>
      </w:r>
      <w:proofErr w:type="spellEnd"/>
      <w:r w:rsidRPr="00302100">
        <w:rPr>
          <w:rFonts w:asciiTheme="minorHAnsi" w:hAnsiTheme="minorHAnsi"/>
        </w:rPr>
        <w:t xml:space="preserve">» сейчас отдаёт свои машины почти даром. За пять миллионов, да ещё с отсрочкой. Но запасные части у них стоят в полтора раза дороже, чем на том же «Ростсельмаше». Плюс, насколько мы знаем из СМИ, у белорусского завода были большие проблемы, вплоть до длительных остановок производства. Сейчас, конечно, можно сэкономить – а что делать потом? Каких тенденций аграриям ожидать в 2016 году? Как прогнозирует Сергей </w:t>
      </w:r>
      <w:proofErr w:type="spellStart"/>
      <w:r w:rsidRPr="00302100">
        <w:rPr>
          <w:rFonts w:asciiTheme="minorHAnsi" w:hAnsiTheme="minorHAnsi"/>
        </w:rPr>
        <w:t>Суховенко</w:t>
      </w:r>
      <w:proofErr w:type="spellEnd"/>
      <w:r w:rsidRPr="00302100">
        <w:rPr>
          <w:rFonts w:asciiTheme="minorHAnsi" w:hAnsiTheme="minorHAnsi"/>
        </w:rPr>
        <w:t xml:space="preserve">, покупок техники будет в целом гораздо меньше. Импортных машин дилеры закупают мало, опасаясь роста валюты. А российской техники, на которую значительно вырос спрос, просто физически не хватит. – Возникает вопрос – что делать в этой ситуации? – говорит </w:t>
      </w:r>
      <w:proofErr w:type="spellStart"/>
      <w:r w:rsidRPr="00302100">
        <w:rPr>
          <w:rFonts w:asciiTheme="minorHAnsi" w:hAnsiTheme="minorHAnsi"/>
        </w:rPr>
        <w:t>Суховенко</w:t>
      </w:r>
      <w:proofErr w:type="spellEnd"/>
      <w:r w:rsidRPr="00302100">
        <w:rPr>
          <w:rFonts w:asciiTheme="minorHAnsi" w:hAnsiTheme="minorHAnsi"/>
        </w:rPr>
        <w:t xml:space="preserve">. – Первое: не паниковать! У дилеров ещё осталась техника, закупленная по летним курсам валют. Поэтому если кто-то собирался приобретать трактор, сеялку или </w:t>
      </w:r>
      <w:r w:rsidRPr="00302100">
        <w:rPr>
          <w:rFonts w:asciiTheme="minorHAnsi" w:hAnsiTheme="minorHAnsi"/>
        </w:rPr>
        <w:lastRenderedPageBreak/>
        <w:t>иное оборудование, то лучше сделать это сейчас. По отечественной технике – постараться спрогнозировать свою потребность на 2016 год. И заранее обращаться к дилерам. Если сейчас вы дадите заявку, например, на август или октябрь 2016 года, то, скорее всего, технику вы получите. Обнадёживает то, что государство пон</w:t>
      </w:r>
      <w:proofErr w:type="gramStart"/>
      <w:r w:rsidRPr="00302100">
        <w:rPr>
          <w:rFonts w:asciiTheme="minorHAnsi" w:hAnsiTheme="minorHAnsi"/>
        </w:rPr>
        <w:t>и-</w:t>
      </w:r>
      <w:proofErr w:type="gramEnd"/>
      <w:r w:rsidRPr="00302100">
        <w:rPr>
          <w:rFonts w:asciiTheme="minorHAnsi" w:hAnsiTheme="minorHAnsi"/>
        </w:rPr>
        <w:t xml:space="preserve"> мает необходимость раз- вития сельского хозяйства. И «умереть» ему никто не даст. Будем же верить в это и честно заниматься своим делом, – заключает эксперт. </w:t>
      </w:r>
    </w:p>
    <w:p w:rsidR="00302100" w:rsidRPr="00302100" w:rsidRDefault="00302100" w:rsidP="00302100">
      <w:pPr>
        <w:pStyle w:val="a4"/>
        <w:shd w:val="clear" w:color="auto" w:fill="FFFFFF"/>
        <w:spacing w:before="0" w:beforeAutospacing="0" w:after="0" w:afterAutospacing="0"/>
        <w:textAlignment w:val="baseline"/>
        <w:rPr>
          <w:rFonts w:asciiTheme="minorHAnsi" w:hAnsiTheme="minorHAnsi"/>
        </w:rPr>
      </w:pPr>
    </w:p>
    <w:p w:rsidR="00302100" w:rsidRPr="00513B6C" w:rsidRDefault="00302100" w:rsidP="00302100">
      <w:pPr>
        <w:pStyle w:val="a4"/>
        <w:shd w:val="clear" w:color="auto" w:fill="FFFFFF"/>
        <w:spacing w:before="0" w:beforeAutospacing="0" w:after="0" w:afterAutospacing="0"/>
        <w:textAlignment w:val="baseline"/>
        <w:rPr>
          <w:rFonts w:asciiTheme="minorHAnsi" w:hAnsiTheme="minorHAnsi"/>
        </w:rPr>
      </w:pPr>
    </w:p>
    <w:p w:rsidR="002F36C0" w:rsidRPr="00513B6C" w:rsidRDefault="002F36C0" w:rsidP="00302100">
      <w:pPr>
        <w:pStyle w:val="a4"/>
        <w:shd w:val="clear" w:color="auto" w:fill="FFFFFF"/>
        <w:spacing w:before="0" w:beforeAutospacing="0" w:after="0" w:afterAutospacing="0"/>
        <w:textAlignment w:val="baseline"/>
        <w:rPr>
          <w:rFonts w:asciiTheme="minorHAnsi" w:hAnsiTheme="minorHAnsi"/>
        </w:rPr>
      </w:pPr>
    </w:p>
    <w:p w:rsidR="00302100" w:rsidRPr="00302100" w:rsidRDefault="00302100" w:rsidP="00302100">
      <w:pPr>
        <w:pStyle w:val="a4"/>
        <w:shd w:val="clear" w:color="auto" w:fill="FFFFFF"/>
        <w:spacing w:before="0" w:beforeAutospacing="0" w:after="0" w:afterAutospacing="0"/>
        <w:textAlignment w:val="baseline"/>
        <w:rPr>
          <w:rFonts w:asciiTheme="minorHAnsi" w:hAnsiTheme="minorHAnsi"/>
          <w:caps/>
        </w:rPr>
      </w:pPr>
    </w:p>
    <w:p w:rsidR="00302100" w:rsidRPr="00302100" w:rsidRDefault="00302100" w:rsidP="00302100">
      <w:pPr>
        <w:pStyle w:val="a4"/>
        <w:shd w:val="clear" w:color="auto" w:fill="FFFFFF"/>
        <w:spacing w:before="0" w:beforeAutospacing="0" w:after="0" w:afterAutospacing="0"/>
        <w:textAlignment w:val="baseline"/>
        <w:rPr>
          <w:rFonts w:asciiTheme="minorHAnsi" w:hAnsiTheme="minorHAnsi"/>
          <w:caps/>
        </w:rPr>
      </w:pPr>
      <w:r w:rsidRPr="00302100">
        <w:rPr>
          <w:rFonts w:asciiTheme="minorHAnsi" w:hAnsiTheme="minorHAnsi"/>
          <w:caps/>
        </w:rPr>
        <w:t>На вкус, запах и цвет</w:t>
      </w:r>
    </w:p>
    <w:p w:rsidR="00302100" w:rsidRPr="00302100" w:rsidRDefault="00A2377A" w:rsidP="00302100">
      <w:pPr>
        <w:pStyle w:val="a4"/>
        <w:shd w:val="clear" w:color="auto" w:fill="FFFFFF"/>
        <w:spacing w:before="0" w:beforeAutospacing="0" w:after="0" w:afterAutospacing="0"/>
        <w:textAlignment w:val="baseline"/>
        <w:rPr>
          <w:rFonts w:asciiTheme="minorHAnsi" w:hAnsiTheme="minorHAnsi"/>
        </w:rPr>
      </w:pPr>
      <w:r>
        <w:rPr>
          <w:rFonts w:asciiTheme="minorHAnsi" w:hAnsiTheme="minorHAnsi"/>
        </w:rPr>
        <w:t>г</w:t>
      </w:r>
      <w:r w:rsidR="00302100" w:rsidRPr="00302100">
        <w:rPr>
          <w:rFonts w:asciiTheme="minorHAnsi" w:hAnsiTheme="minorHAnsi"/>
        </w:rPr>
        <w:t>азета «Крестьянин»</w:t>
      </w:r>
    </w:p>
    <w:p w:rsidR="00302100" w:rsidRDefault="00302100" w:rsidP="00302100">
      <w:pPr>
        <w:pStyle w:val="a4"/>
        <w:shd w:val="clear" w:color="auto" w:fill="FFFFFF"/>
        <w:spacing w:before="0" w:beforeAutospacing="0" w:after="0" w:afterAutospacing="0"/>
        <w:textAlignment w:val="baseline"/>
        <w:rPr>
          <w:rFonts w:asciiTheme="minorHAnsi" w:hAnsiTheme="minorHAnsi"/>
          <w:color w:val="222222"/>
        </w:rPr>
      </w:pPr>
      <w:r w:rsidRPr="00302100">
        <w:rPr>
          <w:rFonts w:asciiTheme="minorHAnsi" w:hAnsiTheme="minorHAnsi"/>
          <w:color w:val="222222"/>
        </w:rPr>
        <w:t>23.12.2015</w:t>
      </w:r>
    </w:p>
    <w:p w:rsidR="00302100" w:rsidRPr="00302100" w:rsidRDefault="00302100" w:rsidP="00302100">
      <w:pPr>
        <w:pStyle w:val="a4"/>
        <w:shd w:val="clear" w:color="auto" w:fill="FFFFFF"/>
        <w:spacing w:before="0" w:beforeAutospacing="0" w:after="0" w:afterAutospacing="0"/>
        <w:textAlignment w:val="baseline"/>
        <w:rPr>
          <w:rFonts w:asciiTheme="minorHAnsi" w:hAnsiTheme="minorHAnsi"/>
        </w:rPr>
      </w:pPr>
      <w:r w:rsidRPr="00302100">
        <w:rPr>
          <w:rFonts w:asciiTheme="minorHAnsi" w:hAnsiTheme="minorHAnsi"/>
        </w:rPr>
        <w:t xml:space="preserve">В Ростовской области выбрали лучшее молоко и лучший сыр. Дегустационная комиссия при </w:t>
      </w:r>
      <w:proofErr w:type="spellStart"/>
      <w:r w:rsidRPr="00302100">
        <w:rPr>
          <w:rFonts w:asciiTheme="minorHAnsi" w:hAnsiTheme="minorHAnsi"/>
        </w:rPr>
        <w:t>минсельхозе</w:t>
      </w:r>
      <w:proofErr w:type="spellEnd"/>
      <w:r w:rsidRPr="00302100">
        <w:rPr>
          <w:rFonts w:asciiTheme="minorHAnsi" w:hAnsiTheme="minorHAnsi"/>
        </w:rPr>
        <w:t xml:space="preserve"> Ростовской области ответила, какая кисломолочная продукция донского производства – самая вкусная. В конкурсе участвовало более 50 наименований разных молочных и кисломолочных продуктов: пастеризованное молоко, сметана, творог, кефир, твёрдые и плавленые сыры. Специалисты </w:t>
      </w:r>
      <w:proofErr w:type="spellStart"/>
      <w:r w:rsidRPr="00302100">
        <w:rPr>
          <w:rFonts w:asciiTheme="minorHAnsi" w:hAnsiTheme="minorHAnsi"/>
        </w:rPr>
        <w:t>минсельхоза</w:t>
      </w:r>
      <w:proofErr w:type="spellEnd"/>
      <w:r w:rsidRPr="00302100">
        <w:rPr>
          <w:rFonts w:asciiTheme="minorHAnsi" w:hAnsiTheme="minorHAnsi"/>
        </w:rPr>
        <w:t xml:space="preserve"> оценивали вкус, запах, цвет, консистенцию обезличенных образцов этих продуктов. В результате самым лучшим коровьим молоком пр</w:t>
      </w:r>
      <w:proofErr w:type="gramStart"/>
      <w:r w:rsidRPr="00302100">
        <w:rPr>
          <w:rFonts w:asciiTheme="minorHAnsi" w:hAnsiTheme="minorHAnsi"/>
        </w:rPr>
        <w:t>и-</w:t>
      </w:r>
      <w:proofErr w:type="gramEnd"/>
      <w:r w:rsidRPr="00302100">
        <w:rPr>
          <w:rFonts w:asciiTheme="minorHAnsi" w:hAnsiTheme="minorHAnsi"/>
        </w:rPr>
        <w:t xml:space="preserve"> знали продукцию ОАО «</w:t>
      </w:r>
      <w:proofErr w:type="spellStart"/>
      <w:r w:rsidRPr="00302100">
        <w:rPr>
          <w:rFonts w:asciiTheme="minorHAnsi" w:hAnsiTheme="minorHAnsi"/>
        </w:rPr>
        <w:t>Сальское</w:t>
      </w:r>
      <w:proofErr w:type="spellEnd"/>
      <w:r w:rsidRPr="00302100">
        <w:rPr>
          <w:rFonts w:asciiTheme="minorHAnsi" w:hAnsiTheme="minorHAnsi"/>
        </w:rPr>
        <w:t xml:space="preserve"> молоко» с жирностью 3,2% и ООО «Молочный край» (</w:t>
      </w:r>
      <w:proofErr w:type="spellStart"/>
      <w:r w:rsidRPr="00302100">
        <w:rPr>
          <w:rFonts w:asciiTheme="minorHAnsi" w:hAnsiTheme="minorHAnsi"/>
        </w:rPr>
        <w:t>Обливский</w:t>
      </w:r>
      <w:proofErr w:type="spellEnd"/>
      <w:r w:rsidRPr="00302100">
        <w:rPr>
          <w:rFonts w:asciiTheme="minorHAnsi" w:hAnsiTheme="minorHAnsi"/>
        </w:rPr>
        <w:t xml:space="preserve"> район) с жирностью 2,5%. А вот варенец, ряженку, кефир и простоквашу лучше всего делает молочный завод «На лугу» в </w:t>
      </w:r>
      <w:proofErr w:type="spellStart"/>
      <w:r w:rsidRPr="00302100">
        <w:rPr>
          <w:rFonts w:asciiTheme="minorHAnsi" w:hAnsiTheme="minorHAnsi"/>
        </w:rPr>
        <w:t>Кагальницком</w:t>
      </w:r>
      <w:proofErr w:type="spellEnd"/>
      <w:r w:rsidRPr="00302100">
        <w:rPr>
          <w:rFonts w:asciiTheme="minorHAnsi" w:hAnsiTheme="minorHAnsi"/>
        </w:rPr>
        <w:t xml:space="preserve"> районе. Здесь же неплохо делают и 20% сметану, с которой усиленно конкурирует «Молочный край». А вот самая вкусная 15% сметана – в Тацинском районе (ОАО «Тацинский молочный завод»). Обезжиренный творог от ОАО «Молочный завод “</w:t>
      </w:r>
      <w:proofErr w:type="spellStart"/>
      <w:r w:rsidRPr="00302100">
        <w:rPr>
          <w:rFonts w:asciiTheme="minorHAnsi" w:hAnsiTheme="minorHAnsi"/>
        </w:rPr>
        <w:t>Мясниковский</w:t>
      </w:r>
      <w:proofErr w:type="spellEnd"/>
      <w:r w:rsidRPr="00302100">
        <w:rPr>
          <w:rFonts w:asciiTheme="minorHAnsi" w:hAnsiTheme="minorHAnsi"/>
        </w:rPr>
        <w:t>”» также не оставил экспертов равнодушн</w:t>
      </w:r>
      <w:proofErr w:type="gramStart"/>
      <w:r w:rsidRPr="00302100">
        <w:rPr>
          <w:rFonts w:asciiTheme="minorHAnsi" w:hAnsiTheme="minorHAnsi"/>
        </w:rPr>
        <w:t>ы-</w:t>
      </w:r>
      <w:proofErr w:type="gramEnd"/>
      <w:r w:rsidRPr="00302100">
        <w:rPr>
          <w:rFonts w:asciiTheme="minorHAnsi" w:hAnsiTheme="minorHAnsi"/>
        </w:rPr>
        <w:t xml:space="preserve"> ми. Что касается сыров, то здесь пальма первенства д</w:t>
      </w:r>
      <w:proofErr w:type="gramStart"/>
      <w:r w:rsidRPr="00302100">
        <w:rPr>
          <w:rFonts w:asciiTheme="minorHAnsi" w:hAnsiTheme="minorHAnsi"/>
        </w:rPr>
        <w:t>о-</w:t>
      </w:r>
      <w:proofErr w:type="gramEnd"/>
      <w:r w:rsidRPr="00302100">
        <w:rPr>
          <w:rFonts w:asciiTheme="minorHAnsi" w:hAnsiTheme="minorHAnsi"/>
        </w:rPr>
        <w:t xml:space="preserve"> сталась сыродельному заводу «Семикаракорский» (по твёрдым сырам – «Российскому» и «Ореховому»), а также «Молочному краю» (по мягким сырам – </w:t>
      </w:r>
      <w:proofErr w:type="spellStart"/>
      <w:r w:rsidRPr="00302100">
        <w:rPr>
          <w:rFonts w:asciiTheme="minorHAnsi" w:hAnsiTheme="minorHAnsi"/>
        </w:rPr>
        <w:t>моцарелле</w:t>
      </w:r>
      <w:proofErr w:type="spellEnd"/>
      <w:r w:rsidRPr="00302100">
        <w:rPr>
          <w:rFonts w:asciiTheme="minorHAnsi" w:hAnsiTheme="minorHAnsi"/>
        </w:rPr>
        <w:t xml:space="preserve"> и брынзе). </w:t>
      </w:r>
      <w:proofErr w:type="gramStart"/>
      <w:r w:rsidRPr="00302100">
        <w:rPr>
          <w:rFonts w:asciiTheme="minorHAnsi" w:hAnsiTheme="minorHAnsi"/>
        </w:rPr>
        <w:t>Высоко оценили качество сыра «Радонежский» (ОАО «</w:t>
      </w:r>
      <w:proofErr w:type="spellStart"/>
      <w:r w:rsidRPr="00302100">
        <w:rPr>
          <w:rFonts w:asciiTheme="minorHAnsi" w:hAnsiTheme="minorHAnsi"/>
        </w:rPr>
        <w:t>Сальское</w:t>
      </w:r>
      <w:proofErr w:type="spellEnd"/>
      <w:r w:rsidRPr="00302100">
        <w:rPr>
          <w:rFonts w:asciiTheme="minorHAnsi" w:hAnsiTheme="minorHAnsi"/>
        </w:rPr>
        <w:t xml:space="preserve"> молоко») и «Сулугуни» (ООО «Чехов», </w:t>
      </w:r>
      <w:proofErr w:type="spellStart"/>
      <w:r w:rsidRPr="00302100">
        <w:rPr>
          <w:rFonts w:asciiTheme="minorHAnsi" w:hAnsiTheme="minorHAnsi"/>
        </w:rPr>
        <w:t>Неклиновский</w:t>
      </w:r>
      <w:proofErr w:type="spellEnd"/>
      <w:r w:rsidRPr="00302100">
        <w:rPr>
          <w:rFonts w:asciiTheme="minorHAnsi" w:hAnsiTheme="minorHAnsi"/>
        </w:rPr>
        <w:t xml:space="preserve"> район).</w:t>
      </w:r>
      <w:proofErr w:type="gramEnd"/>
      <w:r w:rsidRPr="00302100">
        <w:rPr>
          <w:rFonts w:asciiTheme="minorHAnsi" w:hAnsiTheme="minorHAnsi"/>
        </w:rPr>
        <w:t xml:space="preserve"> Творожную массу с разными наполнителями, как п</w:t>
      </w:r>
      <w:proofErr w:type="gramStart"/>
      <w:r w:rsidRPr="00302100">
        <w:rPr>
          <w:rFonts w:asciiTheme="minorHAnsi" w:hAnsiTheme="minorHAnsi"/>
        </w:rPr>
        <w:t>о-</w:t>
      </w:r>
      <w:proofErr w:type="gramEnd"/>
      <w:r w:rsidRPr="00302100">
        <w:rPr>
          <w:rFonts w:asciiTheme="minorHAnsi" w:hAnsiTheme="minorHAnsi"/>
        </w:rPr>
        <w:t xml:space="preserve"> казалось экспертам, лучше всего готовят на «Тарасовском маслозаводе». – Перед дегустационной комиссией стояла задача определить сильные и слабые стороны производит</w:t>
      </w:r>
      <w:proofErr w:type="gramStart"/>
      <w:r w:rsidRPr="00302100">
        <w:rPr>
          <w:rFonts w:asciiTheme="minorHAnsi" w:hAnsiTheme="minorHAnsi"/>
        </w:rPr>
        <w:t>е-</w:t>
      </w:r>
      <w:proofErr w:type="gramEnd"/>
      <w:r w:rsidRPr="00302100">
        <w:rPr>
          <w:rFonts w:asciiTheme="minorHAnsi" w:hAnsiTheme="minorHAnsi"/>
        </w:rPr>
        <w:t xml:space="preserve"> лей, а после подведения итогов – дать соответствующие рекомендации, – пояснил начальник управления пищевой и перерабатывающей промышленности Минсельхозпрода Ростовской области Алексей Морозов. – Сейчас на полках большое изобилие, а потому – высокая конкуренция. Предприятия, которые не могут выдерживать эту планку, не могут существовать на рынке. Отметим, что все образцы, которые пробовала дегустационная комиссия, были обезличены. Каждому образцу давалась оценка по балльной шкале. После того как были объявлены образцы-лидеры, стали известны и заводы – изготовители этих продуктов. Тем же, кто не победил, </w:t>
      </w:r>
      <w:proofErr w:type="spellStart"/>
      <w:r w:rsidRPr="00302100">
        <w:rPr>
          <w:rFonts w:asciiTheme="minorHAnsi" w:hAnsiTheme="minorHAnsi"/>
        </w:rPr>
        <w:t>минсельхоз</w:t>
      </w:r>
      <w:proofErr w:type="spellEnd"/>
      <w:r w:rsidRPr="00302100">
        <w:rPr>
          <w:rFonts w:asciiTheme="minorHAnsi" w:hAnsiTheme="minorHAnsi"/>
        </w:rPr>
        <w:t xml:space="preserve"> Ростовской области обязательно сообщит, над чем поработать.</w:t>
      </w:r>
    </w:p>
    <w:p w:rsidR="00302100" w:rsidRPr="00302100" w:rsidRDefault="00302100" w:rsidP="00302100">
      <w:pPr>
        <w:pStyle w:val="a4"/>
        <w:shd w:val="clear" w:color="auto" w:fill="FFFFFF"/>
        <w:spacing w:before="0" w:beforeAutospacing="0" w:after="0" w:afterAutospacing="0"/>
        <w:ind w:firstLine="230"/>
        <w:textAlignment w:val="baseline"/>
        <w:rPr>
          <w:rFonts w:asciiTheme="minorHAnsi" w:hAnsiTheme="minorHAnsi"/>
        </w:rPr>
      </w:pPr>
      <w:r w:rsidRPr="00302100">
        <w:rPr>
          <w:rFonts w:asciiTheme="minorHAnsi" w:hAnsiTheme="minorHAnsi"/>
        </w:rPr>
        <w:t xml:space="preserve"> </w:t>
      </w:r>
    </w:p>
    <w:p w:rsidR="00302100" w:rsidRPr="00513B6C"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rPr>
      </w:pPr>
    </w:p>
    <w:p w:rsidR="002F36C0" w:rsidRPr="00513B6C" w:rsidRDefault="002F36C0" w:rsidP="00302100">
      <w:pPr>
        <w:pStyle w:val="a4"/>
        <w:spacing w:before="0" w:beforeAutospacing="0" w:after="0" w:afterAutospacing="0"/>
        <w:textAlignment w:val="baseline"/>
        <w:rPr>
          <w:rFonts w:asciiTheme="minorHAnsi" w:hAnsiTheme="minorHAnsi"/>
          <w:bCs/>
          <w:caps/>
          <w:color w:val="000000"/>
          <w:bdr w:val="none" w:sz="0" w:space="0" w:color="auto" w:frame="1"/>
        </w:rPr>
      </w:pPr>
    </w:p>
    <w:p w:rsidR="002F36C0" w:rsidRPr="00513B6C" w:rsidRDefault="002F36C0" w:rsidP="00302100">
      <w:pPr>
        <w:pStyle w:val="a4"/>
        <w:spacing w:before="0" w:beforeAutospacing="0" w:after="0" w:afterAutospacing="0"/>
        <w:textAlignment w:val="baseline"/>
        <w:rPr>
          <w:rFonts w:asciiTheme="minorHAnsi" w:hAnsiTheme="minorHAnsi"/>
          <w:bCs/>
          <w:caps/>
          <w:color w:val="000000"/>
          <w:bdr w:val="none" w:sz="0" w:space="0" w:color="auto" w:frame="1"/>
        </w:rPr>
      </w:pPr>
    </w:p>
    <w:p w:rsidR="002F36C0" w:rsidRPr="00513B6C" w:rsidRDefault="002F36C0" w:rsidP="00302100">
      <w:pPr>
        <w:pStyle w:val="a4"/>
        <w:spacing w:before="0" w:beforeAutospacing="0" w:after="0" w:afterAutospacing="0"/>
        <w:textAlignment w:val="baseline"/>
        <w:rPr>
          <w:rFonts w:asciiTheme="minorHAnsi" w:hAnsiTheme="minorHAnsi"/>
          <w:bCs/>
          <w:caps/>
          <w:color w:val="000000"/>
          <w:bdr w:val="none" w:sz="0" w:space="0" w:color="auto" w:frame="1"/>
        </w:rPr>
      </w:pPr>
    </w:p>
    <w:p w:rsidR="00302100" w:rsidRPr="00302100"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rPr>
      </w:pPr>
    </w:p>
    <w:p w:rsidR="00302100" w:rsidRPr="00302100"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rPr>
      </w:pPr>
    </w:p>
    <w:p w:rsidR="00302100" w:rsidRPr="00302100" w:rsidRDefault="00302100" w:rsidP="00302100">
      <w:pPr>
        <w:pStyle w:val="a4"/>
        <w:spacing w:before="0" w:beforeAutospacing="0" w:after="0" w:afterAutospacing="0"/>
        <w:textAlignment w:val="baseline"/>
        <w:rPr>
          <w:rFonts w:asciiTheme="minorHAnsi" w:hAnsiTheme="minorHAnsi"/>
          <w:bCs/>
          <w:color w:val="373737"/>
        </w:rPr>
      </w:pPr>
      <w:r w:rsidRPr="00302100">
        <w:rPr>
          <w:rFonts w:asciiTheme="minorHAnsi" w:hAnsiTheme="minorHAnsi"/>
          <w:bCs/>
          <w:caps/>
          <w:color w:val="000000"/>
          <w:bdr w:val="none" w:sz="0" w:space="0" w:color="auto" w:frame="1"/>
        </w:rPr>
        <w:lastRenderedPageBreak/>
        <w:t>Недомет. Красная икра все меньше интересует россиян</w:t>
      </w:r>
    </w:p>
    <w:p w:rsidR="00302100" w:rsidRPr="00302100"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rPr>
      </w:pPr>
      <w:r w:rsidRPr="00302100">
        <w:rPr>
          <w:rFonts w:asciiTheme="minorHAnsi" w:hAnsiTheme="minorHAnsi"/>
          <w:bCs/>
          <w:color w:val="373737"/>
        </w:rPr>
        <w:t>«Российская газета»</w:t>
      </w:r>
    </w:p>
    <w:p w:rsidR="00302100"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rPr>
      </w:pPr>
      <w:r w:rsidRPr="00302100">
        <w:rPr>
          <w:rFonts w:asciiTheme="minorHAnsi" w:hAnsiTheme="minorHAnsi"/>
          <w:bCs/>
          <w:caps/>
          <w:color w:val="000000"/>
          <w:bdr w:val="none" w:sz="0" w:space="0" w:color="auto" w:frame="1"/>
        </w:rPr>
        <w:t>23.12.2015</w:t>
      </w:r>
    </w:p>
    <w:p w:rsidR="00302100" w:rsidRPr="00302100" w:rsidRDefault="00302100" w:rsidP="00302100">
      <w:pPr>
        <w:pStyle w:val="a4"/>
        <w:spacing w:before="0" w:beforeAutospacing="0" w:after="0" w:afterAutospacing="0"/>
        <w:textAlignment w:val="baseline"/>
        <w:rPr>
          <w:rFonts w:asciiTheme="minorHAnsi" w:hAnsiTheme="minorHAnsi"/>
          <w:bCs/>
          <w:color w:val="373737"/>
        </w:rPr>
      </w:pPr>
      <w:r w:rsidRPr="00302100">
        <w:rPr>
          <w:rFonts w:asciiTheme="minorHAnsi" w:hAnsiTheme="minorHAnsi"/>
          <w:bCs/>
          <w:color w:val="373737"/>
        </w:rPr>
        <w:t xml:space="preserve">Производство консервированной лососевой икры в России в минувшем ноябре оказалось на 40 процентов ниже, чем в том же месяце прошлого года. Об этом свидетельствуют последние данные Росстата. В целом по году ситуация несколько лучше. Но и здесь не все гладко. Цены ведут себя необычно. "РГ" разбиралась, что стало причиной такой ситуации на рынке икры в этом году. </w:t>
      </w:r>
    </w:p>
    <w:p w:rsidR="00302100" w:rsidRPr="00302100" w:rsidRDefault="00302100" w:rsidP="00302100">
      <w:pPr>
        <w:pStyle w:val="a4"/>
        <w:shd w:val="clear" w:color="auto" w:fill="FFFFFF"/>
        <w:spacing w:before="0" w:beforeAutospacing="0" w:after="0" w:afterAutospacing="0" w:line="219" w:lineRule="atLeast"/>
        <w:rPr>
          <w:rFonts w:asciiTheme="minorHAnsi" w:hAnsiTheme="minorHAnsi"/>
          <w:color w:val="393838"/>
        </w:rPr>
      </w:pPr>
      <w:r w:rsidRPr="00302100">
        <w:rPr>
          <w:rFonts w:asciiTheme="minorHAnsi" w:hAnsiTheme="minorHAnsi"/>
          <w:color w:val="393838"/>
        </w:rPr>
        <w:t>За 11 месяцев 2015 года российские предприятия выпустили на 12,6 процента меньше красной икры, чем за тот же период прошлого года. Эксперты указывают, что данные за год более показательны, чем за один ноябрь. Дело в том, что основной период производства лососевой икры продолжается с июня по сентябрь.</w:t>
      </w:r>
    </w:p>
    <w:p w:rsidR="00302100" w:rsidRPr="00302100" w:rsidRDefault="00302100" w:rsidP="00302100">
      <w:pPr>
        <w:pStyle w:val="a4"/>
        <w:shd w:val="clear" w:color="auto" w:fill="FFFFFF"/>
        <w:spacing w:before="0" w:beforeAutospacing="0" w:after="0" w:afterAutospacing="0" w:line="219" w:lineRule="atLeast"/>
        <w:rPr>
          <w:rFonts w:asciiTheme="minorHAnsi" w:hAnsiTheme="minorHAnsi"/>
          <w:color w:val="393838"/>
        </w:rPr>
      </w:pPr>
      <w:r w:rsidRPr="00302100">
        <w:rPr>
          <w:rFonts w:asciiTheme="minorHAnsi" w:hAnsiTheme="minorHAnsi"/>
          <w:color w:val="393838"/>
        </w:rPr>
        <w:t>В этот период часть икры отправляется прямиком в переработку. Она называется пробойной. Другая часть икры замораживается прямо в ястыках (прочная пленка, в которой находится икра внутри рыбы). И впоследствии перерабатывается по мере необходимости.</w:t>
      </w:r>
    </w:p>
    <w:p w:rsidR="00302100" w:rsidRPr="00302100" w:rsidRDefault="00302100" w:rsidP="00302100">
      <w:pPr>
        <w:pStyle w:val="a4"/>
        <w:shd w:val="clear" w:color="auto" w:fill="FFFFFF"/>
        <w:spacing w:before="0" w:beforeAutospacing="0" w:after="0" w:afterAutospacing="0" w:line="219" w:lineRule="atLeast"/>
        <w:rPr>
          <w:rFonts w:asciiTheme="minorHAnsi" w:hAnsiTheme="minorHAnsi"/>
          <w:color w:val="393838"/>
        </w:rPr>
      </w:pPr>
      <w:r w:rsidRPr="00302100">
        <w:rPr>
          <w:rFonts w:asciiTheme="minorHAnsi" w:hAnsiTheme="minorHAnsi"/>
          <w:color w:val="393838"/>
        </w:rPr>
        <w:t>Резкое падение производства икры в ноябре ни о чем не говорит, указывает президент Ассоциации производственных и торговых предприятий рыбного рынка Виталий Корнев. Главная особенность года - сокращение объемов продаж. С одной стороны, из-за снизившегося вылова сократилось предложение. С другой - из-за снижения доходов населения уменьшился спрос. По оценкам эксперта, даже больше, чем снизилось производство в этом году (12,6 процента).</w:t>
      </w:r>
    </w:p>
    <w:p w:rsidR="00302100" w:rsidRPr="00302100" w:rsidRDefault="00302100" w:rsidP="00302100">
      <w:pPr>
        <w:pStyle w:val="a4"/>
        <w:shd w:val="clear" w:color="auto" w:fill="FFFFFF"/>
        <w:spacing w:before="0" w:beforeAutospacing="0" w:after="0" w:afterAutospacing="0" w:line="219" w:lineRule="atLeast"/>
        <w:rPr>
          <w:rFonts w:asciiTheme="minorHAnsi" w:hAnsiTheme="minorHAnsi"/>
          <w:color w:val="393838"/>
        </w:rPr>
      </w:pPr>
      <w:r w:rsidRPr="00302100">
        <w:rPr>
          <w:rFonts w:asciiTheme="minorHAnsi" w:hAnsiTheme="minorHAnsi"/>
          <w:color w:val="393838"/>
        </w:rPr>
        <w:t xml:space="preserve">"Несмотря на показатель производства в ноябре, общего объема производства лососевой икры в России достаточно для удовлетворения потребительского спроса. О нехватке продукта говорить не приходится. Красная икра в новогодний период как была, так и будет в наличии. Показательны и цены - по данным участников рынка, стоимость икры в оптовом звене осталась на уровне прошлого года", - говорит официальный представитель </w:t>
      </w:r>
      <w:proofErr w:type="spellStart"/>
      <w:r w:rsidRPr="00302100">
        <w:rPr>
          <w:rFonts w:asciiTheme="minorHAnsi" w:hAnsiTheme="minorHAnsi"/>
          <w:color w:val="393838"/>
        </w:rPr>
        <w:t>Росрыболовства</w:t>
      </w:r>
      <w:proofErr w:type="spellEnd"/>
      <w:r w:rsidRPr="00302100">
        <w:rPr>
          <w:rFonts w:asciiTheme="minorHAnsi" w:hAnsiTheme="minorHAnsi"/>
          <w:color w:val="393838"/>
        </w:rPr>
        <w:t xml:space="preserve"> Ксения Тимакова.</w:t>
      </w:r>
    </w:p>
    <w:p w:rsidR="00302100" w:rsidRPr="00302100" w:rsidRDefault="00302100" w:rsidP="00302100">
      <w:pPr>
        <w:pStyle w:val="a4"/>
        <w:shd w:val="clear" w:color="auto" w:fill="FFFFFF"/>
        <w:spacing w:before="0" w:beforeAutospacing="0" w:after="0" w:afterAutospacing="0" w:line="219" w:lineRule="atLeast"/>
        <w:rPr>
          <w:rFonts w:asciiTheme="minorHAnsi" w:hAnsiTheme="minorHAnsi"/>
          <w:color w:val="393838"/>
        </w:rPr>
      </w:pPr>
      <w:r w:rsidRPr="00302100">
        <w:rPr>
          <w:rFonts w:asciiTheme="minorHAnsi" w:hAnsiTheme="minorHAnsi"/>
          <w:color w:val="393838"/>
        </w:rPr>
        <w:t>По ее словам, несмотря на невысокие подходы горбуши к берегам Сахалина в период путины этого года, всего во всех дальневосточных регионах России в 2015 году добыто примерно 375 тысяч тонн тихоокеанских лососей, что на 11 процентов больше показателя 2014 года. "В этом году ничего критичного на рынке не происходит. В целом он похож на предыдущий, только спрос чуть меньше. На этом фоне цены на икру остались на прежних уровнях. А где-то даже немного снизились - на 5-7 процентов", - говорит Корнев.</w:t>
      </w:r>
    </w:p>
    <w:p w:rsidR="00302100" w:rsidRPr="00302100" w:rsidRDefault="00302100" w:rsidP="00302100">
      <w:pPr>
        <w:pStyle w:val="3"/>
        <w:shd w:val="clear" w:color="auto" w:fill="FFFFFF"/>
        <w:spacing w:before="0" w:after="0"/>
        <w:rPr>
          <w:rFonts w:asciiTheme="minorHAnsi" w:hAnsiTheme="minorHAnsi" w:cs="Times New Roman"/>
          <w:b w:val="0"/>
          <w:color w:val="373737"/>
          <w:sz w:val="24"/>
          <w:szCs w:val="24"/>
        </w:rPr>
      </w:pPr>
      <w:r w:rsidRPr="00302100">
        <w:rPr>
          <w:rFonts w:asciiTheme="minorHAnsi" w:hAnsiTheme="minorHAnsi" w:cs="Times New Roman"/>
          <w:b w:val="0"/>
          <w:color w:val="373737"/>
          <w:sz w:val="24"/>
          <w:szCs w:val="24"/>
        </w:rPr>
        <w:t>Как выбрать икру на Новый год?</w:t>
      </w:r>
    </w:p>
    <w:p w:rsidR="00302100" w:rsidRPr="00302100" w:rsidRDefault="00302100" w:rsidP="00302100">
      <w:pPr>
        <w:pStyle w:val="a4"/>
        <w:shd w:val="clear" w:color="auto" w:fill="FFFFFF"/>
        <w:spacing w:before="0" w:beforeAutospacing="0" w:after="0" w:afterAutospacing="0" w:line="219" w:lineRule="atLeast"/>
        <w:rPr>
          <w:rFonts w:asciiTheme="minorHAnsi" w:hAnsiTheme="minorHAnsi"/>
          <w:color w:val="393838"/>
        </w:rPr>
      </w:pPr>
      <w:r w:rsidRPr="00302100">
        <w:rPr>
          <w:rFonts w:asciiTheme="minorHAnsi" w:hAnsiTheme="minorHAnsi"/>
          <w:color w:val="393838"/>
        </w:rPr>
        <w:t xml:space="preserve">Лучший способ выбрать хорошую икру - это попробовать несколько вариантов, говорит Виталий Корнев. Считается, что пробойная икра - более высокого качества. Но на упаковке вряд ли кто-то будет писать о происхождении сырья. Однако есть правило. Пробойную икру закатывают только в период путины, примерно с июня по сентябрь. Хотя никто не исключает, что в это же время тот или иной производитель не перерабатывает прошлогоднюю </w:t>
      </w:r>
      <w:proofErr w:type="spellStart"/>
      <w:r w:rsidRPr="00302100">
        <w:rPr>
          <w:rFonts w:asciiTheme="minorHAnsi" w:hAnsiTheme="minorHAnsi"/>
          <w:color w:val="393838"/>
        </w:rPr>
        <w:t>ястыковую</w:t>
      </w:r>
      <w:proofErr w:type="spellEnd"/>
      <w:r w:rsidRPr="00302100">
        <w:rPr>
          <w:rFonts w:asciiTheme="minorHAnsi" w:hAnsiTheme="minorHAnsi"/>
          <w:color w:val="393838"/>
        </w:rPr>
        <w:t xml:space="preserve"> икру. Она может быть и очень вкусной. А может быть - "никакой". Нормальная цена за пробойную икру - около 300 рублей за 100-граммовую банку. За 200 рублей, вероятнее всего, можно рассчитывать только на </w:t>
      </w:r>
      <w:proofErr w:type="spellStart"/>
      <w:r w:rsidRPr="00302100">
        <w:rPr>
          <w:rFonts w:asciiTheme="minorHAnsi" w:hAnsiTheme="minorHAnsi"/>
          <w:color w:val="393838"/>
        </w:rPr>
        <w:t>ястыковую</w:t>
      </w:r>
      <w:proofErr w:type="spellEnd"/>
      <w:r w:rsidRPr="00302100">
        <w:rPr>
          <w:rFonts w:asciiTheme="minorHAnsi" w:hAnsiTheme="minorHAnsi"/>
          <w:color w:val="393838"/>
        </w:rPr>
        <w:t xml:space="preserve"> икру.</w:t>
      </w:r>
    </w:p>
    <w:p w:rsidR="00302100" w:rsidRPr="00302100" w:rsidRDefault="00302100" w:rsidP="00302100">
      <w:pPr>
        <w:pStyle w:val="a4"/>
        <w:shd w:val="clear" w:color="auto" w:fill="FFFFFF"/>
        <w:spacing w:before="0" w:beforeAutospacing="0" w:after="0" w:afterAutospacing="0" w:line="219" w:lineRule="atLeast"/>
        <w:rPr>
          <w:rFonts w:asciiTheme="minorHAnsi" w:hAnsiTheme="minorHAnsi"/>
          <w:color w:val="393838"/>
        </w:rPr>
      </w:pPr>
      <w:r w:rsidRPr="00302100">
        <w:rPr>
          <w:rFonts w:asciiTheme="minorHAnsi" w:hAnsiTheme="minorHAnsi"/>
          <w:color w:val="393838"/>
        </w:rPr>
        <w:t xml:space="preserve">Есть нюанс с хранением. После попадания банки на полку сохранность продукта отдается на откуп магазину. При температуре -2 - -4 градуса такая икра может пролежать и год. При +5 через месяц или два она станет невкусной. А сколько именно и в каких условиях лежала икра - никто не скажет. Так что главный совет - покупать икру в местах, где она не залеживается. При покупке икры в стеклянной банке есть возможность рассмотреть содержимое. Если все лежит "икринка к икринке", это должно вызвать настороженность. </w:t>
      </w:r>
      <w:r w:rsidRPr="00302100">
        <w:rPr>
          <w:rFonts w:asciiTheme="minorHAnsi" w:hAnsiTheme="minorHAnsi"/>
          <w:color w:val="393838"/>
        </w:rPr>
        <w:lastRenderedPageBreak/>
        <w:t>Нормальный вид - это когда икра немного приплюснута. Жидкости не должно быть слишком много, но и слипшейся икра быть не должна.</w:t>
      </w:r>
    </w:p>
    <w:p w:rsidR="00302100" w:rsidRPr="00302100" w:rsidRDefault="00302100" w:rsidP="00302100">
      <w:pPr>
        <w:pStyle w:val="a4"/>
        <w:shd w:val="clear" w:color="auto" w:fill="FFFFFF"/>
        <w:spacing w:before="0" w:beforeAutospacing="0" w:after="0" w:afterAutospacing="0" w:line="219" w:lineRule="atLeast"/>
        <w:rPr>
          <w:rFonts w:asciiTheme="minorHAnsi" w:hAnsiTheme="minorHAnsi"/>
          <w:color w:val="393838"/>
        </w:rPr>
      </w:pPr>
      <w:r w:rsidRPr="00302100">
        <w:rPr>
          <w:rFonts w:asciiTheme="minorHAnsi" w:hAnsiTheme="minorHAnsi"/>
          <w:color w:val="393838"/>
        </w:rPr>
        <w:t>Чем дороже и вкуснее рыба, тем хуже икра. Самой вкусной икра считается у кеты и горбуши. Но чаще всего производители кладут смесь икры разных видов лососевых рыб.</w:t>
      </w:r>
    </w:p>
    <w:p w:rsidR="00302100" w:rsidRPr="00302100"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rPr>
      </w:pPr>
    </w:p>
    <w:p w:rsidR="00302100" w:rsidRPr="00302100"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rPr>
      </w:pPr>
    </w:p>
    <w:p w:rsidR="00302100" w:rsidRPr="00302100"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rPr>
      </w:pPr>
    </w:p>
    <w:p w:rsidR="00302100" w:rsidRPr="00302100"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rPr>
      </w:pPr>
      <w:r w:rsidRPr="00302100">
        <w:rPr>
          <w:rFonts w:asciiTheme="minorHAnsi" w:hAnsiTheme="minorHAnsi"/>
          <w:bCs/>
          <w:caps/>
          <w:color w:val="000000"/>
          <w:bdr w:val="none" w:sz="0" w:space="0" w:color="auto" w:frame="1"/>
        </w:rPr>
        <w:t>В России появится новая профессия «Сити-фермер»</w:t>
      </w:r>
    </w:p>
    <w:p w:rsidR="00302100" w:rsidRPr="00302100" w:rsidRDefault="00200E17" w:rsidP="00302100">
      <w:pPr>
        <w:pStyle w:val="a4"/>
        <w:spacing w:before="0" w:beforeAutospacing="0" w:after="0" w:afterAutospacing="0"/>
        <w:textAlignment w:val="baseline"/>
        <w:rPr>
          <w:rStyle w:val="a6"/>
          <w:rFonts w:asciiTheme="minorHAnsi" w:hAnsiTheme="minorHAnsi"/>
          <w:i w:val="0"/>
        </w:rPr>
      </w:pPr>
      <w:r>
        <w:rPr>
          <w:rStyle w:val="a6"/>
          <w:rFonts w:asciiTheme="minorHAnsi" w:hAnsiTheme="minorHAnsi"/>
          <w:i w:val="0"/>
          <w:color w:val="000000"/>
          <w:bdr w:val="none" w:sz="0" w:space="0" w:color="auto" w:frame="1"/>
          <w:lang w:val="en-US"/>
        </w:rPr>
        <w:t>A</w:t>
      </w:r>
      <w:r w:rsidR="00302100" w:rsidRPr="00302100">
        <w:rPr>
          <w:rStyle w:val="a6"/>
          <w:rFonts w:asciiTheme="minorHAnsi" w:hAnsiTheme="minorHAnsi"/>
          <w:i w:val="0"/>
          <w:color w:val="000000"/>
          <w:bdr w:val="none" w:sz="0" w:space="0" w:color="auto" w:frame="1"/>
        </w:rPr>
        <w:t>groinfo.com</w:t>
      </w:r>
    </w:p>
    <w:p w:rsidR="00302100" w:rsidRDefault="00302100" w:rsidP="00302100">
      <w:pPr>
        <w:pStyle w:val="a4"/>
        <w:spacing w:before="0" w:beforeAutospacing="0" w:after="0" w:afterAutospacing="0"/>
        <w:textAlignment w:val="baseline"/>
        <w:rPr>
          <w:rFonts w:asciiTheme="minorHAnsi" w:hAnsiTheme="minorHAnsi"/>
          <w:color w:val="222222"/>
        </w:rPr>
      </w:pPr>
      <w:r w:rsidRPr="00302100">
        <w:rPr>
          <w:rFonts w:asciiTheme="minorHAnsi" w:hAnsiTheme="minorHAnsi"/>
          <w:color w:val="222222"/>
        </w:rPr>
        <w:t>23.12.2015</w:t>
      </w:r>
    </w:p>
    <w:p w:rsidR="00302100" w:rsidRPr="00302100" w:rsidRDefault="00302100" w:rsidP="00302100">
      <w:pPr>
        <w:pStyle w:val="a4"/>
        <w:spacing w:before="0" w:beforeAutospacing="0" w:after="0" w:afterAutospacing="0"/>
        <w:textAlignment w:val="baseline"/>
        <w:rPr>
          <w:rFonts w:asciiTheme="minorHAnsi" w:hAnsiTheme="minorHAnsi"/>
          <w:color w:val="000000"/>
          <w:bdr w:val="none" w:sz="0" w:space="0" w:color="auto" w:frame="1"/>
          <w:shd w:val="clear" w:color="auto" w:fill="FFFFFF"/>
        </w:rPr>
      </w:pPr>
      <w:r w:rsidRPr="00302100">
        <w:rPr>
          <w:rFonts w:asciiTheme="minorHAnsi" w:hAnsiTheme="minorHAnsi"/>
          <w:bCs/>
          <w:bdr w:val="none" w:sz="0" w:space="0" w:color="auto" w:frame="1"/>
        </w:rPr>
        <w:t>Исследовательский центр «</w:t>
      </w:r>
      <w:proofErr w:type="spellStart"/>
      <w:r w:rsidRPr="00302100">
        <w:rPr>
          <w:rFonts w:asciiTheme="minorHAnsi" w:hAnsiTheme="minorHAnsi"/>
          <w:bCs/>
          <w:bdr w:val="none" w:sz="0" w:space="0" w:color="auto" w:frame="1"/>
        </w:rPr>
        <w:t>Сколково</w:t>
      </w:r>
      <w:proofErr w:type="spellEnd"/>
      <w:r w:rsidRPr="00302100">
        <w:rPr>
          <w:rFonts w:asciiTheme="minorHAnsi" w:hAnsiTheme="minorHAnsi"/>
          <w:bCs/>
          <w:bdr w:val="none" w:sz="0" w:space="0" w:color="auto" w:frame="1"/>
        </w:rPr>
        <w:t>» выпустил Атлас новых профессий.</w:t>
      </w:r>
      <w:hyperlink r:id="rId11" w:tooltip="Источник" w:history="1">
        <w:r w:rsidRPr="00302100">
          <w:rPr>
            <w:rStyle w:val="a3"/>
            <w:rFonts w:asciiTheme="minorHAnsi" w:hAnsiTheme="minorHAnsi"/>
            <w:color w:val="3D5E31"/>
            <w:bdr w:val="none" w:sz="0" w:space="0" w:color="auto" w:frame="1"/>
            <w:shd w:val="clear" w:color="auto" w:fill="FFFFFF"/>
          </w:rPr>
          <w:t> </w:t>
        </w:r>
      </w:hyperlink>
      <w:r w:rsidRPr="00302100">
        <w:rPr>
          <w:rFonts w:asciiTheme="minorHAnsi" w:hAnsiTheme="minorHAnsi"/>
          <w:bdr w:val="none" w:sz="0" w:space="0" w:color="auto" w:frame="1"/>
          <w:shd w:val="clear" w:color="auto" w:fill="FFFFFF"/>
        </w:rPr>
        <w:t xml:space="preserve">В него вошли </w:t>
      </w:r>
      <w:r w:rsidRPr="00302100">
        <w:rPr>
          <w:rFonts w:asciiTheme="minorHAnsi" w:hAnsiTheme="minorHAnsi"/>
          <w:color w:val="000000"/>
          <w:bdr w:val="none" w:sz="0" w:space="0" w:color="auto" w:frame="1"/>
          <w:shd w:val="clear" w:color="auto" w:fill="FFFFFF"/>
        </w:rPr>
        <w:t xml:space="preserve">несколько профессий из сферы сельского хозяйства, такие как ГМО-агрономы и сити-фермеры. Данный атлас включает в себя «профессии будущего», то есть новые специализации, которые появятся на российском рынке труда в ближайшие десятилетия.  </w:t>
      </w:r>
      <w:r w:rsidRPr="00302100">
        <w:rPr>
          <w:rFonts w:asciiTheme="minorHAnsi" w:hAnsiTheme="minorHAnsi"/>
          <w:color w:val="000000"/>
          <w:bdr w:val="none" w:sz="0" w:space="0" w:color="auto" w:frame="1"/>
          <w:shd w:val="clear" w:color="auto" w:fill="FFFFFF"/>
        </w:rPr>
        <w:br/>
        <w:t xml:space="preserve">Обе профессии будущего в сельском хозяйстве являются внутриотраслевыми специализациями. ГМО-агроном — это специалист по использованию генно-модифицированных продуктов в сельском хозяйстве. Он будет внедрять биотехнологические достижения, и получать продукты со специально заданными свойствами. </w:t>
      </w:r>
      <w:r w:rsidRPr="00302100">
        <w:rPr>
          <w:rFonts w:asciiTheme="minorHAnsi" w:hAnsiTheme="minorHAnsi"/>
          <w:color w:val="000000"/>
          <w:bdr w:val="none" w:sz="0" w:space="0" w:color="auto" w:frame="1"/>
          <w:shd w:val="clear" w:color="auto" w:fill="FFFFFF"/>
        </w:rPr>
        <w:br/>
        <w:t xml:space="preserve">Ожидается, что ГМО-агрономов будут готовить на факультетах почвоведения, биоинженерии и </w:t>
      </w:r>
      <w:proofErr w:type="spellStart"/>
      <w:r w:rsidRPr="00302100">
        <w:rPr>
          <w:rFonts w:asciiTheme="minorHAnsi" w:hAnsiTheme="minorHAnsi"/>
          <w:color w:val="000000"/>
          <w:bdr w:val="none" w:sz="0" w:space="0" w:color="auto" w:frame="1"/>
          <w:shd w:val="clear" w:color="auto" w:fill="FFFFFF"/>
        </w:rPr>
        <w:t>биоинформатики</w:t>
      </w:r>
      <w:proofErr w:type="spellEnd"/>
      <w:r w:rsidRPr="00302100">
        <w:rPr>
          <w:rFonts w:asciiTheme="minorHAnsi" w:hAnsiTheme="minorHAnsi"/>
          <w:color w:val="000000"/>
          <w:bdr w:val="none" w:sz="0" w:space="0" w:color="auto" w:frame="1"/>
          <w:shd w:val="clear" w:color="auto" w:fill="FFFFFF"/>
        </w:rPr>
        <w:t>, а также на биологическом факультете МГУ им. М. В. Ломоносова. Конечно, авторы Атласа новых профессий не исключают, что эта профессия подвергнется критике из-за того, что в России  много противников использования генной инженерии для создания продуктов питания. Не смотря на это вклад этой профессии в развитие науки и производства неоценим: ведь возможно, что именно ГМО-агрономы смогут победить голод в развивающихся странах и побороть природу, которая в некоторых регионах не позволяет выращивать те или иные культуры.</w:t>
      </w:r>
      <w:r w:rsidRPr="00302100">
        <w:rPr>
          <w:rFonts w:asciiTheme="minorHAnsi" w:hAnsiTheme="minorHAnsi"/>
          <w:color w:val="000000"/>
          <w:bdr w:val="none" w:sz="0" w:space="0" w:color="auto" w:frame="1"/>
          <w:shd w:val="clear" w:color="auto" w:fill="FFFFFF"/>
        </w:rPr>
        <w:br/>
      </w:r>
      <w:proofErr w:type="gramStart"/>
      <w:r w:rsidRPr="00302100">
        <w:rPr>
          <w:rFonts w:asciiTheme="minorHAnsi" w:hAnsiTheme="minorHAnsi"/>
          <w:color w:val="000000"/>
          <w:bdr w:val="none" w:sz="0" w:space="0" w:color="auto" w:frame="1"/>
          <w:shd w:val="clear" w:color="auto" w:fill="FFFFFF"/>
        </w:rPr>
        <w:t>Авторы атласа уверены, что сити-фермеры появятся в России в ближайшие 6 лет.</w:t>
      </w:r>
      <w:proofErr w:type="gramEnd"/>
      <w:r w:rsidRPr="00302100">
        <w:rPr>
          <w:rFonts w:asciiTheme="minorHAnsi" w:hAnsiTheme="minorHAnsi"/>
          <w:color w:val="000000"/>
          <w:bdr w:val="none" w:sz="0" w:space="0" w:color="auto" w:frame="1"/>
          <w:shd w:val="clear" w:color="auto" w:fill="FFFFFF"/>
        </w:rPr>
        <w:t xml:space="preserve"> Сити-фермер — это специалист по обустройству и обслуживанию агропромышленных хозяйств, которые будут выращивать продукты питания на крышах и стенах небоскребов крупных городов. </w:t>
      </w:r>
    </w:p>
    <w:p w:rsidR="00302100" w:rsidRPr="00302100" w:rsidRDefault="00302100" w:rsidP="00302100">
      <w:pPr>
        <w:pStyle w:val="a4"/>
        <w:spacing w:before="0" w:beforeAutospacing="0" w:after="0" w:afterAutospacing="0"/>
        <w:textAlignment w:val="baseline"/>
        <w:rPr>
          <w:rFonts w:asciiTheme="minorHAnsi" w:hAnsiTheme="minorHAnsi"/>
          <w:color w:val="000000"/>
          <w:bdr w:val="none" w:sz="0" w:space="0" w:color="auto" w:frame="1"/>
          <w:shd w:val="clear" w:color="auto" w:fill="FFFFFF"/>
        </w:rPr>
      </w:pPr>
      <w:r w:rsidRPr="00302100">
        <w:rPr>
          <w:rFonts w:asciiTheme="minorHAnsi" w:hAnsiTheme="minorHAnsi"/>
          <w:color w:val="000000"/>
          <w:bdr w:val="none" w:sz="0" w:space="0" w:color="auto" w:frame="1"/>
          <w:shd w:val="clear" w:color="auto" w:fill="FFFFFF"/>
        </w:rPr>
        <w:t xml:space="preserve">Городские фермы на крышах многоэтажек уже давно популярны в Америке, но в России это направление еще в диковинку. Ожидается, что на первых порах городское фермерство будет развиваться в крупных российских городах: в Москве и на юге страны, потому что здесь есть достаточные условия для выращивания продуктов питания. </w:t>
      </w:r>
      <w:proofErr w:type="gramStart"/>
      <w:r w:rsidRPr="00302100">
        <w:rPr>
          <w:rFonts w:asciiTheme="minorHAnsi" w:hAnsiTheme="minorHAnsi"/>
          <w:color w:val="000000"/>
          <w:bdr w:val="none" w:sz="0" w:space="0" w:color="auto" w:frame="1"/>
          <w:shd w:val="clear" w:color="auto" w:fill="FFFFFF"/>
        </w:rPr>
        <w:t>Сити-фермеры</w:t>
      </w:r>
      <w:proofErr w:type="gramEnd"/>
      <w:r w:rsidRPr="00302100">
        <w:rPr>
          <w:rFonts w:asciiTheme="minorHAnsi" w:hAnsiTheme="minorHAnsi"/>
          <w:color w:val="000000"/>
          <w:bdr w:val="none" w:sz="0" w:space="0" w:color="auto" w:frame="1"/>
          <w:shd w:val="clear" w:color="auto" w:fill="FFFFFF"/>
        </w:rPr>
        <w:t xml:space="preserve"> создадут уникальную городскую среду и помогут в решении проблемы производства эко-продуктов и их реализации без затрат на логистику и дистрибьюторов. </w:t>
      </w:r>
      <w:r w:rsidRPr="00302100">
        <w:rPr>
          <w:rFonts w:asciiTheme="minorHAnsi" w:hAnsiTheme="minorHAnsi"/>
          <w:color w:val="000000"/>
          <w:bdr w:val="none" w:sz="0" w:space="0" w:color="auto" w:frame="1"/>
          <w:shd w:val="clear" w:color="auto" w:fill="FFFFFF"/>
        </w:rPr>
        <w:br/>
        <w:t>Представителей профессии «сити-фермер» будут обучать в ведущих сельскохозяйственных вузах всей страны по направлениям «</w:t>
      </w:r>
      <w:proofErr w:type="spellStart"/>
      <w:r w:rsidRPr="00302100">
        <w:rPr>
          <w:rFonts w:asciiTheme="minorHAnsi" w:hAnsiTheme="minorHAnsi"/>
          <w:color w:val="000000"/>
          <w:bdr w:val="none" w:sz="0" w:space="0" w:color="auto" w:frame="1"/>
          <w:shd w:val="clear" w:color="auto" w:fill="FFFFFF"/>
        </w:rPr>
        <w:t>Агротехнологии</w:t>
      </w:r>
      <w:proofErr w:type="spellEnd"/>
      <w:r w:rsidRPr="00302100">
        <w:rPr>
          <w:rFonts w:asciiTheme="minorHAnsi" w:hAnsiTheme="minorHAnsi"/>
          <w:color w:val="000000"/>
          <w:bdr w:val="none" w:sz="0" w:space="0" w:color="auto" w:frame="1"/>
          <w:shd w:val="clear" w:color="auto" w:fill="FFFFFF"/>
        </w:rPr>
        <w:t>» и «Биотехнологии». Ученые считают, что развитие этой профессии приведет, в том числе и к появлению безотходных городов, где пища и энергия будут производиться из выращиваемых в городе растительных культур, а мусор перерабатываться в новые ресурсы.</w:t>
      </w:r>
    </w:p>
    <w:p w:rsidR="00302100" w:rsidRPr="00302100" w:rsidRDefault="00302100" w:rsidP="00302100">
      <w:pPr>
        <w:pStyle w:val="a4"/>
        <w:spacing w:before="0" w:beforeAutospacing="0" w:after="0" w:afterAutospacing="0"/>
        <w:textAlignment w:val="baseline"/>
        <w:rPr>
          <w:rFonts w:asciiTheme="minorHAnsi" w:hAnsiTheme="minorHAnsi"/>
          <w:color w:val="000000"/>
          <w:bdr w:val="none" w:sz="0" w:space="0" w:color="auto" w:frame="1"/>
          <w:shd w:val="clear" w:color="auto" w:fill="FFFFFF"/>
        </w:rPr>
      </w:pPr>
    </w:p>
    <w:p w:rsidR="00302100" w:rsidRPr="00302100" w:rsidRDefault="00302100" w:rsidP="00302100">
      <w:pPr>
        <w:pStyle w:val="a4"/>
        <w:spacing w:before="0" w:beforeAutospacing="0" w:after="0" w:afterAutospacing="0"/>
        <w:textAlignment w:val="baseline"/>
        <w:rPr>
          <w:rStyle w:val="a6"/>
          <w:rFonts w:asciiTheme="minorHAnsi" w:hAnsiTheme="minorHAnsi"/>
        </w:rPr>
      </w:pPr>
      <w:r w:rsidRPr="00302100">
        <w:rPr>
          <w:rStyle w:val="a6"/>
          <w:rFonts w:asciiTheme="minorHAnsi" w:hAnsiTheme="minorHAnsi"/>
          <w:color w:val="000000"/>
          <w:bdr w:val="none" w:sz="0" w:space="0" w:color="auto" w:frame="1"/>
        </w:rPr>
        <w:t xml:space="preserve"> </w:t>
      </w:r>
    </w:p>
    <w:p w:rsidR="00302100" w:rsidRPr="00302100" w:rsidRDefault="00302100" w:rsidP="00302100">
      <w:pPr>
        <w:pStyle w:val="a4"/>
        <w:spacing w:before="0" w:beforeAutospacing="0" w:after="0" w:afterAutospacing="0"/>
        <w:ind w:firstLine="230"/>
        <w:textAlignment w:val="baseline"/>
        <w:rPr>
          <w:rFonts w:asciiTheme="minorHAnsi" w:hAnsiTheme="minorHAnsi"/>
          <w:b/>
          <w:bCs/>
          <w:shd w:val="clear" w:color="auto" w:fill="FFFFFF"/>
        </w:rPr>
      </w:pPr>
    </w:p>
    <w:p w:rsidR="00302100" w:rsidRPr="00302100" w:rsidRDefault="00302100" w:rsidP="00302100">
      <w:pPr>
        <w:pStyle w:val="a4"/>
        <w:spacing w:before="0" w:beforeAutospacing="0" w:after="0" w:afterAutospacing="0"/>
        <w:textAlignment w:val="baseline"/>
        <w:rPr>
          <w:rFonts w:asciiTheme="minorHAnsi" w:hAnsiTheme="minorHAnsi"/>
          <w:b/>
          <w:bCs/>
          <w:color w:val="000000"/>
          <w:bdr w:val="none" w:sz="0" w:space="0" w:color="auto" w:frame="1"/>
          <w:shd w:val="clear" w:color="auto" w:fill="FFFFFF"/>
        </w:rPr>
      </w:pPr>
    </w:p>
    <w:p w:rsidR="00302100" w:rsidRPr="00302100" w:rsidRDefault="00302100" w:rsidP="00302100">
      <w:pPr>
        <w:pStyle w:val="a4"/>
        <w:spacing w:before="0" w:beforeAutospacing="0" w:after="0" w:afterAutospacing="0"/>
        <w:textAlignment w:val="baseline"/>
        <w:rPr>
          <w:rFonts w:asciiTheme="minorHAnsi" w:hAnsiTheme="minorHAnsi"/>
          <w:b/>
          <w:bCs/>
          <w:color w:val="000000"/>
          <w:bdr w:val="none" w:sz="0" w:space="0" w:color="auto" w:frame="1"/>
          <w:shd w:val="clear" w:color="auto" w:fill="FFFFFF"/>
        </w:rPr>
      </w:pPr>
    </w:p>
    <w:p w:rsidR="00302100" w:rsidRPr="00302100" w:rsidRDefault="00302100" w:rsidP="00302100">
      <w:pPr>
        <w:pStyle w:val="a4"/>
        <w:spacing w:before="0" w:beforeAutospacing="0" w:after="0" w:afterAutospacing="0"/>
        <w:textAlignment w:val="baseline"/>
        <w:rPr>
          <w:rFonts w:asciiTheme="minorHAnsi" w:hAnsiTheme="minorHAnsi"/>
          <w:bCs/>
          <w:caps/>
          <w:color w:val="000000"/>
          <w:bdr w:val="none" w:sz="0" w:space="0" w:color="auto" w:frame="1"/>
          <w:shd w:val="clear" w:color="auto" w:fill="FFFFFF"/>
        </w:rPr>
      </w:pPr>
      <w:r w:rsidRPr="00302100">
        <w:rPr>
          <w:rFonts w:asciiTheme="minorHAnsi" w:hAnsiTheme="minorHAnsi"/>
          <w:bCs/>
          <w:caps/>
          <w:color w:val="000000"/>
          <w:bdr w:val="none" w:sz="0" w:space="0" w:color="auto" w:frame="1"/>
          <w:shd w:val="clear" w:color="auto" w:fill="FFFFFF"/>
        </w:rPr>
        <w:lastRenderedPageBreak/>
        <w:t>Росрыболовство видит необходимость в укреплении научной базы вузов и в привлечении молодых кадров в НИИ</w:t>
      </w:r>
    </w:p>
    <w:p w:rsidR="00302100" w:rsidRPr="00302100" w:rsidRDefault="00200E17" w:rsidP="00302100">
      <w:pPr>
        <w:pStyle w:val="a4"/>
        <w:spacing w:before="0" w:beforeAutospacing="0" w:after="0" w:afterAutospacing="0"/>
        <w:textAlignment w:val="baseline"/>
        <w:rPr>
          <w:rStyle w:val="a6"/>
          <w:rFonts w:asciiTheme="minorHAnsi" w:hAnsiTheme="minorHAnsi"/>
          <w:i w:val="0"/>
        </w:rPr>
      </w:pPr>
      <w:r>
        <w:rPr>
          <w:rStyle w:val="a6"/>
          <w:rFonts w:asciiTheme="minorHAnsi" w:hAnsiTheme="minorHAnsi"/>
          <w:i w:val="0"/>
          <w:color w:val="000000"/>
          <w:bdr w:val="none" w:sz="0" w:space="0" w:color="auto" w:frame="1"/>
          <w:lang w:val="en-US"/>
        </w:rPr>
        <w:t>A</w:t>
      </w:r>
      <w:r w:rsidR="00302100" w:rsidRPr="00302100">
        <w:rPr>
          <w:rStyle w:val="a6"/>
          <w:rFonts w:asciiTheme="minorHAnsi" w:hAnsiTheme="minorHAnsi"/>
          <w:i w:val="0"/>
          <w:color w:val="000000"/>
          <w:bdr w:val="none" w:sz="0" w:space="0" w:color="auto" w:frame="1"/>
        </w:rPr>
        <w:t>groinfo.com</w:t>
      </w:r>
    </w:p>
    <w:p w:rsidR="00302100" w:rsidRPr="00302100" w:rsidRDefault="00302100" w:rsidP="00302100">
      <w:pPr>
        <w:pStyle w:val="a4"/>
        <w:spacing w:before="0" w:beforeAutospacing="0" w:after="0" w:afterAutospacing="0"/>
        <w:textAlignment w:val="baseline"/>
        <w:rPr>
          <w:rFonts w:asciiTheme="minorHAnsi" w:hAnsiTheme="minorHAnsi"/>
          <w:color w:val="000000"/>
        </w:rPr>
      </w:pPr>
      <w:r w:rsidRPr="00302100">
        <w:rPr>
          <w:rFonts w:asciiTheme="minorHAnsi" w:hAnsiTheme="minorHAnsi"/>
        </w:rPr>
        <w:t>23.12.2015</w:t>
      </w:r>
    </w:p>
    <w:p w:rsidR="00302100" w:rsidRPr="00302100" w:rsidRDefault="00302100" w:rsidP="00E51822">
      <w:pPr>
        <w:pStyle w:val="a4"/>
        <w:shd w:val="clear" w:color="auto" w:fill="FFFFFF"/>
        <w:spacing w:before="0" w:beforeAutospacing="0" w:after="0" w:afterAutospacing="0"/>
        <w:textAlignment w:val="baseline"/>
        <w:rPr>
          <w:rFonts w:asciiTheme="minorHAnsi" w:hAnsiTheme="minorHAnsi"/>
          <w:color w:val="000000"/>
        </w:rPr>
      </w:pPr>
      <w:proofErr w:type="spellStart"/>
      <w:r w:rsidRPr="00302100">
        <w:rPr>
          <w:rFonts w:asciiTheme="minorHAnsi" w:hAnsiTheme="minorHAnsi"/>
          <w:color w:val="000000"/>
        </w:rPr>
        <w:t>Росрыболовство</w:t>
      </w:r>
      <w:proofErr w:type="spellEnd"/>
      <w:r w:rsidRPr="00302100">
        <w:rPr>
          <w:rFonts w:asciiTheme="minorHAnsi" w:hAnsiTheme="minorHAnsi"/>
          <w:color w:val="000000"/>
        </w:rPr>
        <w:t xml:space="preserve"> планирует создать сеть научно-образовательных кластеров в основных </w:t>
      </w:r>
      <w:proofErr w:type="spellStart"/>
      <w:r w:rsidRPr="00302100">
        <w:rPr>
          <w:rFonts w:asciiTheme="minorHAnsi" w:hAnsiTheme="minorHAnsi"/>
          <w:color w:val="000000"/>
        </w:rPr>
        <w:t>рыбохозяйственных</w:t>
      </w:r>
      <w:proofErr w:type="spellEnd"/>
      <w:r w:rsidRPr="00302100">
        <w:rPr>
          <w:rFonts w:asciiTheme="minorHAnsi" w:hAnsiTheme="minorHAnsi"/>
          <w:color w:val="000000"/>
        </w:rPr>
        <w:t xml:space="preserve"> бассейнах на базе подведомственных НИИ и вузов, сообщил  заместитель руководителя ведомства Василий Соколов.</w:t>
      </w:r>
    </w:p>
    <w:p w:rsidR="00302100" w:rsidRPr="00302100" w:rsidRDefault="00302100" w:rsidP="00E51822">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olor w:val="000000"/>
        </w:rPr>
        <w:t xml:space="preserve">«Мы решили пойти по пути дальнейшей консолидации центров, включая создание научно-образовательных кластеров, подразумевается интеграция НИИ и вузов </w:t>
      </w:r>
      <w:proofErr w:type="spellStart"/>
      <w:r w:rsidRPr="00302100">
        <w:rPr>
          <w:rFonts w:asciiTheme="minorHAnsi" w:hAnsiTheme="minorHAnsi"/>
          <w:color w:val="000000"/>
        </w:rPr>
        <w:t>Росрыболовства</w:t>
      </w:r>
      <w:proofErr w:type="spellEnd"/>
      <w:r w:rsidRPr="00302100">
        <w:rPr>
          <w:rFonts w:asciiTheme="minorHAnsi" w:hAnsiTheme="minorHAnsi"/>
          <w:color w:val="000000"/>
        </w:rPr>
        <w:t xml:space="preserve"> с учётом региональных особенностей деятельности», — сказал замглавы. Данное предложение возникло в связи с тем, что требования к образовательным организациям ежегодно ужесточаются.</w:t>
      </w:r>
    </w:p>
    <w:p w:rsidR="00302100" w:rsidRPr="00302100" w:rsidRDefault="00302100" w:rsidP="00E51822">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olor w:val="000000"/>
        </w:rPr>
        <w:t xml:space="preserve">Соколов отметил, что </w:t>
      </w:r>
      <w:proofErr w:type="spellStart"/>
      <w:r w:rsidRPr="00302100">
        <w:rPr>
          <w:rFonts w:asciiTheme="minorHAnsi" w:hAnsiTheme="minorHAnsi"/>
          <w:color w:val="000000"/>
        </w:rPr>
        <w:t>Росрыболовство</w:t>
      </w:r>
      <w:proofErr w:type="spellEnd"/>
      <w:r w:rsidRPr="00302100">
        <w:rPr>
          <w:rFonts w:asciiTheme="minorHAnsi" w:hAnsiTheme="minorHAnsi"/>
          <w:color w:val="000000"/>
        </w:rPr>
        <w:t xml:space="preserve"> видит необходимость «как привлечения молодых кадров в наши НИИ, так и усиления научной базы для подведомственных вузов».</w:t>
      </w:r>
    </w:p>
    <w:p w:rsidR="00302100" w:rsidRPr="00302100" w:rsidRDefault="00302100" w:rsidP="00E51822">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olor w:val="000000"/>
        </w:rPr>
        <w:t xml:space="preserve">«Сейчас мы обсуждаем варианты реорганизации, кластеры могут появиться, например, на базе Калининградского государственного технического университета и </w:t>
      </w:r>
      <w:proofErr w:type="spellStart"/>
      <w:r w:rsidRPr="00302100">
        <w:rPr>
          <w:rFonts w:asciiTheme="minorHAnsi" w:hAnsiTheme="minorHAnsi"/>
          <w:color w:val="000000"/>
        </w:rPr>
        <w:t>АтлантНИРО</w:t>
      </w:r>
      <w:proofErr w:type="spellEnd"/>
      <w:r w:rsidRPr="00302100">
        <w:rPr>
          <w:rFonts w:asciiTheme="minorHAnsi" w:hAnsiTheme="minorHAnsi"/>
          <w:color w:val="000000"/>
        </w:rPr>
        <w:t xml:space="preserve">, Мурманского государственного технического университета и ПИНРО, Дмитровского филиала АГТУ и </w:t>
      </w:r>
      <w:proofErr w:type="spellStart"/>
      <w:r w:rsidRPr="00302100">
        <w:rPr>
          <w:rFonts w:asciiTheme="minorHAnsi" w:hAnsiTheme="minorHAnsi"/>
          <w:color w:val="000000"/>
        </w:rPr>
        <w:t>ВНИИПРХа</w:t>
      </w:r>
      <w:proofErr w:type="spellEnd"/>
      <w:r w:rsidRPr="00302100">
        <w:rPr>
          <w:rFonts w:asciiTheme="minorHAnsi" w:hAnsiTheme="minorHAnsi"/>
          <w:color w:val="000000"/>
        </w:rPr>
        <w:t xml:space="preserve">, </w:t>
      </w:r>
      <w:proofErr w:type="spellStart"/>
      <w:r w:rsidRPr="00302100">
        <w:rPr>
          <w:rFonts w:asciiTheme="minorHAnsi" w:hAnsiTheme="minorHAnsi"/>
          <w:color w:val="000000"/>
        </w:rPr>
        <w:t>Дальрыбвтуза</w:t>
      </w:r>
      <w:proofErr w:type="spellEnd"/>
      <w:r w:rsidRPr="00302100">
        <w:rPr>
          <w:rFonts w:asciiTheme="minorHAnsi" w:hAnsiTheme="minorHAnsi"/>
          <w:color w:val="000000"/>
        </w:rPr>
        <w:t xml:space="preserve"> и ТИНРО-Центра», — рассказ замглавы.</w:t>
      </w:r>
    </w:p>
    <w:p w:rsidR="00302100" w:rsidRPr="00302100" w:rsidRDefault="00302100" w:rsidP="00E51822">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olor w:val="000000"/>
        </w:rPr>
        <w:t>В связи с этим рассматривается и вопрос укрупнения самих образовательных центров по бассейновому принципу.</w:t>
      </w:r>
    </w:p>
    <w:p w:rsidR="00302100" w:rsidRPr="00302100" w:rsidRDefault="00302100" w:rsidP="00E51822">
      <w:pPr>
        <w:pStyle w:val="a4"/>
        <w:shd w:val="clear" w:color="auto" w:fill="FFFFFF"/>
        <w:spacing w:before="0" w:beforeAutospacing="0" w:after="0" w:afterAutospacing="0"/>
        <w:textAlignment w:val="baseline"/>
        <w:rPr>
          <w:rFonts w:asciiTheme="minorHAnsi" w:hAnsiTheme="minorHAnsi"/>
          <w:color w:val="000000"/>
        </w:rPr>
      </w:pPr>
      <w:r w:rsidRPr="00302100">
        <w:rPr>
          <w:rFonts w:asciiTheme="minorHAnsi" w:hAnsiTheme="minorHAnsi"/>
          <w:color w:val="000000"/>
        </w:rPr>
        <w:t xml:space="preserve">«Например, в основном </w:t>
      </w:r>
      <w:proofErr w:type="spellStart"/>
      <w:r w:rsidRPr="00302100">
        <w:rPr>
          <w:rFonts w:asciiTheme="minorHAnsi" w:hAnsiTheme="minorHAnsi"/>
          <w:color w:val="000000"/>
        </w:rPr>
        <w:t>рыбохозяйственном</w:t>
      </w:r>
      <w:proofErr w:type="spellEnd"/>
      <w:r w:rsidRPr="00302100">
        <w:rPr>
          <w:rFonts w:asciiTheme="minorHAnsi" w:hAnsiTheme="minorHAnsi"/>
          <w:color w:val="000000"/>
        </w:rPr>
        <w:t xml:space="preserve"> бассейне — Дальневосточном, обсуждается вопрос объединения </w:t>
      </w:r>
      <w:proofErr w:type="spellStart"/>
      <w:r w:rsidRPr="00302100">
        <w:rPr>
          <w:rFonts w:asciiTheme="minorHAnsi" w:hAnsiTheme="minorHAnsi"/>
          <w:color w:val="000000"/>
        </w:rPr>
        <w:t>КамчатГТУ</w:t>
      </w:r>
      <w:proofErr w:type="spellEnd"/>
      <w:r w:rsidRPr="00302100">
        <w:rPr>
          <w:rFonts w:asciiTheme="minorHAnsi" w:hAnsiTheme="minorHAnsi"/>
          <w:color w:val="000000"/>
        </w:rPr>
        <w:t xml:space="preserve"> с </w:t>
      </w:r>
      <w:proofErr w:type="spellStart"/>
      <w:r w:rsidRPr="00302100">
        <w:rPr>
          <w:rFonts w:asciiTheme="minorHAnsi" w:hAnsiTheme="minorHAnsi"/>
          <w:color w:val="000000"/>
        </w:rPr>
        <w:t>Дальрыбвтузом</w:t>
      </w:r>
      <w:proofErr w:type="spellEnd"/>
      <w:r w:rsidRPr="00302100">
        <w:rPr>
          <w:rFonts w:asciiTheme="minorHAnsi" w:hAnsiTheme="minorHAnsi"/>
          <w:color w:val="000000"/>
        </w:rPr>
        <w:t>, как это было в советские годы. То есть головные вузы будут располагаться во Владивостоке, Мурманске, Керчи, Астрахани и Калининграде», — добавил Василий Соколов, уточнив, что сейчас обсуждается с Минтрансом возможности взаимодействия по близким по профилю специальностям.</w:t>
      </w:r>
    </w:p>
    <w:p w:rsidR="00302100" w:rsidRPr="00302100" w:rsidRDefault="00302100" w:rsidP="00302100">
      <w:pPr>
        <w:pStyle w:val="a4"/>
        <w:shd w:val="clear" w:color="auto" w:fill="FFFFFF"/>
        <w:spacing w:before="0" w:beforeAutospacing="0" w:after="0" w:afterAutospacing="0"/>
        <w:ind w:firstLine="230"/>
        <w:textAlignment w:val="baseline"/>
        <w:rPr>
          <w:rFonts w:asciiTheme="minorHAnsi" w:hAnsiTheme="minorHAnsi"/>
          <w:color w:val="000000"/>
        </w:rPr>
      </w:pPr>
      <w:r w:rsidRPr="00302100">
        <w:rPr>
          <w:rFonts w:asciiTheme="minorHAnsi" w:hAnsiTheme="minorHAnsi"/>
          <w:color w:val="000000"/>
          <w:bdr w:val="none" w:sz="0" w:space="0" w:color="auto" w:frame="1"/>
        </w:rPr>
        <w:br/>
      </w:r>
    </w:p>
    <w:p w:rsidR="00302100" w:rsidRPr="00302100" w:rsidRDefault="00302100" w:rsidP="00302100">
      <w:pPr>
        <w:pStyle w:val="p12"/>
        <w:shd w:val="clear" w:color="auto" w:fill="FFFFFF"/>
        <w:spacing w:before="0" w:beforeAutospacing="0" w:after="0" w:afterAutospacing="0"/>
        <w:ind w:left="480"/>
        <w:rPr>
          <w:rFonts w:asciiTheme="minorHAnsi" w:hAnsiTheme="minorHAnsi"/>
          <w:color w:val="000000"/>
        </w:rPr>
      </w:pPr>
    </w:p>
    <w:p w:rsidR="00302100" w:rsidRPr="00302100" w:rsidRDefault="00302100" w:rsidP="00302100">
      <w:pPr>
        <w:pStyle w:val="p12"/>
        <w:shd w:val="clear" w:color="auto" w:fill="FFFFFF"/>
        <w:spacing w:before="0" w:beforeAutospacing="0" w:after="0" w:afterAutospacing="0"/>
        <w:ind w:left="480"/>
        <w:rPr>
          <w:rFonts w:asciiTheme="minorHAnsi" w:hAnsiTheme="minorHAnsi"/>
          <w:color w:val="000000"/>
        </w:rPr>
      </w:pPr>
    </w:p>
    <w:p w:rsidR="00302100" w:rsidRPr="00302100" w:rsidRDefault="00302100" w:rsidP="00302100">
      <w:pPr>
        <w:pStyle w:val="p12"/>
        <w:shd w:val="clear" w:color="auto" w:fill="FFFFFF"/>
        <w:spacing w:before="0" w:beforeAutospacing="0" w:after="0" w:afterAutospacing="0"/>
        <w:ind w:left="480"/>
        <w:rPr>
          <w:rFonts w:asciiTheme="minorHAnsi" w:hAnsiTheme="minorHAnsi"/>
          <w:color w:val="000000"/>
        </w:rPr>
      </w:pPr>
    </w:p>
    <w:p w:rsidR="00302100" w:rsidRPr="00302100" w:rsidRDefault="00302100" w:rsidP="00302100">
      <w:pPr>
        <w:pStyle w:val="p12"/>
        <w:shd w:val="clear" w:color="auto" w:fill="FFFFFF"/>
        <w:spacing w:before="0" w:beforeAutospacing="0" w:after="0" w:afterAutospacing="0"/>
        <w:ind w:left="480"/>
        <w:rPr>
          <w:rFonts w:asciiTheme="minorHAnsi" w:hAnsiTheme="minorHAnsi"/>
          <w:color w:val="000000"/>
        </w:rPr>
      </w:pPr>
    </w:p>
    <w:p w:rsidR="00A5035D" w:rsidRPr="00302100" w:rsidRDefault="00A5035D" w:rsidP="00302100">
      <w:pPr>
        <w:rPr>
          <w:rFonts w:asciiTheme="minorHAnsi" w:hAnsiTheme="minorHAnsi"/>
        </w:rPr>
      </w:pPr>
    </w:p>
    <w:sectPr w:rsidR="00A5035D" w:rsidRPr="0030210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C5" w:rsidRDefault="007F33C5" w:rsidP="000D085F">
      <w:r>
        <w:separator/>
      </w:r>
    </w:p>
  </w:endnote>
  <w:endnote w:type="continuationSeparator" w:id="0">
    <w:p w:rsidR="007F33C5" w:rsidRDefault="007F33C5" w:rsidP="000D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5F" w:rsidRDefault="000D085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5F" w:rsidRDefault="000D085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5F" w:rsidRDefault="000D08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C5" w:rsidRDefault="007F33C5" w:rsidP="000D085F">
      <w:r>
        <w:separator/>
      </w:r>
    </w:p>
  </w:footnote>
  <w:footnote w:type="continuationSeparator" w:id="0">
    <w:p w:rsidR="007F33C5" w:rsidRDefault="007F33C5" w:rsidP="000D0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5F" w:rsidRDefault="000D085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814527"/>
      <w:docPartObj>
        <w:docPartGallery w:val="Page Numbers (Top of Page)"/>
        <w:docPartUnique/>
      </w:docPartObj>
    </w:sdtPr>
    <w:sdtEndPr/>
    <w:sdtContent>
      <w:p w:rsidR="000D085F" w:rsidRDefault="000D085F">
        <w:pPr>
          <w:pStyle w:val="a7"/>
          <w:jc w:val="right"/>
        </w:pPr>
        <w:r>
          <w:fldChar w:fldCharType="begin"/>
        </w:r>
        <w:r>
          <w:instrText>PAGE   \* MERGEFORMAT</w:instrText>
        </w:r>
        <w:r>
          <w:fldChar w:fldCharType="separate"/>
        </w:r>
        <w:r w:rsidR="00405B6F">
          <w:rPr>
            <w:noProof/>
          </w:rPr>
          <w:t>2</w:t>
        </w:r>
        <w:r>
          <w:fldChar w:fldCharType="end"/>
        </w:r>
      </w:p>
    </w:sdtContent>
  </w:sdt>
  <w:p w:rsidR="000D085F" w:rsidRDefault="000D085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5F" w:rsidRDefault="000D085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59"/>
    <w:rsid w:val="000A7729"/>
    <w:rsid w:val="000D085F"/>
    <w:rsid w:val="000E253A"/>
    <w:rsid w:val="001070E9"/>
    <w:rsid w:val="001678B4"/>
    <w:rsid w:val="001F6859"/>
    <w:rsid w:val="00200E17"/>
    <w:rsid w:val="002D594F"/>
    <w:rsid w:val="002F36C0"/>
    <w:rsid w:val="00302100"/>
    <w:rsid w:val="003B0831"/>
    <w:rsid w:val="00405B6F"/>
    <w:rsid w:val="0042077C"/>
    <w:rsid w:val="00423363"/>
    <w:rsid w:val="00481FA5"/>
    <w:rsid w:val="00482F45"/>
    <w:rsid w:val="00497306"/>
    <w:rsid w:val="004A13D1"/>
    <w:rsid w:val="00505862"/>
    <w:rsid w:val="00513B6C"/>
    <w:rsid w:val="00541097"/>
    <w:rsid w:val="00684564"/>
    <w:rsid w:val="00720380"/>
    <w:rsid w:val="0074138D"/>
    <w:rsid w:val="007F33C5"/>
    <w:rsid w:val="008845A8"/>
    <w:rsid w:val="008C592D"/>
    <w:rsid w:val="008E51D1"/>
    <w:rsid w:val="00A07605"/>
    <w:rsid w:val="00A2377A"/>
    <w:rsid w:val="00A5035D"/>
    <w:rsid w:val="00A66980"/>
    <w:rsid w:val="00AA27BC"/>
    <w:rsid w:val="00AB3120"/>
    <w:rsid w:val="00B37505"/>
    <w:rsid w:val="00CA4D5C"/>
    <w:rsid w:val="00D5058F"/>
    <w:rsid w:val="00E3011E"/>
    <w:rsid w:val="00E51822"/>
    <w:rsid w:val="00E62B2C"/>
    <w:rsid w:val="00F0492B"/>
    <w:rsid w:val="00F32589"/>
    <w:rsid w:val="00FD5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10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0210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02100"/>
    <w:rPr>
      <w:rFonts w:ascii="Arial" w:eastAsia="Times New Roman" w:hAnsi="Arial" w:cs="Arial"/>
      <w:b/>
      <w:bCs/>
      <w:sz w:val="26"/>
      <w:szCs w:val="26"/>
      <w:lang w:eastAsia="ru-RU"/>
    </w:rPr>
  </w:style>
  <w:style w:type="character" w:styleId="a3">
    <w:name w:val="Hyperlink"/>
    <w:basedOn w:val="a0"/>
    <w:semiHidden/>
    <w:unhideWhenUsed/>
    <w:rsid w:val="00302100"/>
    <w:rPr>
      <w:color w:val="0000FF"/>
      <w:u w:val="single"/>
    </w:rPr>
  </w:style>
  <w:style w:type="paragraph" w:styleId="a4">
    <w:name w:val="Normal (Web)"/>
    <w:basedOn w:val="a"/>
    <w:unhideWhenUsed/>
    <w:rsid w:val="00302100"/>
    <w:pPr>
      <w:spacing w:before="100" w:beforeAutospacing="1" w:after="100" w:afterAutospacing="1"/>
    </w:pPr>
  </w:style>
  <w:style w:type="paragraph" w:customStyle="1" w:styleId="p12">
    <w:name w:val="p12"/>
    <w:basedOn w:val="a"/>
    <w:rsid w:val="00302100"/>
    <w:pPr>
      <w:spacing w:before="100" w:beforeAutospacing="1" w:after="100" w:afterAutospacing="1"/>
    </w:pPr>
  </w:style>
  <w:style w:type="character" w:customStyle="1" w:styleId="apple-converted-space">
    <w:name w:val="apple-converted-space"/>
    <w:basedOn w:val="a0"/>
    <w:rsid w:val="00302100"/>
  </w:style>
  <w:style w:type="character" w:styleId="a5">
    <w:name w:val="Strong"/>
    <w:basedOn w:val="a0"/>
    <w:qFormat/>
    <w:rsid w:val="00302100"/>
    <w:rPr>
      <w:b/>
      <w:bCs/>
    </w:rPr>
  </w:style>
  <w:style w:type="character" w:styleId="a6">
    <w:name w:val="Emphasis"/>
    <w:basedOn w:val="a0"/>
    <w:qFormat/>
    <w:rsid w:val="00302100"/>
    <w:rPr>
      <w:i/>
      <w:iCs/>
    </w:rPr>
  </w:style>
  <w:style w:type="paragraph" w:customStyle="1" w:styleId="p5">
    <w:name w:val="p5"/>
    <w:basedOn w:val="a"/>
    <w:rsid w:val="00FD535F"/>
    <w:pPr>
      <w:spacing w:before="100" w:beforeAutospacing="1" w:after="100" w:afterAutospacing="1"/>
    </w:pPr>
  </w:style>
  <w:style w:type="character" w:customStyle="1" w:styleId="s1">
    <w:name w:val="s1"/>
    <w:basedOn w:val="a0"/>
    <w:rsid w:val="00FD535F"/>
  </w:style>
  <w:style w:type="paragraph" w:customStyle="1" w:styleId="p6">
    <w:name w:val="p6"/>
    <w:basedOn w:val="a"/>
    <w:rsid w:val="00FD535F"/>
    <w:pPr>
      <w:spacing w:before="100" w:beforeAutospacing="1" w:after="100" w:afterAutospacing="1"/>
    </w:pPr>
  </w:style>
  <w:style w:type="character" w:customStyle="1" w:styleId="s2">
    <w:name w:val="s2"/>
    <w:basedOn w:val="a0"/>
    <w:rsid w:val="00FD535F"/>
  </w:style>
  <w:style w:type="character" w:customStyle="1" w:styleId="s3">
    <w:name w:val="s3"/>
    <w:basedOn w:val="a0"/>
    <w:rsid w:val="00FD535F"/>
  </w:style>
  <w:style w:type="paragraph" w:styleId="a7">
    <w:name w:val="header"/>
    <w:basedOn w:val="a"/>
    <w:link w:val="a8"/>
    <w:uiPriority w:val="99"/>
    <w:unhideWhenUsed/>
    <w:rsid w:val="000D085F"/>
    <w:pPr>
      <w:tabs>
        <w:tab w:val="center" w:pos="4677"/>
        <w:tab w:val="right" w:pos="9355"/>
      </w:tabs>
    </w:pPr>
  </w:style>
  <w:style w:type="character" w:customStyle="1" w:styleId="a8">
    <w:name w:val="Верхний колонтитул Знак"/>
    <w:basedOn w:val="a0"/>
    <w:link w:val="a7"/>
    <w:uiPriority w:val="99"/>
    <w:rsid w:val="000D085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D085F"/>
    <w:pPr>
      <w:tabs>
        <w:tab w:val="center" w:pos="4677"/>
        <w:tab w:val="right" w:pos="9355"/>
      </w:tabs>
    </w:pPr>
  </w:style>
  <w:style w:type="character" w:customStyle="1" w:styleId="aa">
    <w:name w:val="Нижний колонтитул Знак"/>
    <w:basedOn w:val="a0"/>
    <w:link w:val="a9"/>
    <w:uiPriority w:val="99"/>
    <w:rsid w:val="000D085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10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0210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02100"/>
    <w:rPr>
      <w:rFonts w:ascii="Arial" w:eastAsia="Times New Roman" w:hAnsi="Arial" w:cs="Arial"/>
      <w:b/>
      <w:bCs/>
      <w:sz w:val="26"/>
      <w:szCs w:val="26"/>
      <w:lang w:eastAsia="ru-RU"/>
    </w:rPr>
  </w:style>
  <w:style w:type="character" w:styleId="a3">
    <w:name w:val="Hyperlink"/>
    <w:basedOn w:val="a0"/>
    <w:semiHidden/>
    <w:unhideWhenUsed/>
    <w:rsid w:val="00302100"/>
    <w:rPr>
      <w:color w:val="0000FF"/>
      <w:u w:val="single"/>
    </w:rPr>
  </w:style>
  <w:style w:type="paragraph" w:styleId="a4">
    <w:name w:val="Normal (Web)"/>
    <w:basedOn w:val="a"/>
    <w:unhideWhenUsed/>
    <w:rsid w:val="00302100"/>
    <w:pPr>
      <w:spacing w:before="100" w:beforeAutospacing="1" w:after="100" w:afterAutospacing="1"/>
    </w:pPr>
  </w:style>
  <w:style w:type="paragraph" w:customStyle="1" w:styleId="p12">
    <w:name w:val="p12"/>
    <w:basedOn w:val="a"/>
    <w:rsid w:val="00302100"/>
    <w:pPr>
      <w:spacing w:before="100" w:beforeAutospacing="1" w:after="100" w:afterAutospacing="1"/>
    </w:pPr>
  </w:style>
  <w:style w:type="character" w:customStyle="1" w:styleId="apple-converted-space">
    <w:name w:val="apple-converted-space"/>
    <w:basedOn w:val="a0"/>
    <w:rsid w:val="00302100"/>
  </w:style>
  <w:style w:type="character" w:styleId="a5">
    <w:name w:val="Strong"/>
    <w:basedOn w:val="a0"/>
    <w:qFormat/>
    <w:rsid w:val="00302100"/>
    <w:rPr>
      <w:b/>
      <w:bCs/>
    </w:rPr>
  </w:style>
  <w:style w:type="character" w:styleId="a6">
    <w:name w:val="Emphasis"/>
    <w:basedOn w:val="a0"/>
    <w:qFormat/>
    <w:rsid w:val="00302100"/>
    <w:rPr>
      <w:i/>
      <w:iCs/>
    </w:rPr>
  </w:style>
  <w:style w:type="paragraph" w:customStyle="1" w:styleId="p5">
    <w:name w:val="p5"/>
    <w:basedOn w:val="a"/>
    <w:rsid w:val="00FD535F"/>
    <w:pPr>
      <w:spacing w:before="100" w:beforeAutospacing="1" w:after="100" w:afterAutospacing="1"/>
    </w:pPr>
  </w:style>
  <w:style w:type="character" w:customStyle="1" w:styleId="s1">
    <w:name w:val="s1"/>
    <w:basedOn w:val="a0"/>
    <w:rsid w:val="00FD535F"/>
  </w:style>
  <w:style w:type="paragraph" w:customStyle="1" w:styleId="p6">
    <w:name w:val="p6"/>
    <w:basedOn w:val="a"/>
    <w:rsid w:val="00FD535F"/>
    <w:pPr>
      <w:spacing w:before="100" w:beforeAutospacing="1" w:after="100" w:afterAutospacing="1"/>
    </w:pPr>
  </w:style>
  <w:style w:type="character" w:customStyle="1" w:styleId="s2">
    <w:name w:val="s2"/>
    <w:basedOn w:val="a0"/>
    <w:rsid w:val="00FD535F"/>
  </w:style>
  <w:style w:type="character" w:customStyle="1" w:styleId="s3">
    <w:name w:val="s3"/>
    <w:basedOn w:val="a0"/>
    <w:rsid w:val="00FD535F"/>
  </w:style>
  <w:style w:type="paragraph" w:styleId="a7">
    <w:name w:val="header"/>
    <w:basedOn w:val="a"/>
    <w:link w:val="a8"/>
    <w:uiPriority w:val="99"/>
    <w:unhideWhenUsed/>
    <w:rsid w:val="000D085F"/>
    <w:pPr>
      <w:tabs>
        <w:tab w:val="center" w:pos="4677"/>
        <w:tab w:val="right" w:pos="9355"/>
      </w:tabs>
    </w:pPr>
  </w:style>
  <w:style w:type="character" w:customStyle="1" w:styleId="a8">
    <w:name w:val="Верхний колонтитул Знак"/>
    <w:basedOn w:val="a0"/>
    <w:link w:val="a7"/>
    <w:uiPriority w:val="99"/>
    <w:rsid w:val="000D085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D085F"/>
    <w:pPr>
      <w:tabs>
        <w:tab w:val="center" w:pos="4677"/>
        <w:tab w:val="right" w:pos="9355"/>
      </w:tabs>
    </w:pPr>
  </w:style>
  <w:style w:type="character" w:customStyle="1" w:styleId="aa">
    <w:name w:val="Нижний колонтитул Знак"/>
    <w:basedOn w:val="a0"/>
    <w:link w:val="a9"/>
    <w:uiPriority w:val="99"/>
    <w:rsid w:val="000D08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xxi.ru/zhurnal-agromir-xxi/stati-rastenievodstvo/saharnaja-svyokla-problema-dlja-agrariev-tulskoi-oblasti.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roxxi.ru/rossiiskie-agronovosti/1-5-mlrd-rublei-na-rynki-selhozprodukcii.html"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groxxi.ru/zhurnal-agroxxi/novosti-nauki/v-rossii-pojavitsja-novaja-professija-siti-fermer.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rategyjourna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sn2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6564</Words>
  <Characters>37415</Characters>
  <Application>Microsoft Office Word</Application>
  <DocSecurity>0</DocSecurity>
  <Lines>311</Lines>
  <Paragraphs>87</Paragraphs>
  <ScaleCrop>false</ScaleCrop>
  <Company/>
  <LinksUpToDate>false</LinksUpToDate>
  <CharactersWithSpaces>43892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2016-01-08T10:42:00Z</dcterms:created>
  <dcterms:modified xsi:type="dcterms:W3CDTF">2016-01-08T11:17:00Z</dcterms:modified>
</cp:coreProperties>
</file>