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27" w:rsidRDefault="009E6627" w:rsidP="009E6627">
      <w:pPr>
        <w:pStyle w:val="p5"/>
        <w:shd w:val="clear" w:color="auto" w:fill="FFFFFF"/>
        <w:jc w:val="center"/>
        <w:rPr>
          <w:rStyle w:val="s1"/>
          <w:rFonts w:ascii="Georgia" w:hAnsi="Georgia"/>
          <w:b/>
          <w:bCs/>
          <w:color w:val="000000"/>
          <w:sz w:val="36"/>
          <w:szCs w:val="36"/>
        </w:rPr>
      </w:pPr>
    </w:p>
    <w:p w:rsidR="009E6627" w:rsidRDefault="009E6627" w:rsidP="009E6627">
      <w:pPr>
        <w:pStyle w:val="p5"/>
        <w:shd w:val="clear" w:color="auto" w:fill="FFFFFF"/>
        <w:jc w:val="center"/>
        <w:rPr>
          <w:rStyle w:val="s1"/>
          <w:rFonts w:ascii="Georgia" w:hAnsi="Georgia"/>
          <w:b/>
          <w:bCs/>
          <w:color w:val="000000"/>
          <w:sz w:val="36"/>
          <w:szCs w:val="36"/>
        </w:rPr>
      </w:pPr>
    </w:p>
    <w:p w:rsidR="009E6627" w:rsidRDefault="009E6627" w:rsidP="009E6627">
      <w:pPr>
        <w:pStyle w:val="p5"/>
        <w:shd w:val="clear" w:color="auto" w:fill="FFFFFF"/>
        <w:jc w:val="center"/>
        <w:rPr>
          <w:rStyle w:val="s1"/>
          <w:rFonts w:ascii="Georgia" w:hAnsi="Georgia"/>
          <w:b/>
          <w:bCs/>
          <w:color w:val="000000"/>
          <w:sz w:val="36"/>
          <w:szCs w:val="36"/>
        </w:rPr>
      </w:pPr>
    </w:p>
    <w:p w:rsidR="009E6627" w:rsidRDefault="009E6627" w:rsidP="009E6627">
      <w:pPr>
        <w:pStyle w:val="p5"/>
        <w:shd w:val="clear" w:color="auto" w:fill="FFFFFF"/>
        <w:jc w:val="center"/>
        <w:rPr>
          <w:rStyle w:val="s1"/>
          <w:rFonts w:ascii="Georgia" w:hAnsi="Georgia"/>
          <w:b/>
          <w:bCs/>
          <w:color w:val="000000"/>
          <w:sz w:val="36"/>
          <w:szCs w:val="36"/>
        </w:rPr>
      </w:pPr>
    </w:p>
    <w:p w:rsidR="009E6627" w:rsidRDefault="009E6627" w:rsidP="009E6627">
      <w:pPr>
        <w:pStyle w:val="p5"/>
        <w:shd w:val="clear" w:color="auto" w:fill="FFFFFF"/>
        <w:jc w:val="center"/>
        <w:rPr>
          <w:rStyle w:val="s1"/>
          <w:rFonts w:ascii="Georgia" w:hAnsi="Georgia"/>
          <w:b/>
          <w:bCs/>
          <w:color w:val="000000"/>
          <w:sz w:val="36"/>
          <w:szCs w:val="36"/>
        </w:rPr>
      </w:pPr>
    </w:p>
    <w:p w:rsidR="009E6627" w:rsidRDefault="009E6627" w:rsidP="009E6627">
      <w:pPr>
        <w:pStyle w:val="p5"/>
        <w:shd w:val="clear" w:color="auto" w:fill="FFFFFF"/>
        <w:jc w:val="center"/>
        <w:rPr>
          <w:rStyle w:val="s1"/>
          <w:rFonts w:ascii="Georgia" w:hAnsi="Georgia"/>
          <w:b/>
          <w:bCs/>
          <w:color w:val="000000"/>
          <w:sz w:val="36"/>
          <w:szCs w:val="36"/>
        </w:rPr>
      </w:pPr>
    </w:p>
    <w:p w:rsidR="009E6627" w:rsidRDefault="009E6627" w:rsidP="009E6627">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9E6627" w:rsidRDefault="009E6627" w:rsidP="009E6627">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9E6627" w:rsidRDefault="009E6627" w:rsidP="009E6627">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(04 августа 2016г.)</w:t>
      </w:r>
    </w:p>
    <w:p w:rsidR="009E6627" w:rsidRDefault="009E6627" w:rsidP="009E6627">
      <w:pPr>
        <w:pStyle w:val="p6"/>
        <w:shd w:val="clear" w:color="auto" w:fill="FFFFFF"/>
        <w:jc w:val="center"/>
        <w:rPr>
          <w:rStyle w:val="s2"/>
          <w:rFonts w:ascii="Georgia" w:hAnsi="Georgia"/>
          <w:b/>
          <w:bCs/>
          <w:i/>
          <w:iCs/>
          <w:color w:val="000000"/>
          <w:sz w:val="32"/>
          <w:szCs w:val="32"/>
        </w:rPr>
      </w:pPr>
    </w:p>
    <w:p w:rsidR="009E6627" w:rsidRDefault="009E6627" w:rsidP="009E6627">
      <w:pPr>
        <w:pStyle w:val="p6"/>
        <w:shd w:val="clear" w:color="auto" w:fill="FFFFFF"/>
        <w:jc w:val="center"/>
        <w:rPr>
          <w:rStyle w:val="s2"/>
          <w:rFonts w:ascii="Georgia" w:hAnsi="Georgia"/>
          <w:b/>
          <w:bCs/>
          <w:i/>
          <w:iCs/>
          <w:color w:val="000000"/>
          <w:sz w:val="32"/>
          <w:szCs w:val="32"/>
        </w:rPr>
      </w:pPr>
    </w:p>
    <w:p w:rsidR="009E6627" w:rsidRDefault="009E6627" w:rsidP="009E6627">
      <w:pPr>
        <w:pStyle w:val="p6"/>
        <w:shd w:val="clear" w:color="auto" w:fill="FFFFFF"/>
        <w:jc w:val="center"/>
        <w:rPr>
          <w:rStyle w:val="s2"/>
          <w:rFonts w:ascii="Georgia" w:hAnsi="Georgia"/>
          <w:b/>
          <w:bCs/>
          <w:i/>
          <w:iCs/>
          <w:color w:val="000000"/>
          <w:sz w:val="32"/>
          <w:szCs w:val="32"/>
        </w:rPr>
      </w:pPr>
    </w:p>
    <w:p w:rsidR="009E6627" w:rsidRDefault="009E6627" w:rsidP="009E6627">
      <w:pPr>
        <w:pStyle w:val="p6"/>
        <w:shd w:val="clear" w:color="auto" w:fill="FFFFFF"/>
        <w:jc w:val="center"/>
        <w:rPr>
          <w:rStyle w:val="s2"/>
          <w:rFonts w:ascii="Georgia" w:hAnsi="Georgia"/>
          <w:b/>
          <w:bCs/>
          <w:i/>
          <w:iCs/>
          <w:color w:val="000000"/>
          <w:sz w:val="32"/>
          <w:szCs w:val="32"/>
        </w:rPr>
      </w:pPr>
    </w:p>
    <w:p w:rsidR="009E6627" w:rsidRDefault="009E6627" w:rsidP="009E6627">
      <w:pPr>
        <w:pStyle w:val="p6"/>
        <w:shd w:val="clear" w:color="auto" w:fill="FFFFFF"/>
        <w:jc w:val="center"/>
        <w:rPr>
          <w:rStyle w:val="s2"/>
          <w:rFonts w:ascii="Georgia" w:hAnsi="Georgia"/>
          <w:b/>
          <w:bCs/>
          <w:i/>
          <w:iCs/>
          <w:color w:val="000000"/>
          <w:sz w:val="32"/>
          <w:szCs w:val="32"/>
        </w:rPr>
      </w:pPr>
    </w:p>
    <w:p w:rsidR="009E6627" w:rsidRDefault="009E6627" w:rsidP="009E6627">
      <w:pPr>
        <w:pStyle w:val="p6"/>
        <w:shd w:val="clear" w:color="auto" w:fill="FFFFFF"/>
        <w:jc w:val="center"/>
        <w:rPr>
          <w:rStyle w:val="s2"/>
          <w:rFonts w:ascii="Georgia" w:hAnsi="Georgia"/>
          <w:b/>
          <w:bCs/>
          <w:i/>
          <w:iCs/>
          <w:color w:val="000000"/>
          <w:sz w:val="32"/>
          <w:szCs w:val="32"/>
        </w:rPr>
      </w:pPr>
    </w:p>
    <w:p w:rsidR="009E6627" w:rsidRDefault="009E6627" w:rsidP="009E6627">
      <w:pPr>
        <w:pStyle w:val="p6"/>
        <w:shd w:val="clear" w:color="auto" w:fill="FFFFFF"/>
        <w:jc w:val="center"/>
        <w:rPr>
          <w:rStyle w:val="s2"/>
          <w:rFonts w:ascii="Georgia" w:hAnsi="Georgia"/>
          <w:b/>
          <w:bCs/>
          <w:i/>
          <w:iCs/>
          <w:color w:val="000000"/>
          <w:sz w:val="32"/>
          <w:szCs w:val="32"/>
        </w:rPr>
      </w:pPr>
    </w:p>
    <w:p w:rsidR="009E6627" w:rsidRDefault="009E6627" w:rsidP="009E6627">
      <w:pPr>
        <w:pStyle w:val="p6"/>
        <w:shd w:val="clear" w:color="auto" w:fill="FFFFFF"/>
        <w:jc w:val="center"/>
        <w:rPr>
          <w:rStyle w:val="s2"/>
          <w:rFonts w:ascii="Georgia" w:hAnsi="Georgia"/>
          <w:b/>
          <w:bCs/>
          <w:i/>
          <w:iCs/>
          <w:color w:val="000000"/>
          <w:sz w:val="32"/>
          <w:szCs w:val="32"/>
        </w:rPr>
      </w:pPr>
    </w:p>
    <w:p w:rsidR="009E6627" w:rsidRDefault="009E6627" w:rsidP="009E6627">
      <w:pPr>
        <w:pStyle w:val="p6"/>
        <w:shd w:val="clear" w:color="auto" w:fill="FFFFFF"/>
        <w:jc w:val="center"/>
        <w:rPr>
          <w:rFonts w:ascii="Georgia" w:hAnsi="Georgia"/>
          <w:color w:val="000000"/>
          <w:sz w:val="32"/>
          <w:szCs w:val="32"/>
        </w:rPr>
      </w:pPr>
    </w:p>
    <w:p w:rsidR="009E6627" w:rsidRDefault="009E6627" w:rsidP="009E6627">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9E6627" w:rsidRDefault="009E6627" w:rsidP="009E662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9E6627" w:rsidRDefault="009E6627" w:rsidP="009E662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9E6627" w:rsidRDefault="009E6627" w:rsidP="009E6627">
      <w:pPr>
        <w:jc w:val="center"/>
        <w:rPr>
          <w:rFonts w:ascii="Arial" w:hAnsi="Arial" w:cs="Arial"/>
          <w:i/>
          <w:caps/>
          <w:sz w:val="26"/>
          <w:szCs w:val="26"/>
        </w:rPr>
      </w:pPr>
      <w:r w:rsidRPr="003C2C6C">
        <w:rPr>
          <w:rFonts w:ascii="Arial" w:hAnsi="Arial" w:cs="Arial"/>
          <w:i/>
          <w:caps/>
          <w:sz w:val="26"/>
          <w:szCs w:val="26"/>
        </w:rPr>
        <w:lastRenderedPageBreak/>
        <w:t>Оглавление</w:t>
      </w:r>
    </w:p>
    <w:p w:rsidR="009E6627" w:rsidRPr="003C2C6C" w:rsidRDefault="009E6627" w:rsidP="009E6627">
      <w:pPr>
        <w:jc w:val="center"/>
        <w:rPr>
          <w:rFonts w:ascii="Arial" w:hAnsi="Arial" w:cs="Arial"/>
          <w:i/>
          <w:caps/>
          <w:sz w:val="26"/>
          <w:szCs w:val="26"/>
        </w:rPr>
      </w:pPr>
    </w:p>
    <w:p w:rsidR="008139B2" w:rsidRPr="004352E2" w:rsidRDefault="008139B2" w:rsidP="008139B2">
      <w:pPr>
        <w:shd w:val="clear" w:color="auto" w:fill="FFFFFF"/>
        <w:outlineLvl w:val="0"/>
        <w:rPr>
          <w:rFonts w:ascii="Arial" w:hAnsi="Arial" w:cs="Arial"/>
          <w:bCs/>
          <w:caps/>
          <w:kern w:val="36"/>
        </w:rPr>
      </w:pPr>
      <w:r w:rsidRPr="004352E2">
        <w:rPr>
          <w:rFonts w:ascii="Arial" w:hAnsi="Arial" w:cs="Arial"/>
          <w:bCs/>
          <w:caps/>
          <w:kern w:val="36"/>
        </w:rPr>
        <w:t>Продовольственные санкции помогли агропрому, дело за технологиями и ценами</w:t>
      </w:r>
    </w:p>
    <w:p w:rsidR="008139B2" w:rsidRPr="004352E2" w:rsidRDefault="008139B2" w:rsidP="008139B2">
      <w:pPr>
        <w:rPr>
          <w:rFonts w:ascii="Arial" w:hAnsi="Arial" w:cs="Arial"/>
          <w:i/>
        </w:rPr>
      </w:pPr>
      <w:r w:rsidRPr="004352E2">
        <w:rPr>
          <w:rFonts w:ascii="Arial" w:hAnsi="Arial" w:cs="Arial"/>
          <w:bCs/>
          <w:i/>
        </w:rPr>
        <w:t xml:space="preserve">Агентство </w:t>
      </w:r>
      <w:proofErr w:type="spellStart"/>
      <w:r w:rsidRPr="004352E2">
        <w:rPr>
          <w:rFonts w:ascii="Arial" w:hAnsi="Arial" w:cs="Arial"/>
          <w:bCs/>
          <w:i/>
        </w:rPr>
        <w:t>АгроФакт</w:t>
      </w:r>
      <w:proofErr w:type="spellEnd"/>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4</w:t>
      </w:r>
    </w:p>
    <w:p w:rsidR="009E6627" w:rsidRPr="004352E2" w:rsidRDefault="009E6627" w:rsidP="009E6627">
      <w:pPr>
        <w:rPr>
          <w:rFonts w:ascii="Monotype Corsiva" w:hAnsi="Monotype Corsiva"/>
          <w:sz w:val="22"/>
          <w:szCs w:val="22"/>
        </w:rPr>
      </w:pPr>
    </w:p>
    <w:p w:rsidR="008139B2" w:rsidRPr="004352E2" w:rsidRDefault="008139B2" w:rsidP="008139B2">
      <w:pPr>
        <w:shd w:val="clear" w:color="auto" w:fill="FFFFFF"/>
        <w:rPr>
          <w:rFonts w:ascii="Arial" w:hAnsi="Arial" w:cs="Arial"/>
          <w:bCs/>
          <w:caps/>
        </w:rPr>
      </w:pPr>
      <w:r w:rsidRPr="004352E2">
        <w:rPr>
          <w:rFonts w:ascii="Arial" w:hAnsi="Arial" w:cs="Arial"/>
          <w:bCs/>
          <w:caps/>
        </w:rPr>
        <w:t xml:space="preserve">Минсельхоз России: в стране собрано почти 54 </w:t>
      </w:r>
      <w:proofErr w:type="gramStart"/>
      <w:r w:rsidRPr="004352E2">
        <w:rPr>
          <w:rFonts w:ascii="Arial" w:hAnsi="Arial" w:cs="Arial"/>
          <w:bCs/>
          <w:caps/>
        </w:rPr>
        <w:t>млн</w:t>
      </w:r>
      <w:proofErr w:type="gramEnd"/>
      <w:r w:rsidRPr="004352E2">
        <w:rPr>
          <w:rFonts w:ascii="Arial" w:hAnsi="Arial" w:cs="Arial"/>
          <w:bCs/>
          <w:caps/>
        </w:rPr>
        <w:t xml:space="preserve"> тонн зерна, что на 28% больше уровня прошлого года</w:t>
      </w:r>
    </w:p>
    <w:p w:rsidR="008139B2" w:rsidRPr="004352E2" w:rsidRDefault="008139B2" w:rsidP="008139B2">
      <w:pPr>
        <w:shd w:val="clear" w:color="auto" w:fill="FFFFFF"/>
        <w:rPr>
          <w:rFonts w:ascii="Arial" w:hAnsi="Arial" w:cs="Arial"/>
          <w:bCs/>
          <w:i/>
        </w:rPr>
      </w:pPr>
      <w:r w:rsidRPr="004352E2">
        <w:rPr>
          <w:rFonts w:ascii="Arial" w:hAnsi="Arial" w:cs="Arial"/>
          <w:bCs/>
          <w:i/>
        </w:rPr>
        <w:t>Пресс-служба Минсельхоза РФ</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6</w:t>
      </w:r>
    </w:p>
    <w:p w:rsidR="009E6627" w:rsidRPr="004352E2" w:rsidRDefault="009E6627" w:rsidP="009E6627">
      <w:pPr>
        <w:rPr>
          <w:rFonts w:ascii="Monotype Corsiva" w:hAnsi="Monotype Corsiva"/>
          <w:sz w:val="22"/>
          <w:szCs w:val="22"/>
        </w:rPr>
      </w:pPr>
    </w:p>
    <w:p w:rsidR="008139B2" w:rsidRPr="004352E2" w:rsidRDefault="008139B2" w:rsidP="008139B2">
      <w:pPr>
        <w:shd w:val="clear" w:color="auto" w:fill="FFFFFF"/>
        <w:rPr>
          <w:rFonts w:ascii="Arial" w:hAnsi="Arial" w:cs="Arial"/>
          <w:bCs/>
          <w:caps/>
        </w:rPr>
      </w:pPr>
      <w:r w:rsidRPr="004352E2">
        <w:rPr>
          <w:rFonts w:ascii="Arial" w:hAnsi="Arial" w:cs="Arial"/>
          <w:bCs/>
          <w:caps/>
        </w:rPr>
        <w:t>Пересчитают гектары </w:t>
      </w:r>
    </w:p>
    <w:p w:rsidR="008139B2" w:rsidRPr="004352E2" w:rsidRDefault="008139B2" w:rsidP="008139B2">
      <w:pPr>
        <w:shd w:val="clear" w:color="auto" w:fill="FFFFFF"/>
        <w:rPr>
          <w:rFonts w:ascii="Arial" w:hAnsi="Arial" w:cs="Arial"/>
          <w:bCs/>
          <w:i/>
        </w:rPr>
      </w:pPr>
      <w:r w:rsidRPr="004352E2">
        <w:rPr>
          <w:rFonts w:ascii="Arial" w:hAnsi="Arial" w:cs="Arial"/>
          <w:bCs/>
          <w:i/>
        </w:rPr>
        <w:t>«Российская газета»</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7</w:t>
      </w:r>
    </w:p>
    <w:p w:rsidR="009E6627" w:rsidRPr="004352E2" w:rsidRDefault="009E6627" w:rsidP="00E41426">
      <w:pPr>
        <w:shd w:val="clear" w:color="auto" w:fill="FFFFFF"/>
        <w:outlineLvl w:val="0"/>
        <w:rPr>
          <w:rFonts w:ascii="Arial" w:hAnsi="Arial" w:cs="Arial"/>
          <w:bCs/>
          <w:caps/>
          <w:kern w:val="36"/>
        </w:rPr>
      </w:pPr>
    </w:p>
    <w:p w:rsidR="008139B2" w:rsidRPr="004352E2" w:rsidRDefault="008139B2" w:rsidP="008139B2">
      <w:pPr>
        <w:shd w:val="clear" w:color="auto" w:fill="FFFFFF"/>
        <w:textAlignment w:val="baseline"/>
        <w:rPr>
          <w:rFonts w:ascii="Arial" w:hAnsi="Arial" w:cs="Arial"/>
          <w:bdr w:val="none" w:sz="0" w:space="0" w:color="auto" w:frame="1"/>
        </w:rPr>
      </w:pPr>
      <w:r w:rsidRPr="004352E2">
        <w:rPr>
          <w:rFonts w:ascii="Arial" w:hAnsi="Arial" w:cs="Arial"/>
          <w:bdr w:val="none" w:sz="0" w:space="0" w:color="auto" w:frame="1"/>
        </w:rPr>
        <w:t>ТРУТНЕВ ПООБЕЩАЛ УВОЛИТЬ ЧИНОВНИКОВ ЗА РАЗВАЛ РАЗВИТИЯ РЫБНОЙ ОТРАСЛИ</w:t>
      </w:r>
    </w:p>
    <w:p w:rsidR="008139B2" w:rsidRPr="004352E2" w:rsidRDefault="008139B2" w:rsidP="008139B2">
      <w:pPr>
        <w:shd w:val="clear" w:color="auto" w:fill="FFFFFF"/>
        <w:textAlignment w:val="baseline"/>
        <w:rPr>
          <w:rFonts w:ascii="Arial" w:hAnsi="Arial" w:cs="Arial"/>
          <w:i/>
          <w:bdr w:val="none" w:sz="0" w:space="0" w:color="auto" w:frame="1"/>
        </w:rPr>
      </w:pPr>
      <w:proofErr w:type="spellStart"/>
      <w:r w:rsidRPr="004352E2">
        <w:rPr>
          <w:rFonts w:ascii="Arial" w:hAnsi="Arial" w:cs="Arial"/>
          <w:i/>
          <w:bdr w:val="none" w:sz="0" w:space="0" w:color="auto" w:frame="1"/>
          <w:lang w:val="en-US"/>
        </w:rPr>
        <w:t>AgroXXI</w:t>
      </w:r>
      <w:proofErr w:type="spellEnd"/>
      <w:r w:rsidRPr="004352E2">
        <w:rPr>
          <w:rFonts w:ascii="Arial" w:hAnsi="Arial" w:cs="Arial"/>
          <w:i/>
          <w:bdr w:val="none" w:sz="0" w:space="0" w:color="auto" w:frame="1"/>
        </w:rPr>
        <w:t>.</w:t>
      </w:r>
      <w:proofErr w:type="spellStart"/>
      <w:r w:rsidRPr="004352E2">
        <w:rPr>
          <w:rFonts w:ascii="Arial" w:hAnsi="Arial" w:cs="Arial"/>
          <w:i/>
          <w:bdr w:val="none" w:sz="0" w:space="0" w:color="auto" w:frame="1"/>
          <w:lang w:val="en-US"/>
        </w:rPr>
        <w:t>ru</w:t>
      </w:r>
      <w:proofErr w:type="spellEnd"/>
      <w:r w:rsidRPr="004352E2">
        <w:rPr>
          <w:rFonts w:ascii="Arial" w:hAnsi="Arial" w:cs="Arial"/>
          <w:i/>
          <w:bdr w:val="none" w:sz="0" w:space="0" w:color="auto" w:frame="1"/>
        </w:rPr>
        <w:fldChar w:fldCharType="begin"/>
      </w:r>
      <w:r w:rsidRPr="004352E2">
        <w:rPr>
          <w:rFonts w:ascii="Arial" w:hAnsi="Arial" w:cs="Arial"/>
          <w:i/>
          <w:bdr w:val="none" w:sz="0" w:space="0" w:color="auto" w:frame="1"/>
        </w:rPr>
        <w:instrText xml:space="preserve"> </w:instrText>
      </w:r>
      <w:r w:rsidRPr="004352E2">
        <w:rPr>
          <w:rFonts w:ascii="Arial" w:hAnsi="Arial" w:cs="Arial"/>
          <w:i/>
          <w:bdr w:val="none" w:sz="0" w:space="0" w:color="auto" w:frame="1"/>
          <w:lang w:val="en-US"/>
        </w:rPr>
        <w:instrText>HYPERLINK</w:instrText>
      </w:r>
      <w:r w:rsidRPr="004352E2">
        <w:rPr>
          <w:rFonts w:ascii="Arial" w:hAnsi="Arial" w:cs="Arial"/>
          <w:i/>
          <w:bdr w:val="none" w:sz="0" w:space="0" w:color="auto" w:frame="1"/>
        </w:rPr>
        <w:instrText xml:space="preserve"> "</w:instrText>
      </w:r>
      <w:r w:rsidRPr="004352E2">
        <w:rPr>
          <w:rFonts w:ascii="Arial" w:hAnsi="Arial" w:cs="Arial"/>
          <w:i/>
          <w:bdr w:val="none" w:sz="0" w:space="0" w:color="auto" w:frame="1"/>
          <w:lang w:val="en-US"/>
        </w:rPr>
        <w:instrText>http</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www</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agroxxi</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ru</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rossiiskie</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agronovosti</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trutnev</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poobeschal</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uvolit</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rjad</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chinovnikov</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za</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proval</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v</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razvitii</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rybnoi</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otrasli</w:instrText>
      </w:r>
      <w:r w:rsidRPr="004352E2">
        <w:rPr>
          <w:rFonts w:ascii="Arial" w:hAnsi="Arial" w:cs="Arial"/>
          <w:i/>
          <w:bdr w:val="none" w:sz="0" w:space="0" w:color="auto" w:frame="1"/>
        </w:rPr>
        <w:instrText>.</w:instrText>
      </w:r>
      <w:r w:rsidRPr="004352E2">
        <w:rPr>
          <w:rFonts w:ascii="Arial" w:hAnsi="Arial" w:cs="Arial"/>
          <w:i/>
          <w:bdr w:val="none" w:sz="0" w:space="0" w:color="auto" w:frame="1"/>
          <w:lang w:val="en-US"/>
        </w:rPr>
        <w:instrText>html</w:instrText>
      </w:r>
      <w:r w:rsidRPr="004352E2">
        <w:rPr>
          <w:rFonts w:ascii="Arial" w:hAnsi="Arial" w:cs="Arial"/>
          <w:i/>
          <w:bdr w:val="none" w:sz="0" w:space="0" w:color="auto" w:frame="1"/>
        </w:rPr>
        <w:instrText>" \</w:instrText>
      </w:r>
      <w:r w:rsidRPr="004352E2">
        <w:rPr>
          <w:rFonts w:ascii="Arial" w:hAnsi="Arial" w:cs="Arial"/>
          <w:i/>
          <w:bdr w:val="none" w:sz="0" w:space="0" w:color="auto" w:frame="1"/>
          <w:lang w:val="en-US"/>
        </w:rPr>
        <w:instrText>o</w:instrText>
      </w:r>
      <w:r w:rsidRPr="004352E2">
        <w:rPr>
          <w:rFonts w:ascii="Arial" w:hAnsi="Arial" w:cs="Arial"/>
          <w:i/>
          <w:bdr w:val="none" w:sz="0" w:space="0" w:color="auto" w:frame="1"/>
        </w:rPr>
        <w:instrText xml:space="preserve"> "Источник" </w:instrText>
      </w:r>
      <w:r w:rsidRPr="004352E2">
        <w:rPr>
          <w:rFonts w:ascii="Arial" w:hAnsi="Arial" w:cs="Arial"/>
          <w:i/>
          <w:bdr w:val="none" w:sz="0" w:space="0" w:color="auto" w:frame="1"/>
        </w:rPr>
        <w:fldChar w:fldCharType="separate"/>
      </w:r>
      <w:r w:rsidRPr="004352E2">
        <w:rPr>
          <w:rStyle w:val="a6"/>
          <w:rFonts w:ascii="Arial" w:hAnsi="Arial" w:cs="Arial"/>
          <w:i/>
          <w:color w:val="auto"/>
          <w:bdr w:val="none" w:sz="0" w:space="0" w:color="auto" w:frame="1"/>
          <w:lang w:val="en-US"/>
        </w:rPr>
        <w:t> </w:t>
      </w:r>
      <w:r w:rsidRPr="004352E2">
        <w:rPr>
          <w:rFonts w:ascii="Arial" w:hAnsi="Arial" w:cs="Arial"/>
          <w:i/>
          <w:bdr w:val="none" w:sz="0" w:space="0" w:color="auto" w:frame="1"/>
        </w:rPr>
        <w:fldChar w:fldCharType="end"/>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9</w:t>
      </w:r>
    </w:p>
    <w:p w:rsidR="009E6627" w:rsidRPr="004352E2" w:rsidRDefault="009E6627" w:rsidP="009E6627">
      <w:pPr>
        <w:rPr>
          <w:rFonts w:ascii="Monotype Corsiva" w:hAnsi="Monotype Corsiva"/>
          <w:sz w:val="22"/>
          <w:szCs w:val="22"/>
        </w:rPr>
      </w:pPr>
    </w:p>
    <w:p w:rsidR="008139B2" w:rsidRPr="004352E2" w:rsidRDefault="008139B2" w:rsidP="008139B2">
      <w:pPr>
        <w:shd w:val="clear" w:color="auto" w:fill="FFFFFF"/>
        <w:rPr>
          <w:rFonts w:ascii="Arial" w:hAnsi="Arial" w:cs="Arial"/>
          <w:bCs/>
          <w:caps/>
        </w:rPr>
      </w:pPr>
      <w:r w:rsidRPr="004352E2">
        <w:rPr>
          <w:rFonts w:ascii="Arial" w:hAnsi="Arial" w:cs="Arial"/>
          <w:bCs/>
          <w:caps/>
        </w:rPr>
        <w:t>Попасть в кооператив </w:t>
      </w:r>
    </w:p>
    <w:p w:rsidR="008139B2" w:rsidRPr="004352E2" w:rsidRDefault="008139B2" w:rsidP="008139B2">
      <w:pPr>
        <w:shd w:val="clear" w:color="auto" w:fill="FFFFFF"/>
        <w:rPr>
          <w:rFonts w:ascii="Arial" w:hAnsi="Arial" w:cs="Arial"/>
          <w:bCs/>
          <w:i/>
        </w:rPr>
      </w:pPr>
      <w:r w:rsidRPr="004352E2">
        <w:rPr>
          <w:rFonts w:ascii="Arial" w:hAnsi="Arial" w:cs="Arial"/>
          <w:bCs/>
          <w:i/>
        </w:rPr>
        <w:t>«Липецкая газета»</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10</w:t>
      </w:r>
    </w:p>
    <w:p w:rsidR="009E6627" w:rsidRPr="004352E2" w:rsidRDefault="009E6627" w:rsidP="009E6627">
      <w:pPr>
        <w:rPr>
          <w:rFonts w:ascii="Monotype Corsiva" w:hAnsi="Monotype Corsiva"/>
          <w:sz w:val="22"/>
          <w:szCs w:val="22"/>
        </w:rPr>
      </w:pPr>
    </w:p>
    <w:p w:rsidR="008139B2" w:rsidRPr="004352E2" w:rsidRDefault="008139B2" w:rsidP="008139B2">
      <w:pPr>
        <w:shd w:val="clear" w:color="auto" w:fill="FFFFFF"/>
        <w:rPr>
          <w:rFonts w:ascii="Arial" w:hAnsi="Arial" w:cs="Arial"/>
          <w:bCs/>
          <w:caps/>
        </w:rPr>
      </w:pPr>
      <w:r w:rsidRPr="004352E2">
        <w:rPr>
          <w:rFonts w:ascii="Arial" w:hAnsi="Arial" w:cs="Arial"/>
          <w:bCs/>
          <w:caps/>
        </w:rPr>
        <w:t>Перепись скорректирует государственную политику в области сельского хозяйства </w:t>
      </w:r>
    </w:p>
    <w:p w:rsidR="008139B2" w:rsidRPr="004352E2" w:rsidRDefault="008139B2" w:rsidP="008139B2">
      <w:pPr>
        <w:shd w:val="clear" w:color="auto" w:fill="FFFFFF"/>
        <w:rPr>
          <w:rFonts w:ascii="Arial" w:hAnsi="Arial" w:cs="Arial"/>
          <w:bCs/>
          <w:i/>
        </w:rPr>
      </w:pPr>
      <w:r w:rsidRPr="004352E2">
        <w:rPr>
          <w:rFonts w:ascii="Arial" w:hAnsi="Arial" w:cs="Arial"/>
          <w:bCs/>
          <w:i/>
        </w:rPr>
        <w:t>«ЯСИА»</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11</w:t>
      </w:r>
    </w:p>
    <w:p w:rsidR="009E6627" w:rsidRPr="004352E2" w:rsidRDefault="009E6627" w:rsidP="009E6627">
      <w:pPr>
        <w:shd w:val="clear" w:color="auto" w:fill="FFFFFF"/>
        <w:outlineLvl w:val="0"/>
        <w:rPr>
          <w:rFonts w:ascii="Arial" w:hAnsi="Arial" w:cs="Arial"/>
          <w:bCs/>
          <w:caps/>
          <w:kern w:val="36"/>
        </w:rPr>
      </w:pPr>
    </w:p>
    <w:p w:rsidR="008139B2" w:rsidRPr="004352E2" w:rsidRDefault="008139B2" w:rsidP="008139B2">
      <w:pPr>
        <w:shd w:val="clear" w:color="auto" w:fill="FFFFFF"/>
        <w:rPr>
          <w:rFonts w:ascii="Arial" w:hAnsi="Arial" w:cs="Arial"/>
          <w:bCs/>
          <w:caps/>
        </w:rPr>
      </w:pPr>
      <w:r w:rsidRPr="004352E2">
        <w:rPr>
          <w:rFonts w:ascii="Arial" w:hAnsi="Arial" w:cs="Arial"/>
          <w:bCs/>
          <w:caps/>
        </w:rPr>
        <w:t>В волгоградском регионе сельские территории развиваются комплексно </w:t>
      </w:r>
    </w:p>
    <w:p w:rsidR="008139B2" w:rsidRPr="004352E2" w:rsidRDefault="008139B2" w:rsidP="008139B2">
      <w:pPr>
        <w:shd w:val="clear" w:color="auto" w:fill="FFFFFF"/>
        <w:rPr>
          <w:rFonts w:ascii="Arial" w:hAnsi="Arial" w:cs="Arial"/>
          <w:bCs/>
          <w:i/>
        </w:rPr>
      </w:pPr>
      <w:r w:rsidRPr="004352E2">
        <w:rPr>
          <w:rFonts w:ascii="Arial" w:hAnsi="Arial" w:cs="Arial"/>
          <w:bCs/>
          <w:i/>
        </w:rPr>
        <w:t>«</w:t>
      </w:r>
      <w:proofErr w:type="spellStart"/>
      <w:r w:rsidRPr="004352E2">
        <w:rPr>
          <w:rFonts w:ascii="Arial" w:hAnsi="Arial" w:cs="Arial"/>
          <w:bCs/>
          <w:i/>
        </w:rPr>
        <w:t>Volganet</w:t>
      </w:r>
      <w:proofErr w:type="spellEnd"/>
      <w:r w:rsidRPr="004352E2">
        <w:rPr>
          <w:rFonts w:ascii="Arial" w:hAnsi="Arial" w:cs="Arial"/>
          <w:bCs/>
          <w:i/>
        </w:rPr>
        <w:t>»</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12</w:t>
      </w:r>
    </w:p>
    <w:p w:rsidR="009E6627" w:rsidRPr="004352E2" w:rsidRDefault="009E6627" w:rsidP="009E6627">
      <w:pPr>
        <w:rPr>
          <w:rFonts w:ascii="Monotype Corsiva" w:hAnsi="Monotype Corsiva"/>
          <w:sz w:val="22"/>
          <w:szCs w:val="22"/>
        </w:rPr>
      </w:pPr>
    </w:p>
    <w:p w:rsidR="008139B2" w:rsidRPr="004352E2" w:rsidRDefault="008139B2" w:rsidP="008139B2">
      <w:pPr>
        <w:pStyle w:val="1"/>
        <w:spacing w:before="0" w:beforeAutospacing="0" w:after="0" w:afterAutospacing="0"/>
        <w:textAlignment w:val="baseline"/>
        <w:rPr>
          <w:rFonts w:ascii="Arial" w:hAnsi="Arial" w:cs="Arial"/>
          <w:b w:val="0"/>
          <w:caps/>
          <w:sz w:val="24"/>
          <w:szCs w:val="24"/>
        </w:rPr>
      </w:pPr>
      <w:r w:rsidRPr="004352E2">
        <w:rPr>
          <w:rFonts w:ascii="Arial" w:hAnsi="Arial" w:cs="Arial"/>
          <w:b w:val="0"/>
          <w:caps/>
          <w:sz w:val="24"/>
          <w:szCs w:val="24"/>
        </w:rPr>
        <w:t>Донские производители молока жалуются на потерю прибыли из-за ритейлеров</w:t>
      </w:r>
    </w:p>
    <w:p w:rsidR="008139B2" w:rsidRPr="004352E2" w:rsidRDefault="008139B2" w:rsidP="008139B2">
      <w:pPr>
        <w:pStyle w:val="1"/>
        <w:spacing w:before="0" w:beforeAutospacing="0" w:after="0" w:afterAutospacing="0"/>
        <w:textAlignment w:val="baseline"/>
        <w:rPr>
          <w:rFonts w:ascii="Arial" w:hAnsi="Arial" w:cs="Arial"/>
          <w:b w:val="0"/>
          <w:i/>
          <w:sz w:val="24"/>
          <w:szCs w:val="24"/>
        </w:rPr>
      </w:pPr>
      <w:r w:rsidRPr="004352E2">
        <w:rPr>
          <w:rFonts w:ascii="Arial" w:hAnsi="Arial" w:cs="Arial"/>
          <w:b w:val="0"/>
          <w:i/>
          <w:sz w:val="24"/>
          <w:szCs w:val="24"/>
        </w:rPr>
        <w:t>Южное аграрное агентство</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12</w:t>
      </w:r>
    </w:p>
    <w:p w:rsidR="009E6627" w:rsidRPr="004352E2" w:rsidRDefault="009E6627" w:rsidP="009E6627">
      <w:pPr>
        <w:rPr>
          <w:rFonts w:ascii="Monotype Corsiva" w:hAnsi="Monotype Corsiva"/>
          <w:sz w:val="22"/>
          <w:szCs w:val="22"/>
        </w:rPr>
      </w:pPr>
    </w:p>
    <w:p w:rsidR="008139B2" w:rsidRPr="004352E2" w:rsidRDefault="008139B2" w:rsidP="008139B2">
      <w:pPr>
        <w:pStyle w:val="1"/>
        <w:shd w:val="clear" w:color="auto" w:fill="FFFFFF"/>
        <w:spacing w:before="0" w:beforeAutospacing="0" w:after="0" w:afterAutospacing="0"/>
        <w:rPr>
          <w:rFonts w:ascii="Arial" w:hAnsi="Arial" w:cs="Arial"/>
          <w:b w:val="0"/>
          <w:caps/>
          <w:sz w:val="24"/>
          <w:szCs w:val="24"/>
        </w:rPr>
      </w:pPr>
      <w:r w:rsidRPr="004352E2">
        <w:rPr>
          <w:rFonts w:ascii="Arial" w:hAnsi="Arial" w:cs="Arial"/>
          <w:b w:val="0"/>
          <w:caps/>
          <w:sz w:val="24"/>
          <w:szCs w:val="24"/>
        </w:rPr>
        <w:t xml:space="preserve">Омская область вошла в топ-10 субъектов страны с наибольшим объемом потребления молока и молочных продуктов </w:t>
      </w:r>
    </w:p>
    <w:p w:rsidR="008139B2" w:rsidRPr="004352E2" w:rsidRDefault="008139B2" w:rsidP="008139B2">
      <w:pPr>
        <w:shd w:val="clear" w:color="auto" w:fill="FFFFFF"/>
        <w:rPr>
          <w:rFonts w:ascii="Arial" w:hAnsi="Arial" w:cs="Arial"/>
          <w:i/>
        </w:rPr>
      </w:pPr>
      <w:proofErr w:type="spellStart"/>
      <w:r w:rsidRPr="004352E2">
        <w:rPr>
          <w:rFonts w:ascii="Arial" w:hAnsi="Arial" w:cs="Arial"/>
          <w:i/>
        </w:rPr>
        <w:t>The</w:t>
      </w:r>
      <w:proofErr w:type="spellEnd"/>
      <w:r w:rsidRPr="004352E2">
        <w:rPr>
          <w:rFonts w:ascii="Arial" w:hAnsi="Arial" w:cs="Arial"/>
          <w:i/>
        </w:rPr>
        <w:t xml:space="preserve"> </w:t>
      </w:r>
      <w:proofErr w:type="spellStart"/>
      <w:r w:rsidRPr="004352E2">
        <w:rPr>
          <w:rFonts w:ascii="Arial" w:hAnsi="Arial" w:cs="Arial"/>
          <w:i/>
        </w:rPr>
        <w:t>DairyNews</w:t>
      </w:r>
      <w:proofErr w:type="spellEnd"/>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14</w:t>
      </w:r>
    </w:p>
    <w:p w:rsidR="009E6627" w:rsidRPr="004352E2" w:rsidRDefault="009E6627" w:rsidP="009E6627">
      <w:pPr>
        <w:shd w:val="clear" w:color="auto" w:fill="FFFFFF"/>
        <w:outlineLvl w:val="0"/>
        <w:rPr>
          <w:rFonts w:ascii="Arial" w:hAnsi="Arial" w:cs="Arial"/>
          <w:bCs/>
          <w:caps/>
          <w:kern w:val="36"/>
        </w:rPr>
      </w:pPr>
    </w:p>
    <w:p w:rsidR="008139B2" w:rsidRPr="004352E2" w:rsidRDefault="008139B2" w:rsidP="008139B2">
      <w:pPr>
        <w:shd w:val="clear" w:color="auto" w:fill="FFFFFF"/>
        <w:rPr>
          <w:rFonts w:ascii="Arial" w:hAnsi="Arial" w:cs="Arial"/>
          <w:bCs/>
          <w:caps/>
        </w:rPr>
      </w:pPr>
      <w:r w:rsidRPr="004352E2">
        <w:rPr>
          <w:rFonts w:ascii="Arial" w:hAnsi="Arial" w:cs="Arial"/>
          <w:bCs/>
          <w:caps/>
        </w:rPr>
        <w:t xml:space="preserve">«Мираторг» инвестировал свыше 727 </w:t>
      </w:r>
      <w:proofErr w:type="gramStart"/>
      <w:r w:rsidRPr="004352E2">
        <w:rPr>
          <w:rFonts w:ascii="Arial" w:hAnsi="Arial" w:cs="Arial"/>
          <w:bCs/>
          <w:caps/>
        </w:rPr>
        <w:t>млн</w:t>
      </w:r>
      <w:proofErr w:type="gramEnd"/>
      <w:r w:rsidRPr="004352E2">
        <w:rPr>
          <w:rFonts w:ascii="Arial" w:hAnsi="Arial" w:cs="Arial"/>
          <w:bCs/>
          <w:caps/>
        </w:rPr>
        <w:t xml:space="preserve"> рублей в проект мясного скотоводства в Тульской области</w:t>
      </w:r>
    </w:p>
    <w:p w:rsidR="008139B2" w:rsidRPr="004352E2" w:rsidRDefault="008139B2" w:rsidP="008139B2">
      <w:pPr>
        <w:shd w:val="clear" w:color="auto" w:fill="FFFFFF"/>
        <w:rPr>
          <w:rFonts w:ascii="Arial" w:hAnsi="Arial" w:cs="Arial"/>
          <w:bCs/>
          <w:i/>
        </w:rPr>
      </w:pPr>
      <w:r w:rsidRPr="004352E2">
        <w:rPr>
          <w:rFonts w:ascii="Arial" w:hAnsi="Arial" w:cs="Arial"/>
          <w:bCs/>
          <w:i/>
        </w:rPr>
        <w:t>Пресс-служба холдинга «</w:t>
      </w:r>
      <w:proofErr w:type="spellStart"/>
      <w:r w:rsidRPr="004352E2">
        <w:rPr>
          <w:rFonts w:ascii="Arial" w:hAnsi="Arial" w:cs="Arial"/>
          <w:bCs/>
          <w:i/>
        </w:rPr>
        <w:t>Мираторг</w:t>
      </w:r>
      <w:proofErr w:type="spellEnd"/>
      <w:r w:rsidRPr="004352E2">
        <w:rPr>
          <w:rFonts w:ascii="Arial" w:hAnsi="Arial" w:cs="Arial"/>
          <w:bCs/>
          <w:i/>
        </w:rPr>
        <w:t>»</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14</w:t>
      </w:r>
    </w:p>
    <w:p w:rsidR="009E6627" w:rsidRPr="004352E2" w:rsidRDefault="009E6627" w:rsidP="009E6627">
      <w:pPr>
        <w:rPr>
          <w:rFonts w:ascii="Monotype Corsiva" w:hAnsi="Monotype Corsiva"/>
          <w:sz w:val="22"/>
          <w:szCs w:val="22"/>
        </w:rPr>
      </w:pPr>
    </w:p>
    <w:p w:rsidR="00C01745" w:rsidRDefault="00C01745" w:rsidP="008139B2">
      <w:pPr>
        <w:pStyle w:val="1"/>
        <w:shd w:val="clear" w:color="auto" w:fill="FFFFFF"/>
        <w:spacing w:before="0" w:beforeAutospacing="0" w:after="0" w:afterAutospacing="0"/>
        <w:rPr>
          <w:rFonts w:ascii="Arial" w:hAnsi="Arial" w:cs="Arial"/>
          <w:b w:val="0"/>
          <w:caps/>
          <w:sz w:val="24"/>
          <w:szCs w:val="24"/>
        </w:rPr>
      </w:pPr>
    </w:p>
    <w:p w:rsidR="008139B2" w:rsidRPr="004352E2" w:rsidRDefault="008139B2" w:rsidP="008139B2">
      <w:pPr>
        <w:pStyle w:val="1"/>
        <w:shd w:val="clear" w:color="auto" w:fill="FFFFFF"/>
        <w:spacing w:before="0" w:beforeAutospacing="0" w:after="0" w:afterAutospacing="0"/>
        <w:rPr>
          <w:rFonts w:ascii="Arial" w:hAnsi="Arial" w:cs="Arial"/>
          <w:b w:val="0"/>
          <w:sz w:val="24"/>
          <w:szCs w:val="24"/>
        </w:rPr>
      </w:pPr>
      <w:r w:rsidRPr="004352E2">
        <w:rPr>
          <w:rFonts w:ascii="Arial" w:hAnsi="Arial" w:cs="Arial"/>
          <w:b w:val="0"/>
          <w:caps/>
          <w:sz w:val="24"/>
          <w:szCs w:val="24"/>
        </w:rPr>
        <w:lastRenderedPageBreak/>
        <w:t>Одно из хозяйств Мелеузовского района Башкирии отремонтировало 10 объектов по программе «500 ферм»</w:t>
      </w:r>
      <w:r w:rsidRPr="004352E2">
        <w:rPr>
          <w:rFonts w:ascii="Arial" w:hAnsi="Arial" w:cs="Arial"/>
          <w:b w:val="0"/>
          <w:sz w:val="24"/>
          <w:szCs w:val="24"/>
        </w:rPr>
        <w:t xml:space="preserve"> </w:t>
      </w:r>
    </w:p>
    <w:p w:rsidR="008139B2" w:rsidRPr="004352E2" w:rsidRDefault="008139B2" w:rsidP="008139B2">
      <w:pPr>
        <w:pStyle w:val="1"/>
        <w:shd w:val="clear" w:color="auto" w:fill="FFFFFF"/>
        <w:spacing w:before="0" w:beforeAutospacing="0" w:after="0" w:afterAutospacing="0"/>
        <w:rPr>
          <w:rFonts w:ascii="Arial" w:hAnsi="Arial" w:cs="Arial"/>
          <w:b w:val="0"/>
          <w:i/>
          <w:sz w:val="24"/>
          <w:szCs w:val="24"/>
        </w:rPr>
      </w:pPr>
      <w:proofErr w:type="spellStart"/>
      <w:r w:rsidRPr="004352E2">
        <w:rPr>
          <w:rFonts w:ascii="Arial" w:hAnsi="Arial" w:cs="Arial"/>
          <w:b w:val="0"/>
          <w:i/>
          <w:sz w:val="24"/>
          <w:szCs w:val="24"/>
        </w:rPr>
        <w:t>bashinform.ru</w:t>
      </w:r>
      <w:proofErr w:type="spellEnd"/>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15</w:t>
      </w:r>
    </w:p>
    <w:p w:rsidR="009E6627" w:rsidRPr="004352E2" w:rsidRDefault="009E6627" w:rsidP="009E6627">
      <w:pPr>
        <w:rPr>
          <w:rFonts w:ascii="Monotype Corsiva" w:hAnsi="Monotype Corsiva"/>
          <w:sz w:val="22"/>
          <w:szCs w:val="22"/>
        </w:rPr>
      </w:pPr>
    </w:p>
    <w:p w:rsidR="008139B2" w:rsidRPr="004352E2" w:rsidRDefault="008139B2" w:rsidP="008139B2">
      <w:pPr>
        <w:shd w:val="clear" w:color="auto" w:fill="FFFFFF"/>
        <w:rPr>
          <w:rFonts w:ascii="Arial" w:hAnsi="Arial" w:cs="Arial"/>
        </w:rPr>
      </w:pPr>
      <w:r w:rsidRPr="004352E2">
        <w:rPr>
          <w:rFonts w:ascii="Arial" w:hAnsi="Arial" w:cs="Arial"/>
          <w:bCs/>
          <w:caps/>
        </w:rPr>
        <w:t>Первый покупатель по ульяновской программе «УАЗ – в каждый сельский дом» получил ключи от автомобилей</w:t>
      </w:r>
    </w:p>
    <w:p w:rsidR="008139B2" w:rsidRPr="004352E2" w:rsidRDefault="008139B2" w:rsidP="008139B2">
      <w:pPr>
        <w:shd w:val="clear" w:color="auto" w:fill="FFFFFF"/>
        <w:rPr>
          <w:rFonts w:ascii="Arial" w:hAnsi="Arial" w:cs="Arial"/>
          <w:bCs/>
          <w:i/>
          <w:caps/>
        </w:rPr>
      </w:pPr>
      <w:r w:rsidRPr="004352E2">
        <w:rPr>
          <w:rFonts w:ascii="Arial" w:hAnsi="Arial" w:cs="Arial"/>
          <w:i/>
        </w:rPr>
        <w:t>Пресс-служба  Министерства сельского, лесного хозяйства и природных ресурсов Ульяновской области</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16</w:t>
      </w:r>
    </w:p>
    <w:p w:rsidR="009E6627" w:rsidRPr="004352E2" w:rsidRDefault="009E6627" w:rsidP="009E6627">
      <w:pPr>
        <w:shd w:val="clear" w:color="auto" w:fill="FFFFFF"/>
        <w:outlineLvl w:val="0"/>
        <w:rPr>
          <w:rFonts w:ascii="Arial" w:hAnsi="Arial" w:cs="Arial"/>
          <w:bCs/>
          <w:caps/>
          <w:kern w:val="36"/>
        </w:rPr>
      </w:pPr>
    </w:p>
    <w:p w:rsidR="008139B2" w:rsidRPr="004352E2" w:rsidRDefault="008139B2" w:rsidP="008139B2">
      <w:pPr>
        <w:shd w:val="clear" w:color="auto" w:fill="FFFFFF"/>
        <w:rPr>
          <w:rFonts w:ascii="Arial" w:hAnsi="Arial" w:cs="Arial"/>
          <w:bCs/>
          <w:caps/>
        </w:rPr>
      </w:pPr>
      <w:r w:rsidRPr="004352E2">
        <w:rPr>
          <w:rFonts w:ascii="Arial" w:hAnsi="Arial" w:cs="Arial"/>
          <w:bCs/>
          <w:caps/>
        </w:rPr>
        <w:t>Бывший работник банка приехал в Тюменскую область, чтобы основать агрофирму</w:t>
      </w:r>
    </w:p>
    <w:p w:rsidR="008139B2" w:rsidRPr="004352E2" w:rsidRDefault="008139B2" w:rsidP="008139B2">
      <w:pPr>
        <w:shd w:val="clear" w:color="auto" w:fill="FFFFFF"/>
        <w:rPr>
          <w:rFonts w:ascii="Arial" w:hAnsi="Arial" w:cs="Arial"/>
          <w:bCs/>
          <w:i/>
        </w:rPr>
      </w:pPr>
      <w:r w:rsidRPr="004352E2">
        <w:rPr>
          <w:rFonts w:ascii="Arial" w:hAnsi="Arial" w:cs="Arial"/>
          <w:bCs/>
          <w:i/>
        </w:rPr>
        <w:t>ИА «</w:t>
      </w:r>
      <w:proofErr w:type="spellStart"/>
      <w:r w:rsidRPr="004352E2">
        <w:rPr>
          <w:rFonts w:ascii="Arial" w:hAnsi="Arial" w:cs="Arial"/>
          <w:bCs/>
          <w:i/>
        </w:rPr>
        <w:t>Светич</w:t>
      </w:r>
      <w:proofErr w:type="spellEnd"/>
      <w:r w:rsidRPr="004352E2">
        <w:rPr>
          <w:rFonts w:ascii="Arial" w:hAnsi="Arial" w:cs="Arial"/>
          <w:bCs/>
          <w:i/>
        </w:rPr>
        <w:t>»</w:t>
      </w:r>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17</w:t>
      </w:r>
    </w:p>
    <w:p w:rsidR="009E6627" w:rsidRPr="004352E2" w:rsidRDefault="009E6627" w:rsidP="009E6627">
      <w:pPr>
        <w:rPr>
          <w:rFonts w:ascii="Monotype Corsiva" w:hAnsi="Monotype Corsiva"/>
          <w:sz w:val="22"/>
          <w:szCs w:val="22"/>
        </w:rPr>
      </w:pPr>
    </w:p>
    <w:p w:rsidR="008139B2" w:rsidRPr="004352E2" w:rsidRDefault="008139B2" w:rsidP="008139B2">
      <w:pPr>
        <w:pStyle w:val="1"/>
        <w:shd w:val="clear" w:color="auto" w:fill="FFFFFF"/>
        <w:spacing w:before="0" w:beforeAutospacing="0" w:after="0" w:afterAutospacing="0"/>
        <w:rPr>
          <w:rFonts w:ascii="Arial" w:hAnsi="Arial" w:cs="Arial"/>
          <w:b w:val="0"/>
          <w:caps/>
          <w:sz w:val="24"/>
          <w:szCs w:val="24"/>
        </w:rPr>
      </w:pPr>
      <w:r w:rsidRPr="004352E2">
        <w:rPr>
          <w:rFonts w:ascii="Arial" w:hAnsi="Arial" w:cs="Arial"/>
          <w:b w:val="0"/>
          <w:caps/>
          <w:sz w:val="24"/>
          <w:szCs w:val="24"/>
        </w:rPr>
        <w:t>«Сады Ставрополья» утроят площадь питомников в 2017 году</w:t>
      </w:r>
    </w:p>
    <w:p w:rsidR="008139B2" w:rsidRPr="004352E2" w:rsidRDefault="008139B2" w:rsidP="008139B2">
      <w:pPr>
        <w:pStyle w:val="newsauthor"/>
        <w:spacing w:before="0" w:beforeAutospacing="0" w:after="0" w:afterAutospacing="0"/>
        <w:rPr>
          <w:rFonts w:ascii="Arial" w:hAnsi="Arial" w:cs="Arial"/>
          <w:i/>
        </w:rPr>
      </w:pPr>
      <w:r w:rsidRPr="004352E2">
        <w:rPr>
          <w:rFonts w:ascii="Arial" w:hAnsi="Arial" w:cs="Arial"/>
          <w:bCs/>
          <w:i/>
        </w:rPr>
        <w:t xml:space="preserve">Агентство </w:t>
      </w:r>
      <w:proofErr w:type="spellStart"/>
      <w:r w:rsidRPr="004352E2">
        <w:rPr>
          <w:rFonts w:ascii="Arial" w:hAnsi="Arial" w:cs="Arial"/>
          <w:bCs/>
          <w:i/>
        </w:rPr>
        <w:t>АгроФакт</w:t>
      </w:r>
      <w:proofErr w:type="spellEnd"/>
    </w:p>
    <w:p w:rsidR="009E6627" w:rsidRPr="004352E2" w:rsidRDefault="009E6627" w:rsidP="009E6627">
      <w:pPr>
        <w:rPr>
          <w:rFonts w:ascii="Arial" w:hAnsi="Arial" w:cs="Arial"/>
        </w:rPr>
      </w:pPr>
      <w:r w:rsidRPr="004352E2">
        <w:rPr>
          <w:rFonts w:ascii="Monotype Corsiva" w:hAnsi="Monotype Corsiva"/>
          <w:sz w:val="22"/>
          <w:szCs w:val="22"/>
        </w:rPr>
        <w:t>04.08.2016</w:t>
      </w:r>
      <w:r w:rsidRPr="004352E2">
        <w:t>………………………………………….………………………….…………</w:t>
      </w:r>
      <w:r w:rsidR="00250CB3">
        <w:t>17</w:t>
      </w:r>
    </w:p>
    <w:p w:rsidR="009E6627" w:rsidRPr="00040618" w:rsidRDefault="009E6627" w:rsidP="009E6627">
      <w:pPr>
        <w:rPr>
          <w:rFonts w:ascii="Monotype Corsiva" w:hAnsi="Monotype Corsiva"/>
          <w:sz w:val="22"/>
          <w:szCs w:val="22"/>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8139B2" w:rsidRDefault="008139B2"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9E6627" w:rsidRDefault="009E6627" w:rsidP="00E41426">
      <w:pPr>
        <w:shd w:val="clear" w:color="auto" w:fill="FFFFFF"/>
        <w:outlineLvl w:val="0"/>
        <w:rPr>
          <w:rFonts w:ascii="Arial" w:hAnsi="Arial" w:cs="Arial"/>
          <w:b/>
          <w:bCs/>
          <w:caps/>
          <w:kern w:val="36"/>
        </w:rPr>
      </w:pPr>
    </w:p>
    <w:p w:rsidR="00AF2C60" w:rsidRPr="00AF2C60" w:rsidRDefault="00AF2C60" w:rsidP="00E41426">
      <w:pPr>
        <w:shd w:val="clear" w:color="auto" w:fill="FFFFFF"/>
        <w:outlineLvl w:val="0"/>
        <w:rPr>
          <w:rFonts w:ascii="Arial" w:hAnsi="Arial" w:cs="Arial"/>
          <w:b/>
          <w:bCs/>
          <w:caps/>
          <w:kern w:val="36"/>
        </w:rPr>
      </w:pPr>
      <w:r w:rsidRPr="00AF2C60">
        <w:rPr>
          <w:rFonts w:ascii="Arial" w:hAnsi="Arial" w:cs="Arial"/>
          <w:b/>
          <w:bCs/>
          <w:caps/>
          <w:kern w:val="36"/>
        </w:rPr>
        <w:lastRenderedPageBreak/>
        <w:t>Продовольственные санкции помогли агропрому</w:t>
      </w:r>
      <w:r w:rsidRPr="000442CB">
        <w:rPr>
          <w:rFonts w:ascii="Arial" w:hAnsi="Arial" w:cs="Arial"/>
          <w:b/>
          <w:bCs/>
          <w:caps/>
          <w:kern w:val="36"/>
        </w:rPr>
        <w:t>, дело за технологиями и ценами</w:t>
      </w:r>
    </w:p>
    <w:p w:rsidR="00AF2C60" w:rsidRPr="00AF2C60" w:rsidRDefault="00AF2C60" w:rsidP="00E41426">
      <w:pPr>
        <w:rPr>
          <w:rFonts w:ascii="Arial" w:hAnsi="Arial" w:cs="Arial"/>
        </w:rPr>
      </w:pPr>
      <w:r w:rsidRPr="00AF2C60">
        <w:rPr>
          <w:rFonts w:ascii="Arial" w:hAnsi="Arial" w:cs="Arial"/>
          <w:bCs/>
        </w:rPr>
        <w:t xml:space="preserve">Агентство </w:t>
      </w:r>
      <w:proofErr w:type="spellStart"/>
      <w:r w:rsidRPr="00AF2C60">
        <w:rPr>
          <w:rFonts w:ascii="Arial" w:hAnsi="Arial" w:cs="Arial"/>
          <w:bCs/>
        </w:rPr>
        <w:t>АгроФакт</w:t>
      </w:r>
      <w:proofErr w:type="spellEnd"/>
    </w:p>
    <w:p w:rsidR="00AF2C60" w:rsidRPr="00AF2C60" w:rsidRDefault="00E41426" w:rsidP="00E41426">
      <w:pPr>
        <w:shd w:val="clear" w:color="auto" w:fill="FFFFFF"/>
        <w:rPr>
          <w:rFonts w:ascii="Arial" w:hAnsi="Arial" w:cs="Arial"/>
        </w:rPr>
      </w:pPr>
      <w:r>
        <w:rPr>
          <w:rFonts w:ascii="Arial" w:hAnsi="Arial" w:cs="Arial"/>
        </w:rPr>
        <w:t>04.08.2016</w:t>
      </w:r>
    </w:p>
    <w:p w:rsidR="00AF2C60" w:rsidRPr="00AF2C60" w:rsidRDefault="00AF2C60" w:rsidP="00E41426">
      <w:pPr>
        <w:rPr>
          <w:rFonts w:ascii="Arial" w:hAnsi="Arial" w:cs="Arial"/>
          <w:bCs/>
        </w:rPr>
      </w:pPr>
      <w:r w:rsidRPr="000442CB">
        <w:rPr>
          <w:rFonts w:ascii="Arial" w:hAnsi="Arial" w:cs="Arial"/>
          <w:bCs/>
        </w:rPr>
        <w:t xml:space="preserve">Продовольственные санкции за два года помогли развитию отечественного </w:t>
      </w:r>
      <w:proofErr w:type="spellStart"/>
      <w:r w:rsidRPr="000442CB">
        <w:rPr>
          <w:rFonts w:ascii="Arial" w:hAnsi="Arial" w:cs="Arial"/>
          <w:bCs/>
        </w:rPr>
        <w:t>агропрома</w:t>
      </w:r>
      <w:proofErr w:type="spellEnd"/>
      <w:r w:rsidRPr="000442CB">
        <w:rPr>
          <w:rFonts w:ascii="Arial" w:hAnsi="Arial" w:cs="Arial"/>
          <w:bCs/>
        </w:rPr>
        <w:t>, теперь дело за внедрением собственных технологий и регулированием цен на продукты, считают российские парламентарии. По мнению политиков, Россия больше не пустит на свои рынки иностранных производителей в прежнем объеме, даже если санкции отменят — это вопрос экономического замещения, когда «все ниши заняты». Об этом пишут РИА Новости.</w:t>
      </w:r>
    </w:p>
    <w:p w:rsidR="00AF2C60" w:rsidRPr="00AF2C60" w:rsidRDefault="00AF2C60" w:rsidP="00E41426">
      <w:pPr>
        <w:rPr>
          <w:rFonts w:ascii="Arial" w:hAnsi="Arial" w:cs="Arial"/>
        </w:rPr>
      </w:pPr>
      <w:r w:rsidRPr="00AF2C60">
        <w:rPr>
          <w:rFonts w:ascii="Arial" w:hAnsi="Arial" w:cs="Arial"/>
        </w:rPr>
        <w:t>Россия с 6 августа 2014 года ввела продовольственное эмбарго — запрет на ввоз в нашу страну отдельных видов сельскохозяйственной продукции, сырья и продовольствия, страной происхождения которых является государство, вводившее экономические санкции в отношении РФ.</w:t>
      </w:r>
    </w:p>
    <w:p w:rsidR="00AF2C60" w:rsidRPr="00AF2C60" w:rsidRDefault="00AF2C60" w:rsidP="00E41426">
      <w:pPr>
        <w:rPr>
          <w:rFonts w:ascii="Arial" w:hAnsi="Arial" w:cs="Arial"/>
        </w:rPr>
      </w:pPr>
      <w:r w:rsidRPr="00AF2C60">
        <w:rPr>
          <w:rFonts w:ascii="Arial" w:hAnsi="Arial" w:cs="Arial"/>
        </w:rPr>
        <w:t>Перечень товаров, в отношении которых вводятся ограничения, определило правительство РФ. В список входят мясные и молочные продукты, рыба, овощи, фрукты. Под действие эмбарго попали страны Европейского Союза, США, Австралия, Канада и Норвегия. Эмбарго на продукты продлено до конца текущего года.</w:t>
      </w:r>
    </w:p>
    <w:p w:rsidR="00AF2C60" w:rsidRPr="00AF2C60" w:rsidRDefault="00AF2C60" w:rsidP="00E41426">
      <w:pPr>
        <w:rPr>
          <w:rFonts w:ascii="Arial" w:hAnsi="Arial" w:cs="Arial"/>
        </w:rPr>
      </w:pPr>
      <w:r w:rsidRPr="00AF2C60">
        <w:rPr>
          <w:rFonts w:ascii="Arial" w:hAnsi="Arial" w:cs="Arial"/>
        </w:rPr>
        <w:t>За два года цены на продовольственные товары выросли на 31,6%, в 1,2 раза опередив инфляцию и внеся в подорожание товаров почти половину, сообщили в Минэкономразвития.</w:t>
      </w:r>
    </w:p>
    <w:p w:rsidR="00AF2C60" w:rsidRPr="00AF2C60" w:rsidRDefault="00AF2C60" w:rsidP="00E41426">
      <w:pPr>
        <w:rPr>
          <w:rFonts w:ascii="Arial" w:hAnsi="Arial" w:cs="Arial"/>
        </w:rPr>
      </w:pPr>
      <w:r w:rsidRPr="000442CB">
        <w:rPr>
          <w:rFonts w:ascii="Arial" w:hAnsi="Arial" w:cs="Arial"/>
          <w:b/>
          <w:bCs/>
        </w:rPr>
        <w:t>Выигрыш есть, но отстают отрасли</w:t>
      </w:r>
    </w:p>
    <w:p w:rsidR="00AF2C60" w:rsidRPr="00AF2C60" w:rsidRDefault="00AF2C60" w:rsidP="00E41426">
      <w:pPr>
        <w:rPr>
          <w:rFonts w:ascii="Arial" w:hAnsi="Arial" w:cs="Arial"/>
        </w:rPr>
      </w:pPr>
      <w:r w:rsidRPr="00AF2C60">
        <w:rPr>
          <w:rFonts w:ascii="Arial" w:hAnsi="Arial" w:cs="Arial"/>
        </w:rPr>
        <w:t>Глава комитета Госдумы по аграрным вопросам Николай Панков («Единая Россия») считает, что продовольственное эмбарго пошло стране в плюс, Россия преуспела во многих отраслях.</w:t>
      </w:r>
    </w:p>
    <w:p w:rsidR="00AF2C60" w:rsidRPr="00AF2C60" w:rsidRDefault="00AF2C60" w:rsidP="00E41426">
      <w:pPr>
        <w:rPr>
          <w:rFonts w:ascii="Arial" w:hAnsi="Arial" w:cs="Arial"/>
        </w:rPr>
      </w:pPr>
      <w:r w:rsidRPr="00AF2C60">
        <w:rPr>
          <w:rFonts w:ascii="Arial" w:hAnsi="Arial" w:cs="Arial"/>
        </w:rPr>
        <w:t>«Я объехал недавно многие аграрные территории: в частности, Саратовскую, Смоленскую, Костромскую области, встречался с аграриями Черноземья. Сегодняшнее эмбарго говорит о том, что продовольственное эмбарго дает плюс», — сказал Панков РИА Новости.</w:t>
      </w:r>
    </w:p>
    <w:p w:rsidR="00AF2C60" w:rsidRPr="00AF2C60" w:rsidRDefault="00AF2C60" w:rsidP="00E41426">
      <w:pPr>
        <w:rPr>
          <w:rFonts w:ascii="Arial" w:hAnsi="Arial" w:cs="Arial"/>
        </w:rPr>
      </w:pPr>
      <w:r w:rsidRPr="00AF2C60">
        <w:rPr>
          <w:rFonts w:ascii="Arial" w:hAnsi="Arial" w:cs="Arial"/>
        </w:rPr>
        <w:t>По его словам, зерновая отрасль, в </w:t>
      </w:r>
      <w:proofErr w:type="gramStart"/>
      <w:r w:rsidRPr="00AF2C60">
        <w:rPr>
          <w:rFonts w:ascii="Arial" w:hAnsi="Arial" w:cs="Arial"/>
        </w:rPr>
        <w:t>общем</w:t>
      </w:r>
      <w:proofErr w:type="gramEnd"/>
      <w:r w:rsidRPr="00AF2C60">
        <w:rPr>
          <w:rFonts w:ascii="Arial" w:hAnsi="Arial" w:cs="Arial"/>
        </w:rPr>
        <w:t xml:space="preserve"> растениеводство «в выигрыше». «Производится все больше хлеба, на полках появляется много нашего, российского товара сельскохозяйственного производства», — добавил парламентарий.</w:t>
      </w:r>
    </w:p>
    <w:p w:rsidR="00AF2C60" w:rsidRPr="00AF2C60" w:rsidRDefault="00AF2C60" w:rsidP="00E41426">
      <w:pPr>
        <w:rPr>
          <w:rFonts w:ascii="Arial" w:hAnsi="Arial" w:cs="Arial"/>
        </w:rPr>
      </w:pPr>
      <w:r w:rsidRPr="00AF2C60">
        <w:rPr>
          <w:rFonts w:ascii="Arial" w:hAnsi="Arial" w:cs="Arial"/>
        </w:rPr>
        <w:t>Кроме того, в настоящее время есть большой спрос на российскую сельскохозяйственную технику. «Раньше все говорили, что иностранная техника лучше. Сегодня наше российское сельхозмашиностроение соответствует цене и качеству, международным требованиям», — отметил глава думского комитета, подчеркнув, что в настоящее время аграрии имеют государственную поддержку в области сельхозмашиностроения.</w:t>
      </w:r>
    </w:p>
    <w:p w:rsidR="00AF2C60" w:rsidRPr="00AF2C60" w:rsidRDefault="00AF2C60" w:rsidP="00E41426">
      <w:pPr>
        <w:rPr>
          <w:rFonts w:ascii="Arial" w:hAnsi="Arial" w:cs="Arial"/>
        </w:rPr>
      </w:pPr>
      <w:r w:rsidRPr="00AF2C60">
        <w:rPr>
          <w:rFonts w:ascii="Arial" w:hAnsi="Arial" w:cs="Arial"/>
        </w:rPr>
        <w:t xml:space="preserve">«Что касается тепличных хозяйств, мы сегодня видим, что структура выращивания тепличного хозяйства перестраивается в большей степени на увеличение площадей томатов. Раньше мы занимались в основном огурцами и салатами, сейчас уже вплотную подошли к выращиванию томатов», — сказал Панков. Качество продуктов ниже не стало, уверен депутат, «но проблема появилась </w:t>
      </w:r>
      <w:proofErr w:type="gramStart"/>
      <w:r w:rsidRPr="00AF2C60">
        <w:rPr>
          <w:rFonts w:ascii="Arial" w:hAnsi="Arial" w:cs="Arial"/>
        </w:rPr>
        <w:t>в</w:t>
      </w:r>
      <w:proofErr w:type="gramEnd"/>
      <w:r w:rsidRPr="00AF2C60">
        <w:rPr>
          <w:rFonts w:ascii="Arial" w:hAnsi="Arial" w:cs="Arial"/>
        </w:rPr>
        <w:t> </w:t>
      </w:r>
      <w:proofErr w:type="gramStart"/>
      <w:r w:rsidRPr="00AF2C60">
        <w:rPr>
          <w:rFonts w:ascii="Arial" w:hAnsi="Arial" w:cs="Arial"/>
        </w:rPr>
        <w:t>другом</w:t>
      </w:r>
      <w:proofErr w:type="gramEnd"/>
      <w:r w:rsidRPr="00AF2C60">
        <w:rPr>
          <w:rFonts w:ascii="Arial" w:hAnsi="Arial" w:cs="Arial"/>
        </w:rPr>
        <w:t xml:space="preserve"> – в сбыте, во вхождении сельскохозяйственных производителей в торговые сети».</w:t>
      </w:r>
    </w:p>
    <w:p w:rsidR="00AF2C60" w:rsidRPr="00AF2C60" w:rsidRDefault="00AF2C60" w:rsidP="00E41426">
      <w:pPr>
        <w:rPr>
          <w:rFonts w:ascii="Arial" w:hAnsi="Arial" w:cs="Arial"/>
        </w:rPr>
      </w:pPr>
      <w:r w:rsidRPr="00AF2C60">
        <w:rPr>
          <w:rFonts w:ascii="Arial" w:hAnsi="Arial" w:cs="Arial"/>
        </w:rPr>
        <w:t xml:space="preserve">К тому же, Россия сегодня отстала в семеноводстве. «Недостаточно посадочного, семенного материала для разведения садов, для огородов. Около 97% семян высокопроизводительной кукурузы мы закупаем за границей. Семена сахарной свеклы так же», — посетовал депутат. Кроме того, «приходится навёрстывать </w:t>
      </w:r>
      <w:r w:rsidRPr="00AF2C60">
        <w:rPr>
          <w:rFonts w:ascii="Arial" w:hAnsi="Arial" w:cs="Arial"/>
        </w:rPr>
        <w:lastRenderedPageBreak/>
        <w:t>в области производства мяса крупного рогатого скота — красного мяса», добавил он.</w:t>
      </w:r>
    </w:p>
    <w:p w:rsidR="00AF2C60" w:rsidRPr="00AF2C60" w:rsidRDefault="00AF2C60" w:rsidP="00E41426">
      <w:pPr>
        <w:rPr>
          <w:rFonts w:ascii="Arial" w:hAnsi="Arial" w:cs="Arial"/>
        </w:rPr>
      </w:pPr>
      <w:r w:rsidRPr="00AF2C60">
        <w:rPr>
          <w:rFonts w:ascii="Arial" w:hAnsi="Arial" w:cs="Arial"/>
        </w:rPr>
        <w:t>«У нас есть потенциал, который нужно наращивать. Сегодняшняя поддержка по линии кредитования нашего мясного направления и по линии инвестиционных проектов, я думаю, в скором времени даст свои результаты», — заключил Панков.</w:t>
      </w:r>
    </w:p>
    <w:p w:rsidR="00AF2C60" w:rsidRPr="00AF2C60" w:rsidRDefault="00AF2C60" w:rsidP="00E41426">
      <w:pPr>
        <w:rPr>
          <w:rFonts w:ascii="Arial" w:hAnsi="Arial" w:cs="Arial"/>
        </w:rPr>
      </w:pPr>
      <w:r w:rsidRPr="000442CB">
        <w:rPr>
          <w:rFonts w:ascii="Arial" w:hAnsi="Arial" w:cs="Arial"/>
          <w:b/>
          <w:bCs/>
        </w:rPr>
        <w:t>Санкции навсегда</w:t>
      </w:r>
    </w:p>
    <w:p w:rsidR="00AF2C60" w:rsidRPr="00AF2C60" w:rsidRDefault="00AF2C60" w:rsidP="00E41426">
      <w:pPr>
        <w:rPr>
          <w:rFonts w:ascii="Arial" w:hAnsi="Arial" w:cs="Arial"/>
        </w:rPr>
      </w:pPr>
      <w:r w:rsidRPr="00AF2C60">
        <w:rPr>
          <w:rFonts w:ascii="Arial" w:hAnsi="Arial" w:cs="Arial"/>
        </w:rPr>
        <w:t xml:space="preserve">Первый </w:t>
      </w:r>
      <w:proofErr w:type="spellStart"/>
      <w:r w:rsidRPr="00AF2C60">
        <w:rPr>
          <w:rFonts w:ascii="Arial" w:hAnsi="Arial" w:cs="Arial"/>
        </w:rPr>
        <w:t>замглавы</w:t>
      </w:r>
      <w:proofErr w:type="spellEnd"/>
      <w:r w:rsidRPr="00AF2C60">
        <w:rPr>
          <w:rFonts w:ascii="Arial" w:hAnsi="Arial" w:cs="Arial"/>
        </w:rPr>
        <w:t xml:space="preserve"> аграрного комитета </w:t>
      </w:r>
      <w:proofErr w:type="spellStart"/>
      <w:r w:rsidRPr="00AF2C60">
        <w:rPr>
          <w:rFonts w:ascii="Arial" w:hAnsi="Arial" w:cs="Arial"/>
        </w:rPr>
        <w:t>Совфеда</w:t>
      </w:r>
      <w:proofErr w:type="spellEnd"/>
      <w:r w:rsidRPr="00AF2C60">
        <w:rPr>
          <w:rFonts w:ascii="Arial" w:hAnsi="Arial" w:cs="Arial"/>
        </w:rPr>
        <w:t>, в прошлом крупный сельхозпроизводитель Сергей Лисовский выступает за сохранение санкций на постоянной основе — «это единственный способ сохранить наше село, нашу страну, поскольку если крестьянин уйдет, на эти земли придет кто-то другой».</w:t>
      </w:r>
    </w:p>
    <w:p w:rsidR="00AF2C60" w:rsidRPr="00AF2C60" w:rsidRDefault="00AF2C60" w:rsidP="00E41426">
      <w:pPr>
        <w:rPr>
          <w:rFonts w:ascii="Arial" w:hAnsi="Arial" w:cs="Arial"/>
        </w:rPr>
      </w:pPr>
      <w:r w:rsidRPr="00AF2C60">
        <w:rPr>
          <w:rFonts w:ascii="Arial" w:hAnsi="Arial" w:cs="Arial"/>
        </w:rPr>
        <w:t>«От введения санкций выиграла Россия, российский потребитель, поскольку Европа, западные поставщики зачастую использовали нашу страну как «сливной бачок», поставляя не всегда качественный товар», — сказал Лисовский РИА Новости.</w:t>
      </w:r>
    </w:p>
    <w:p w:rsidR="00AF2C60" w:rsidRPr="00AF2C60" w:rsidRDefault="00AF2C60" w:rsidP="00E41426">
      <w:pPr>
        <w:rPr>
          <w:rFonts w:ascii="Arial" w:hAnsi="Arial" w:cs="Arial"/>
        </w:rPr>
      </w:pPr>
      <w:r w:rsidRPr="00AF2C60">
        <w:rPr>
          <w:rFonts w:ascii="Arial" w:hAnsi="Arial" w:cs="Arial"/>
        </w:rPr>
        <w:t xml:space="preserve">Введение ограничений поставило вопрос о необходимости </w:t>
      </w:r>
      <w:proofErr w:type="spellStart"/>
      <w:r w:rsidRPr="00AF2C60">
        <w:rPr>
          <w:rFonts w:ascii="Arial" w:hAnsi="Arial" w:cs="Arial"/>
        </w:rPr>
        <w:t>импортозамещения</w:t>
      </w:r>
      <w:proofErr w:type="spellEnd"/>
      <w:r w:rsidRPr="00AF2C60">
        <w:rPr>
          <w:rFonts w:ascii="Arial" w:hAnsi="Arial" w:cs="Arial"/>
        </w:rPr>
        <w:t>, но отсутствие некоторых деликатесов не сказалось на жизни россиян, считает парламентарий. «Я не слышал про какие-то проблемы у граждан из-за отсутствия, например, пармезана», — добавил он.</w:t>
      </w:r>
    </w:p>
    <w:p w:rsidR="00AF2C60" w:rsidRPr="00AF2C60" w:rsidRDefault="00AF2C60" w:rsidP="00E41426">
      <w:pPr>
        <w:rPr>
          <w:rFonts w:ascii="Arial" w:hAnsi="Arial" w:cs="Arial"/>
        </w:rPr>
      </w:pPr>
      <w:r w:rsidRPr="00AF2C60">
        <w:rPr>
          <w:rFonts w:ascii="Arial" w:hAnsi="Arial" w:cs="Arial"/>
        </w:rPr>
        <w:t xml:space="preserve">«Введение санкций позволило российским поставщикам реализовывать свою продукцию, более качественную, натуральную. Развитие отечественного </w:t>
      </w:r>
      <w:proofErr w:type="spellStart"/>
      <w:r w:rsidRPr="00AF2C60">
        <w:rPr>
          <w:rFonts w:ascii="Arial" w:hAnsi="Arial" w:cs="Arial"/>
        </w:rPr>
        <w:t>агропрома</w:t>
      </w:r>
      <w:proofErr w:type="spellEnd"/>
      <w:r w:rsidRPr="00AF2C60">
        <w:rPr>
          <w:rFonts w:ascii="Arial" w:hAnsi="Arial" w:cs="Arial"/>
        </w:rPr>
        <w:t xml:space="preserve"> позволяет создавать новые рабочие места», — отметил сенатор.</w:t>
      </w:r>
    </w:p>
    <w:p w:rsidR="00AF2C60" w:rsidRPr="00AF2C60" w:rsidRDefault="00AF2C60" w:rsidP="00E41426">
      <w:pPr>
        <w:rPr>
          <w:rFonts w:ascii="Arial" w:hAnsi="Arial" w:cs="Arial"/>
        </w:rPr>
      </w:pPr>
      <w:r w:rsidRPr="00AF2C60">
        <w:rPr>
          <w:rFonts w:ascii="Arial" w:hAnsi="Arial" w:cs="Arial"/>
        </w:rPr>
        <w:t>По словам Лисовского, он с 2000 года ратовал за «закрытие» продовольственного рынка России. «Все развитые страны, либеральные экономики ведут себя жестко и закрывают доступ извне к своим рынкам. Попробуйте что-то продать в Европе, это очень непросто сделать», — сказал парламентарий.</w:t>
      </w:r>
    </w:p>
    <w:p w:rsidR="00AF2C60" w:rsidRPr="00AF2C60" w:rsidRDefault="00AF2C60" w:rsidP="00E41426">
      <w:pPr>
        <w:rPr>
          <w:rFonts w:ascii="Arial" w:hAnsi="Arial" w:cs="Arial"/>
        </w:rPr>
      </w:pPr>
      <w:proofErr w:type="spellStart"/>
      <w:r w:rsidRPr="000442CB">
        <w:rPr>
          <w:rFonts w:ascii="Arial" w:hAnsi="Arial" w:cs="Arial"/>
          <w:b/>
          <w:bCs/>
        </w:rPr>
        <w:t>Импортозамещение</w:t>
      </w:r>
      <w:proofErr w:type="spellEnd"/>
      <w:r w:rsidRPr="000442CB">
        <w:rPr>
          <w:rFonts w:ascii="Arial" w:hAnsi="Arial" w:cs="Arial"/>
          <w:b/>
          <w:bCs/>
        </w:rPr>
        <w:t xml:space="preserve"> технологий</w:t>
      </w:r>
    </w:p>
    <w:p w:rsidR="00AF2C60" w:rsidRPr="00AF2C60" w:rsidRDefault="00AF2C60" w:rsidP="00E41426">
      <w:pPr>
        <w:rPr>
          <w:rFonts w:ascii="Arial" w:hAnsi="Arial" w:cs="Arial"/>
        </w:rPr>
      </w:pPr>
      <w:r w:rsidRPr="00AF2C60">
        <w:rPr>
          <w:rFonts w:ascii="Arial" w:hAnsi="Arial" w:cs="Arial"/>
        </w:rPr>
        <w:t>Сенатор полагает, что кроме введения ограничений на поставки западного продовольствия, необходимо развивать отечественные технологии по переработке продукции, внедрению отечественного оборудования в АПК.</w:t>
      </w:r>
    </w:p>
    <w:p w:rsidR="00AF2C60" w:rsidRPr="00AF2C60" w:rsidRDefault="00AF2C60" w:rsidP="00E41426">
      <w:pPr>
        <w:rPr>
          <w:rFonts w:ascii="Arial" w:hAnsi="Arial" w:cs="Arial"/>
        </w:rPr>
      </w:pPr>
      <w:r w:rsidRPr="00AF2C60">
        <w:rPr>
          <w:rFonts w:ascii="Arial" w:hAnsi="Arial" w:cs="Arial"/>
        </w:rPr>
        <w:t>«Санкции помогают, но проблема в курсе доллара. Мы подсели на западные технологии и комплектующие, более 50% добавок и запчастей мы покупаем за границей. В итоге цена на продукцию не растет, а за составляющие, например, комбикормов приходится платить в два раза больше», — сказал политик.</w:t>
      </w:r>
    </w:p>
    <w:p w:rsidR="00AF2C60" w:rsidRPr="00AF2C60" w:rsidRDefault="00AF2C60" w:rsidP="00E41426">
      <w:pPr>
        <w:rPr>
          <w:rFonts w:ascii="Arial" w:hAnsi="Arial" w:cs="Arial"/>
        </w:rPr>
      </w:pPr>
      <w:r w:rsidRPr="00AF2C60">
        <w:rPr>
          <w:rFonts w:ascii="Arial" w:hAnsi="Arial" w:cs="Arial"/>
        </w:rPr>
        <w:t xml:space="preserve">При этом западные производители </w:t>
      </w:r>
      <w:proofErr w:type="spellStart"/>
      <w:r w:rsidRPr="00AF2C60">
        <w:rPr>
          <w:rFonts w:ascii="Arial" w:hAnsi="Arial" w:cs="Arial"/>
        </w:rPr>
        <w:t>демпингуют</w:t>
      </w:r>
      <w:proofErr w:type="spellEnd"/>
      <w:r w:rsidRPr="00AF2C60">
        <w:rPr>
          <w:rFonts w:ascii="Arial" w:hAnsi="Arial" w:cs="Arial"/>
        </w:rPr>
        <w:t>, предлагая более низкую цену на свою продукцию. «В результате мы покупаем белковые биодобавки, которые используют при </w:t>
      </w:r>
      <w:proofErr w:type="spellStart"/>
      <w:r w:rsidRPr="00AF2C60">
        <w:rPr>
          <w:rFonts w:ascii="Arial" w:hAnsi="Arial" w:cs="Arial"/>
        </w:rPr>
        <w:t>мясопереработке</w:t>
      </w:r>
      <w:proofErr w:type="spellEnd"/>
      <w:r w:rsidRPr="00AF2C60">
        <w:rPr>
          <w:rFonts w:ascii="Arial" w:hAnsi="Arial" w:cs="Arial"/>
        </w:rPr>
        <w:t xml:space="preserve"> в Голландии, других странах Бенилюкс, которые недружественно ведут себя по отношению к России», — заключил Лисовский.</w:t>
      </w:r>
    </w:p>
    <w:p w:rsidR="00AF2C60" w:rsidRPr="00AF2C60" w:rsidRDefault="00AF2C60" w:rsidP="00E41426">
      <w:pPr>
        <w:rPr>
          <w:rFonts w:ascii="Arial" w:hAnsi="Arial" w:cs="Arial"/>
        </w:rPr>
      </w:pPr>
      <w:r w:rsidRPr="000442CB">
        <w:rPr>
          <w:rFonts w:ascii="Arial" w:hAnsi="Arial" w:cs="Arial"/>
          <w:b/>
          <w:bCs/>
        </w:rPr>
        <w:t>Российский рынок для наших производителей</w:t>
      </w:r>
    </w:p>
    <w:p w:rsidR="00AF2C60" w:rsidRPr="00AF2C60" w:rsidRDefault="00AF2C60" w:rsidP="00E41426">
      <w:pPr>
        <w:rPr>
          <w:rFonts w:ascii="Arial" w:hAnsi="Arial" w:cs="Arial"/>
        </w:rPr>
      </w:pPr>
      <w:r w:rsidRPr="00AF2C60">
        <w:rPr>
          <w:rFonts w:ascii="Arial" w:hAnsi="Arial" w:cs="Arial"/>
        </w:rPr>
        <w:t xml:space="preserve">Продуктовое эмбарго, введённое Россией в ответ на санкции Запада, помогло развить отечественную продовольственную базу; позиции, занятые российскими сельхозпроизводителями на рынке, уже вряд ли смогут занять европейские производители, считает зампредседателя комитета Совета Федерации по экономической политике Сергей </w:t>
      </w:r>
      <w:proofErr w:type="spellStart"/>
      <w:r w:rsidRPr="00AF2C60">
        <w:rPr>
          <w:rFonts w:ascii="Arial" w:hAnsi="Arial" w:cs="Arial"/>
        </w:rPr>
        <w:t>Шатиров</w:t>
      </w:r>
      <w:proofErr w:type="spellEnd"/>
      <w:r w:rsidRPr="00AF2C60">
        <w:rPr>
          <w:rFonts w:ascii="Arial" w:hAnsi="Arial" w:cs="Arial"/>
        </w:rPr>
        <w:t>.</w:t>
      </w:r>
    </w:p>
    <w:p w:rsidR="00AF2C60" w:rsidRPr="00AF2C60" w:rsidRDefault="00AF2C60" w:rsidP="00E41426">
      <w:pPr>
        <w:rPr>
          <w:rFonts w:ascii="Arial" w:hAnsi="Arial" w:cs="Arial"/>
        </w:rPr>
      </w:pPr>
      <w:r w:rsidRPr="00AF2C60">
        <w:rPr>
          <w:rFonts w:ascii="Arial" w:hAnsi="Arial" w:cs="Arial"/>
        </w:rPr>
        <w:t>«Сложившаяся с санкциями ситуация так или иначе была использована Россией для развития отечественной продовольственной базы. И уже через несколько месяцев после введения эмбарго стало видно, что полки российских магазинов не опустели, а, наоборот, ассортимент расширился за счёт увеличения отечественного предложения», — сказал сенатор РИА Новости.</w:t>
      </w:r>
    </w:p>
    <w:p w:rsidR="00AF2C60" w:rsidRPr="00AF2C60" w:rsidRDefault="00AF2C60" w:rsidP="00E41426">
      <w:pPr>
        <w:rPr>
          <w:rFonts w:ascii="Arial" w:hAnsi="Arial" w:cs="Arial"/>
        </w:rPr>
      </w:pPr>
      <w:r w:rsidRPr="00AF2C60">
        <w:rPr>
          <w:rFonts w:ascii="Arial" w:hAnsi="Arial" w:cs="Arial"/>
        </w:rPr>
        <w:t xml:space="preserve">При этом он отметил, что рынок не терпит вакуума, и отыграть обратно занятые российским АПК ниши европейские производители уже вряд ли смогут. «Я думаю, это практически невозможно», — подчеркнул </w:t>
      </w:r>
      <w:proofErr w:type="spellStart"/>
      <w:r w:rsidRPr="00AF2C60">
        <w:rPr>
          <w:rFonts w:ascii="Arial" w:hAnsi="Arial" w:cs="Arial"/>
        </w:rPr>
        <w:t>Шатиров</w:t>
      </w:r>
      <w:proofErr w:type="spellEnd"/>
      <w:r w:rsidRPr="00AF2C60">
        <w:rPr>
          <w:rFonts w:ascii="Arial" w:hAnsi="Arial" w:cs="Arial"/>
        </w:rPr>
        <w:t>.</w:t>
      </w:r>
    </w:p>
    <w:p w:rsidR="00AF2C60" w:rsidRPr="00AF2C60" w:rsidRDefault="00AF2C60" w:rsidP="00E41426">
      <w:pPr>
        <w:rPr>
          <w:rFonts w:ascii="Arial" w:hAnsi="Arial" w:cs="Arial"/>
        </w:rPr>
      </w:pPr>
      <w:r w:rsidRPr="00AF2C60">
        <w:rPr>
          <w:rFonts w:ascii="Arial" w:hAnsi="Arial" w:cs="Arial"/>
        </w:rPr>
        <w:lastRenderedPageBreak/>
        <w:t>Зампред комитета отметил, что данные статистики говорят сами за себя, и подъем отечественного АПК за последние два года очевиден. «Другое дело, что санкции — это тупиковый путь, и чем быстрее будут сняты ограничения, противоречащие духу ВТО, тем лучше будет для всех сторон», — заявил сенатор.</w:t>
      </w:r>
    </w:p>
    <w:p w:rsidR="00AF2C60" w:rsidRPr="00AF2C60" w:rsidRDefault="00AF2C60" w:rsidP="00E41426">
      <w:pPr>
        <w:rPr>
          <w:rFonts w:ascii="Arial" w:hAnsi="Arial" w:cs="Arial"/>
        </w:rPr>
      </w:pPr>
      <w:r w:rsidRPr="000442CB">
        <w:rPr>
          <w:rFonts w:ascii="Arial" w:hAnsi="Arial" w:cs="Arial"/>
          <w:b/>
          <w:bCs/>
        </w:rPr>
        <w:t>Растут цены на продукты</w:t>
      </w:r>
    </w:p>
    <w:p w:rsidR="00AF2C60" w:rsidRPr="00AF2C60" w:rsidRDefault="00AF2C60" w:rsidP="00E41426">
      <w:pPr>
        <w:rPr>
          <w:rFonts w:ascii="Arial" w:hAnsi="Arial" w:cs="Arial"/>
        </w:rPr>
      </w:pPr>
      <w:r w:rsidRPr="00AF2C60">
        <w:rPr>
          <w:rFonts w:ascii="Arial" w:hAnsi="Arial" w:cs="Arial"/>
        </w:rPr>
        <w:t>Первый зампредседателя комитета Госдумы по международным делам Леонид Калашников (КПРФ) также уверен, что Москва поступила правильно, введя продовольственное эмбарго, тем не </w:t>
      </w:r>
      <w:proofErr w:type="gramStart"/>
      <w:r w:rsidRPr="00AF2C60">
        <w:rPr>
          <w:rFonts w:ascii="Arial" w:hAnsi="Arial" w:cs="Arial"/>
        </w:rPr>
        <w:t>менее</w:t>
      </w:r>
      <w:proofErr w:type="gramEnd"/>
      <w:r w:rsidRPr="00AF2C60">
        <w:rPr>
          <w:rFonts w:ascii="Arial" w:hAnsi="Arial" w:cs="Arial"/>
        </w:rPr>
        <w:t xml:space="preserve"> есть проблемы и ошибки – рост цен на продукты.</w:t>
      </w:r>
    </w:p>
    <w:p w:rsidR="00AF2C60" w:rsidRPr="00AF2C60" w:rsidRDefault="00AF2C60" w:rsidP="00E41426">
      <w:pPr>
        <w:rPr>
          <w:rFonts w:ascii="Arial" w:hAnsi="Arial" w:cs="Arial"/>
        </w:rPr>
      </w:pPr>
      <w:r w:rsidRPr="00AF2C60">
        <w:rPr>
          <w:rFonts w:ascii="Arial" w:hAnsi="Arial" w:cs="Arial"/>
        </w:rPr>
        <w:t>«Россия потихоньку отползает от зависимости Запада в продовольственном плане. Санкции нужно дольше сохранять, это позволяет нам привлечь не только поставки из других стран, но и развивать свое сельское хозяйство», — сказал Калашников РИА Новости.</w:t>
      </w:r>
    </w:p>
    <w:p w:rsidR="00AF2C60" w:rsidRPr="00AF2C60" w:rsidRDefault="00AF2C60" w:rsidP="00E41426">
      <w:pPr>
        <w:rPr>
          <w:rFonts w:ascii="Arial" w:hAnsi="Arial" w:cs="Arial"/>
        </w:rPr>
      </w:pPr>
      <w:r w:rsidRPr="00AF2C60">
        <w:rPr>
          <w:rFonts w:ascii="Arial" w:hAnsi="Arial" w:cs="Arial"/>
        </w:rPr>
        <w:t>«Однако здесь много, конечно, ошибок: производители держат высокие цены, сети накручивают цены на продукты, но с этим можно справиться. Когда у тебя ничего не производится, то не с чем справляться», — констатировал парламентарий. По его словам, «правительство нерасторопно еще работает с точки зрения сдерживания роста цен на продукцию».</w:t>
      </w:r>
    </w:p>
    <w:p w:rsidR="00AF2C60" w:rsidRPr="00AF2C60" w:rsidRDefault="00AF2C60" w:rsidP="00E41426">
      <w:pPr>
        <w:rPr>
          <w:rFonts w:ascii="Arial" w:hAnsi="Arial" w:cs="Arial"/>
        </w:rPr>
      </w:pPr>
      <w:r w:rsidRPr="00AF2C60">
        <w:rPr>
          <w:rFonts w:ascii="Arial" w:hAnsi="Arial" w:cs="Arial"/>
        </w:rPr>
        <w:t>Продовольственное эмбарго, введенное Россией, «нанесло продовольственную травму западным странам», уверен депутат Госдумы.</w:t>
      </w:r>
    </w:p>
    <w:p w:rsidR="004065C1" w:rsidRPr="000442CB" w:rsidRDefault="004065C1" w:rsidP="00E41426">
      <w:pPr>
        <w:shd w:val="clear" w:color="auto" w:fill="FFFFFF"/>
        <w:rPr>
          <w:rFonts w:ascii="Arial" w:hAnsi="Arial" w:cs="Arial"/>
          <w:b/>
          <w:bCs/>
          <w:caps/>
        </w:rPr>
      </w:pPr>
    </w:p>
    <w:p w:rsidR="000442CB" w:rsidRPr="000442CB" w:rsidRDefault="000442CB" w:rsidP="00E41426">
      <w:pPr>
        <w:shd w:val="clear" w:color="auto" w:fill="FFFFFF"/>
        <w:rPr>
          <w:rFonts w:ascii="Arial" w:hAnsi="Arial" w:cs="Arial"/>
          <w:b/>
          <w:bCs/>
          <w:caps/>
        </w:rPr>
      </w:pPr>
      <w:r w:rsidRPr="000442CB">
        <w:rPr>
          <w:rFonts w:ascii="Arial" w:hAnsi="Arial" w:cs="Arial"/>
          <w:b/>
          <w:bCs/>
          <w:caps/>
        </w:rPr>
        <w:t xml:space="preserve">Минсельхоз России: в стране собрано почти 54 </w:t>
      </w:r>
      <w:proofErr w:type="gramStart"/>
      <w:r w:rsidRPr="000442CB">
        <w:rPr>
          <w:rFonts w:ascii="Arial" w:hAnsi="Arial" w:cs="Arial"/>
          <w:b/>
          <w:bCs/>
          <w:caps/>
        </w:rPr>
        <w:t>млн</w:t>
      </w:r>
      <w:proofErr w:type="gramEnd"/>
      <w:r w:rsidRPr="000442CB">
        <w:rPr>
          <w:rFonts w:ascii="Arial" w:hAnsi="Arial" w:cs="Arial"/>
          <w:b/>
          <w:bCs/>
          <w:caps/>
        </w:rPr>
        <w:t xml:space="preserve"> тонн зерна, что на 28% больше уровня прошлого года</w:t>
      </w:r>
    </w:p>
    <w:p w:rsidR="000442CB" w:rsidRPr="000442CB" w:rsidRDefault="000442CB" w:rsidP="00E41426">
      <w:pPr>
        <w:shd w:val="clear" w:color="auto" w:fill="FFFFFF"/>
        <w:rPr>
          <w:rFonts w:ascii="Arial" w:hAnsi="Arial" w:cs="Arial"/>
          <w:bCs/>
        </w:rPr>
      </w:pPr>
      <w:r w:rsidRPr="000442CB">
        <w:rPr>
          <w:rFonts w:ascii="Arial" w:hAnsi="Arial" w:cs="Arial"/>
          <w:bCs/>
        </w:rPr>
        <w:t>Пресс-служба Минсельхоза РФ</w:t>
      </w:r>
    </w:p>
    <w:p w:rsidR="00E41426" w:rsidRPr="00AF2C60" w:rsidRDefault="00E41426" w:rsidP="00E41426">
      <w:pPr>
        <w:shd w:val="clear" w:color="auto" w:fill="FFFFFF"/>
        <w:rPr>
          <w:rFonts w:ascii="Arial" w:hAnsi="Arial" w:cs="Arial"/>
        </w:rPr>
      </w:pPr>
      <w:r>
        <w:rPr>
          <w:rFonts w:ascii="Arial" w:hAnsi="Arial" w:cs="Arial"/>
        </w:rPr>
        <w:t>04.08.2016</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Style w:val="a5"/>
          <w:rFonts w:ascii="Arial" w:hAnsi="Arial" w:cs="Arial"/>
          <w:b w:val="0"/>
          <w:i/>
          <w:iCs/>
        </w:rPr>
        <w:t xml:space="preserve">На данный момент в Российской Федерации собрано 53,9 </w:t>
      </w:r>
      <w:proofErr w:type="spellStart"/>
      <w:proofErr w:type="gramStart"/>
      <w:r w:rsidRPr="000442CB">
        <w:rPr>
          <w:rStyle w:val="a5"/>
          <w:rFonts w:ascii="Arial" w:hAnsi="Arial" w:cs="Arial"/>
          <w:b w:val="0"/>
          <w:i/>
          <w:iCs/>
        </w:rPr>
        <w:t>млн</w:t>
      </w:r>
      <w:proofErr w:type="spellEnd"/>
      <w:proofErr w:type="gramEnd"/>
      <w:r w:rsidRPr="000442CB">
        <w:rPr>
          <w:rStyle w:val="a5"/>
          <w:rFonts w:ascii="Arial" w:hAnsi="Arial" w:cs="Arial"/>
          <w:b w:val="0"/>
          <w:i/>
          <w:iCs/>
        </w:rPr>
        <w:t xml:space="preserve"> тонн зерна, что на 28% больше уровня прошлого года (в 2015 году – 42,2 </w:t>
      </w:r>
      <w:proofErr w:type="spellStart"/>
      <w:r w:rsidRPr="000442CB">
        <w:rPr>
          <w:rStyle w:val="a5"/>
          <w:rFonts w:ascii="Arial" w:hAnsi="Arial" w:cs="Arial"/>
          <w:b w:val="0"/>
          <w:i/>
          <w:iCs/>
        </w:rPr>
        <w:t>млн</w:t>
      </w:r>
      <w:proofErr w:type="spellEnd"/>
      <w:r w:rsidRPr="000442CB">
        <w:rPr>
          <w:rStyle w:val="a5"/>
          <w:rFonts w:ascii="Arial" w:hAnsi="Arial" w:cs="Arial"/>
          <w:b w:val="0"/>
          <w:i/>
          <w:iCs/>
        </w:rPr>
        <w:t xml:space="preserve"> тонн). Зерновые и зернобобовые культуры обмолочены с площади 14,6 млн. гектаров или 30,9% к посевной площади (в 2015 году – 13,0 млн. гектаров).</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В том числе пшеницы собрано 40,5 </w:t>
      </w:r>
      <w:proofErr w:type="spellStart"/>
      <w:proofErr w:type="gramStart"/>
      <w:r w:rsidRPr="000442CB">
        <w:rPr>
          <w:rFonts w:ascii="Arial" w:hAnsi="Arial" w:cs="Arial"/>
        </w:rPr>
        <w:t>млн</w:t>
      </w:r>
      <w:proofErr w:type="spellEnd"/>
      <w:proofErr w:type="gramEnd"/>
      <w:r w:rsidRPr="000442CB">
        <w:rPr>
          <w:rFonts w:ascii="Arial" w:hAnsi="Arial" w:cs="Arial"/>
        </w:rPr>
        <w:t xml:space="preserve"> тонн (в 2015 году – 34,6 </w:t>
      </w:r>
      <w:proofErr w:type="spellStart"/>
      <w:r w:rsidRPr="000442CB">
        <w:rPr>
          <w:rFonts w:ascii="Arial" w:hAnsi="Arial" w:cs="Arial"/>
        </w:rPr>
        <w:t>млн</w:t>
      </w:r>
      <w:proofErr w:type="spellEnd"/>
      <w:r w:rsidRPr="000442CB">
        <w:rPr>
          <w:rFonts w:ascii="Arial" w:hAnsi="Arial" w:cs="Arial"/>
        </w:rPr>
        <w:t xml:space="preserve"> тонн), ячменя - 6,7 </w:t>
      </w:r>
      <w:proofErr w:type="spellStart"/>
      <w:r w:rsidRPr="000442CB">
        <w:rPr>
          <w:rFonts w:ascii="Arial" w:hAnsi="Arial" w:cs="Arial"/>
        </w:rPr>
        <w:t>млн</w:t>
      </w:r>
      <w:proofErr w:type="spellEnd"/>
      <w:r w:rsidRPr="000442CB">
        <w:rPr>
          <w:rFonts w:ascii="Arial" w:hAnsi="Arial" w:cs="Arial"/>
        </w:rPr>
        <w:t xml:space="preserve"> тонн (в 2015 году – 5,4 </w:t>
      </w:r>
      <w:proofErr w:type="spellStart"/>
      <w:r w:rsidRPr="000442CB">
        <w:rPr>
          <w:rFonts w:ascii="Arial" w:hAnsi="Arial" w:cs="Arial"/>
        </w:rPr>
        <w:t>млн</w:t>
      </w:r>
      <w:proofErr w:type="spellEnd"/>
      <w:r w:rsidRPr="000442CB">
        <w:rPr>
          <w:rFonts w:ascii="Arial" w:hAnsi="Arial" w:cs="Arial"/>
        </w:rPr>
        <w:t xml:space="preserve"> тонн).</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В Южном федеральном округе зерновых культур собрано 24,3 </w:t>
      </w:r>
      <w:proofErr w:type="spellStart"/>
      <w:proofErr w:type="gramStart"/>
      <w:r w:rsidRPr="000442CB">
        <w:rPr>
          <w:rFonts w:ascii="Arial" w:hAnsi="Arial" w:cs="Arial"/>
        </w:rPr>
        <w:t>млн</w:t>
      </w:r>
      <w:proofErr w:type="spellEnd"/>
      <w:proofErr w:type="gramEnd"/>
      <w:r w:rsidRPr="000442CB">
        <w:rPr>
          <w:rFonts w:ascii="Arial" w:hAnsi="Arial" w:cs="Arial"/>
        </w:rPr>
        <w:t xml:space="preserve"> тонн (в 2015 году – 21,9 </w:t>
      </w:r>
      <w:proofErr w:type="spellStart"/>
      <w:r w:rsidRPr="000442CB">
        <w:rPr>
          <w:rFonts w:ascii="Arial" w:hAnsi="Arial" w:cs="Arial"/>
        </w:rPr>
        <w:t>млн</w:t>
      </w:r>
      <w:proofErr w:type="spellEnd"/>
      <w:r w:rsidRPr="000442CB">
        <w:rPr>
          <w:rFonts w:ascii="Arial" w:hAnsi="Arial" w:cs="Arial"/>
        </w:rPr>
        <w:t xml:space="preserve"> тонн), при урожайности 41,4 центнера с гектара (в 2015 году – 36,5 центнера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В </w:t>
      </w:r>
      <w:proofErr w:type="spellStart"/>
      <w:r w:rsidRPr="000442CB">
        <w:rPr>
          <w:rFonts w:ascii="Arial" w:hAnsi="Arial" w:cs="Arial"/>
        </w:rPr>
        <w:t>Северо-Кавказском</w:t>
      </w:r>
      <w:proofErr w:type="spellEnd"/>
      <w:r w:rsidRPr="000442CB">
        <w:rPr>
          <w:rFonts w:ascii="Arial" w:hAnsi="Arial" w:cs="Arial"/>
        </w:rPr>
        <w:t xml:space="preserve"> федеральном округе зерновых культур собрано 9,7 </w:t>
      </w:r>
      <w:proofErr w:type="spellStart"/>
      <w:proofErr w:type="gramStart"/>
      <w:r w:rsidRPr="000442CB">
        <w:rPr>
          <w:rFonts w:ascii="Arial" w:hAnsi="Arial" w:cs="Arial"/>
        </w:rPr>
        <w:t>млн</w:t>
      </w:r>
      <w:proofErr w:type="spellEnd"/>
      <w:proofErr w:type="gramEnd"/>
      <w:r w:rsidRPr="000442CB">
        <w:rPr>
          <w:rFonts w:ascii="Arial" w:hAnsi="Arial" w:cs="Arial"/>
        </w:rPr>
        <w:t xml:space="preserve"> тонн (в 2015 году – 8,9 </w:t>
      </w:r>
      <w:proofErr w:type="spellStart"/>
      <w:r w:rsidRPr="000442CB">
        <w:rPr>
          <w:rFonts w:ascii="Arial" w:hAnsi="Arial" w:cs="Arial"/>
        </w:rPr>
        <w:t>млн</w:t>
      </w:r>
      <w:proofErr w:type="spellEnd"/>
      <w:r w:rsidRPr="000442CB">
        <w:rPr>
          <w:rFonts w:ascii="Arial" w:hAnsi="Arial" w:cs="Arial"/>
        </w:rPr>
        <w:t xml:space="preserve"> тонн), при урожайности 41,2 центнера с гектара (в 2015 году – 37,3 центнера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В Центральном федеральном округе зерновых культур собрано 9,9 </w:t>
      </w:r>
      <w:proofErr w:type="spellStart"/>
      <w:proofErr w:type="gramStart"/>
      <w:r w:rsidRPr="000442CB">
        <w:rPr>
          <w:rFonts w:ascii="Arial" w:hAnsi="Arial" w:cs="Arial"/>
        </w:rPr>
        <w:t>млн</w:t>
      </w:r>
      <w:proofErr w:type="spellEnd"/>
      <w:proofErr w:type="gramEnd"/>
      <w:r w:rsidRPr="000442CB">
        <w:rPr>
          <w:rFonts w:ascii="Arial" w:hAnsi="Arial" w:cs="Arial"/>
        </w:rPr>
        <w:t xml:space="preserve"> тонн (в 2015 году – 7,1 </w:t>
      </w:r>
      <w:proofErr w:type="spellStart"/>
      <w:r w:rsidRPr="000442CB">
        <w:rPr>
          <w:rFonts w:ascii="Arial" w:hAnsi="Arial" w:cs="Arial"/>
        </w:rPr>
        <w:t>млн</w:t>
      </w:r>
      <w:proofErr w:type="spellEnd"/>
      <w:r w:rsidRPr="000442CB">
        <w:rPr>
          <w:rFonts w:ascii="Arial" w:hAnsi="Arial" w:cs="Arial"/>
        </w:rPr>
        <w:t xml:space="preserve"> тонн), при урожайности 39,2 центнера с гектара (в 2015 году – 31,7 центнера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В Приволжском федеральном округе зерновых культур собрано 9,8 </w:t>
      </w:r>
      <w:proofErr w:type="spellStart"/>
      <w:proofErr w:type="gramStart"/>
      <w:r w:rsidRPr="000442CB">
        <w:rPr>
          <w:rFonts w:ascii="Arial" w:hAnsi="Arial" w:cs="Arial"/>
        </w:rPr>
        <w:t>млн</w:t>
      </w:r>
      <w:proofErr w:type="spellEnd"/>
      <w:proofErr w:type="gramEnd"/>
      <w:r w:rsidRPr="000442CB">
        <w:rPr>
          <w:rFonts w:ascii="Arial" w:hAnsi="Arial" w:cs="Arial"/>
        </w:rPr>
        <w:t xml:space="preserve"> тонн (в 2015 году – 4,1 </w:t>
      </w:r>
      <w:proofErr w:type="spellStart"/>
      <w:r w:rsidRPr="000442CB">
        <w:rPr>
          <w:rFonts w:ascii="Arial" w:hAnsi="Arial" w:cs="Arial"/>
        </w:rPr>
        <w:t>млн</w:t>
      </w:r>
      <w:proofErr w:type="spellEnd"/>
      <w:r w:rsidRPr="000442CB">
        <w:rPr>
          <w:rFonts w:ascii="Arial" w:hAnsi="Arial" w:cs="Arial"/>
        </w:rPr>
        <w:t xml:space="preserve"> тонн), при урожайности 26,1 центнера с гектара (в 2015 году – 17,7 центнера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t>В Северо-Западном федеральном округе собрано 66,9 тыс. тонн зерна (в 2015 году – 17,2 тыс. тонн) при урожайности 34,0 центнера с гектара (в 2015 году – 44,6 центнеров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t>В Дальневосточном федеральном округе собрано 37,6 тыс. тонн зерна (в 2015 году – 40,2 тыс. тонн) при урожайности 20,4 центнера с гектара (в 2015 году – 16,6 центнеров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t>В Уральском федеральном округе собрано 37,4 тыс. тонн зерна (в 2015 году – 17,6 тыс. тонн) при урожайности 28,1 центнера с гектара (в 2015 году – 26,8 тыс. тонн).</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Fonts w:ascii="Arial" w:hAnsi="Arial" w:cs="Arial"/>
        </w:rPr>
        <w:lastRenderedPageBreak/>
        <w:t>В Сибирском федеральном округе собрано 65,3 тыс. тонн зерна (в 2015 году – 70,5 тыс. тонн) при урожайности 24,4 центнера с гектара (в 2015 году – 17,9 центнера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Style w:val="a5"/>
          <w:rFonts w:ascii="Arial" w:hAnsi="Arial" w:cs="Arial"/>
        </w:rPr>
        <w:t>Озимого рапса</w:t>
      </w:r>
      <w:r w:rsidRPr="000442CB">
        <w:rPr>
          <w:rStyle w:val="apple-converted-space"/>
          <w:rFonts w:ascii="Arial" w:hAnsi="Arial" w:cs="Arial"/>
        </w:rPr>
        <w:t> </w:t>
      </w:r>
      <w:r w:rsidRPr="000442CB">
        <w:rPr>
          <w:rFonts w:ascii="Arial" w:hAnsi="Arial" w:cs="Arial"/>
        </w:rPr>
        <w:t>собрано 132,9 тыс. тонн (в 2015 году – 180,2 тыс. тонн), при урожайности 19,7 центнера с гектара (в 2015 году – 17,9 центнера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Style w:val="a5"/>
          <w:rFonts w:ascii="Arial" w:hAnsi="Arial" w:cs="Arial"/>
        </w:rPr>
        <w:t>Лен-долгунец</w:t>
      </w:r>
      <w:r w:rsidRPr="000442CB">
        <w:rPr>
          <w:rStyle w:val="apple-converted-space"/>
          <w:rFonts w:ascii="Arial" w:hAnsi="Arial" w:cs="Arial"/>
        </w:rPr>
        <w:t> </w:t>
      </w:r>
      <w:r w:rsidRPr="000442CB">
        <w:rPr>
          <w:rFonts w:ascii="Arial" w:hAnsi="Arial" w:cs="Arial"/>
        </w:rPr>
        <w:t>вытереблен с площади 5,1 тыс. гектаров или 10,5% к посевной площади (в 2015 году – 0,9 тыс. га).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Style w:val="a5"/>
          <w:rFonts w:ascii="Arial" w:hAnsi="Arial" w:cs="Arial"/>
        </w:rPr>
        <w:t>Картофеля</w:t>
      </w:r>
      <w:r w:rsidRPr="000442CB">
        <w:rPr>
          <w:rStyle w:val="apple-converted-space"/>
          <w:rFonts w:ascii="Arial" w:hAnsi="Arial" w:cs="Arial"/>
        </w:rPr>
        <w:t> </w:t>
      </w:r>
      <w:r w:rsidRPr="000442CB">
        <w:rPr>
          <w:rFonts w:ascii="Arial" w:hAnsi="Arial" w:cs="Arial"/>
        </w:rPr>
        <w:t>в сельскохозяйственных предприятиях и крестьянских (фермерских) хозяйствах накопано 399,7 тыс. тонн (в 2015 году – 354,6 тыс. тонн) при урожайности 258,2 центнера с гектара (в 2015 году – 181,2 центнера с гектара).</w:t>
      </w:r>
    </w:p>
    <w:p w:rsidR="000442CB" w:rsidRPr="000442CB" w:rsidRDefault="000442CB" w:rsidP="00E41426">
      <w:pPr>
        <w:pStyle w:val="a3"/>
        <w:shd w:val="clear" w:color="auto" w:fill="FFFFFF"/>
        <w:spacing w:before="0" w:beforeAutospacing="0" w:after="0" w:afterAutospacing="0"/>
        <w:rPr>
          <w:rFonts w:ascii="Arial" w:hAnsi="Arial" w:cs="Arial"/>
        </w:rPr>
      </w:pPr>
      <w:r w:rsidRPr="000442CB">
        <w:rPr>
          <w:rStyle w:val="a5"/>
          <w:rFonts w:ascii="Arial" w:hAnsi="Arial" w:cs="Arial"/>
        </w:rPr>
        <w:t>Овощей</w:t>
      </w:r>
      <w:r w:rsidRPr="000442CB">
        <w:rPr>
          <w:rStyle w:val="apple-converted-space"/>
          <w:rFonts w:ascii="Arial" w:hAnsi="Arial" w:cs="Arial"/>
        </w:rPr>
        <w:t> </w:t>
      </w:r>
      <w:r w:rsidRPr="000442CB">
        <w:rPr>
          <w:rFonts w:ascii="Arial" w:hAnsi="Arial" w:cs="Arial"/>
        </w:rPr>
        <w:t>в сельскохозяйственных предприятиях и крестьянских (фермерских) хозяйствах собрано 443,4 тыс. тонн (в 2015 году – 620,4 тыс. тонн), при урожайности 126,8 центнеров с гектара (в 2015 году – 138,7 центнеров с гектара).</w:t>
      </w:r>
    </w:p>
    <w:p w:rsidR="00AF2C60" w:rsidRPr="000442CB" w:rsidRDefault="00AF2C60" w:rsidP="00E41426">
      <w:pPr>
        <w:shd w:val="clear" w:color="auto" w:fill="FFFFFF"/>
        <w:rPr>
          <w:rFonts w:ascii="Arial" w:hAnsi="Arial" w:cs="Arial"/>
          <w:b/>
          <w:bCs/>
          <w:caps/>
        </w:rPr>
      </w:pPr>
    </w:p>
    <w:p w:rsidR="004065C1" w:rsidRPr="000442CB" w:rsidRDefault="004065C1" w:rsidP="00E41426">
      <w:pPr>
        <w:shd w:val="clear" w:color="auto" w:fill="FFFFFF"/>
        <w:rPr>
          <w:rFonts w:ascii="Arial" w:hAnsi="Arial" w:cs="Arial"/>
          <w:b/>
          <w:bCs/>
          <w:caps/>
        </w:rPr>
      </w:pPr>
      <w:r w:rsidRPr="004065C1">
        <w:rPr>
          <w:rFonts w:ascii="Arial" w:hAnsi="Arial" w:cs="Arial"/>
          <w:b/>
          <w:bCs/>
          <w:caps/>
        </w:rPr>
        <w:t>Пересчитают гектары </w:t>
      </w:r>
    </w:p>
    <w:p w:rsidR="004065C1" w:rsidRPr="004065C1" w:rsidRDefault="004065C1" w:rsidP="00E41426">
      <w:pPr>
        <w:shd w:val="clear" w:color="auto" w:fill="FFFFFF"/>
        <w:rPr>
          <w:rFonts w:ascii="Arial" w:hAnsi="Arial" w:cs="Arial"/>
          <w:bCs/>
        </w:rPr>
      </w:pPr>
      <w:r w:rsidRPr="004065C1">
        <w:rPr>
          <w:rFonts w:ascii="Arial" w:hAnsi="Arial" w:cs="Arial"/>
          <w:bCs/>
        </w:rPr>
        <w:t>«Российская газета»</w:t>
      </w:r>
    </w:p>
    <w:p w:rsidR="00E41426" w:rsidRPr="00AF2C60" w:rsidRDefault="00E41426" w:rsidP="00E41426">
      <w:pPr>
        <w:shd w:val="clear" w:color="auto" w:fill="FFFFFF"/>
        <w:rPr>
          <w:rFonts w:ascii="Arial" w:hAnsi="Arial" w:cs="Arial"/>
        </w:rPr>
      </w:pPr>
      <w:r>
        <w:rPr>
          <w:rFonts w:ascii="Arial" w:hAnsi="Arial" w:cs="Arial"/>
        </w:rPr>
        <w:t>04.08.2016</w:t>
      </w:r>
    </w:p>
    <w:p w:rsidR="004065C1" w:rsidRPr="004065C1" w:rsidRDefault="004065C1" w:rsidP="00E41426">
      <w:pPr>
        <w:shd w:val="clear" w:color="auto" w:fill="FFFFFF"/>
        <w:rPr>
          <w:rFonts w:ascii="Arial" w:hAnsi="Arial" w:cs="Arial"/>
        </w:rPr>
      </w:pPr>
      <w:r w:rsidRPr="000442CB">
        <w:rPr>
          <w:rFonts w:ascii="Arial" w:hAnsi="Arial" w:cs="Arial"/>
          <w:i/>
          <w:iCs/>
        </w:rPr>
        <w:t xml:space="preserve">В Крыму составят электронную карту </w:t>
      </w:r>
      <w:proofErr w:type="spellStart"/>
      <w:r w:rsidRPr="000442CB">
        <w:rPr>
          <w:rFonts w:ascii="Arial" w:hAnsi="Arial" w:cs="Arial"/>
          <w:i/>
          <w:iCs/>
        </w:rPr>
        <w:t>сельхозземель</w:t>
      </w:r>
      <w:proofErr w:type="spellEnd"/>
    </w:p>
    <w:p w:rsidR="004065C1" w:rsidRPr="004065C1" w:rsidRDefault="004065C1" w:rsidP="00E41426">
      <w:pPr>
        <w:shd w:val="clear" w:color="auto" w:fill="FFFFFF"/>
        <w:rPr>
          <w:rFonts w:ascii="Arial" w:hAnsi="Arial" w:cs="Arial"/>
        </w:rPr>
      </w:pPr>
      <w:r w:rsidRPr="000442CB">
        <w:rPr>
          <w:rFonts w:ascii="Arial" w:hAnsi="Arial" w:cs="Arial"/>
          <w:b/>
          <w:bCs/>
        </w:rPr>
        <w:t xml:space="preserve">На полуострове проведут инвентаризацию земель сельскохозяйственного назначения и составят их реестр. Чтобы завершить эту работу за две-три недели, на помощь </w:t>
      </w:r>
      <w:proofErr w:type="spellStart"/>
      <w:r w:rsidRPr="000442CB">
        <w:rPr>
          <w:rFonts w:ascii="Arial" w:hAnsi="Arial" w:cs="Arial"/>
          <w:b/>
          <w:bCs/>
        </w:rPr>
        <w:t>крымчанам</w:t>
      </w:r>
      <w:proofErr w:type="spellEnd"/>
      <w:r w:rsidRPr="000442CB">
        <w:rPr>
          <w:rFonts w:ascii="Arial" w:hAnsi="Arial" w:cs="Arial"/>
          <w:b/>
          <w:bCs/>
        </w:rPr>
        <w:t xml:space="preserve"> приехали около 100 специалистов из 14 регионов России.</w:t>
      </w:r>
    </w:p>
    <w:p w:rsidR="004065C1" w:rsidRPr="004065C1" w:rsidRDefault="004065C1" w:rsidP="00E41426">
      <w:pPr>
        <w:shd w:val="clear" w:color="auto" w:fill="FFFFFF"/>
        <w:rPr>
          <w:rFonts w:ascii="Arial" w:hAnsi="Arial" w:cs="Arial"/>
        </w:rPr>
      </w:pPr>
      <w:r w:rsidRPr="004065C1">
        <w:rPr>
          <w:rFonts w:ascii="Arial" w:hAnsi="Arial" w:cs="Arial"/>
        </w:rPr>
        <w:t xml:space="preserve">- Мы поможем составить подробную карту сельхозугодий для более точного планирования, - рассказал директор департамента растениеводства, механизации, химизации и защиты растений министерства сельского хозяйства РФ Петр </w:t>
      </w:r>
      <w:proofErr w:type="spellStart"/>
      <w:r w:rsidRPr="004065C1">
        <w:rPr>
          <w:rFonts w:ascii="Arial" w:hAnsi="Arial" w:cs="Arial"/>
        </w:rPr>
        <w:t>Чекмарев</w:t>
      </w:r>
      <w:proofErr w:type="spellEnd"/>
      <w:r w:rsidRPr="004065C1">
        <w:rPr>
          <w:rFonts w:ascii="Arial" w:hAnsi="Arial" w:cs="Arial"/>
        </w:rPr>
        <w:t>. - Предстоит провести точный мониторинг состояния всех земель: мы должны точно знать, где у нас пашня, где многолетние насаждения, а где пустырь, и что на нем можно выращивать.</w:t>
      </w:r>
    </w:p>
    <w:p w:rsidR="004065C1" w:rsidRPr="004065C1" w:rsidRDefault="004065C1" w:rsidP="00E41426">
      <w:pPr>
        <w:shd w:val="clear" w:color="auto" w:fill="FFFFFF"/>
        <w:rPr>
          <w:rFonts w:ascii="Arial" w:hAnsi="Arial" w:cs="Arial"/>
        </w:rPr>
      </w:pPr>
      <w:r w:rsidRPr="004065C1">
        <w:rPr>
          <w:rFonts w:ascii="Arial" w:hAnsi="Arial" w:cs="Arial"/>
        </w:rPr>
        <w:t xml:space="preserve">По предварительным данным, в Крыму не вовлечено в оборот около 500 тысяч гектаров </w:t>
      </w:r>
      <w:proofErr w:type="spellStart"/>
      <w:r w:rsidRPr="004065C1">
        <w:rPr>
          <w:rFonts w:ascii="Arial" w:hAnsi="Arial" w:cs="Arial"/>
        </w:rPr>
        <w:t>сельхозземли</w:t>
      </w:r>
      <w:proofErr w:type="spellEnd"/>
      <w:r w:rsidRPr="004065C1">
        <w:rPr>
          <w:rFonts w:ascii="Arial" w:hAnsi="Arial" w:cs="Arial"/>
        </w:rPr>
        <w:t>, в том числе 37 тысяч - в государственной собственности. Систематизировать данные о пашне центр агрохимической службы "Крымский" начал еще в 2014 году, но объем работы оказался настолько большим, что потребовал несколько лет.</w:t>
      </w:r>
    </w:p>
    <w:p w:rsidR="004065C1" w:rsidRPr="004065C1" w:rsidRDefault="004065C1" w:rsidP="00E41426">
      <w:pPr>
        <w:shd w:val="clear" w:color="auto" w:fill="FFFFFF"/>
        <w:rPr>
          <w:rFonts w:ascii="Arial" w:hAnsi="Arial" w:cs="Arial"/>
        </w:rPr>
      </w:pPr>
      <w:r w:rsidRPr="004065C1">
        <w:rPr>
          <w:rFonts w:ascii="Arial" w:hAnsi="Arial" w:cs="Arial"/>
        </w:rPr>
        <w:t xml:space="preserve">- После воссоединения республики с Россией мы исследовали уже более 120 тысяч гектаров по всему полуострову, подробно изучили земли в </w:t>
      </w:r>
      <w:proofErr w:type="spellStart"/>
      <w:r w:rsidRPr="004065C1">
        <w:rPr>
          <w:rFonts w:ascii="Arial" w:hAnsi="Arial" w:cs="Arial"/>
        </w:rPr>
        <w:t>Раздольненском</w:t>
      </w:r>
      <w:proofErr w:type="spellEnd"/>
      <w:r w:rsidRPr="004065C1">
        <w:rPr>
          <w:rFonts w:ascii="Arial" w:hAnsi="Arial" w:cs="Arial"/>
        </w:rPr>
        <w:t xml:space="preserve">, Красногвардейском районах и Судаке, - рассказал "РГ" директор центра агрохимической службы "Крымский" Денис </w:t>
      </w:r>
      <w:proofErr w:type="spellStart"/>
      <w:r w:rsidRPr="004065C1">
        <w:rPr>
          <w:rFonts w:ascii="Arial" w:hAnsi="Arial" w:cs="Arial"/>
        </w:rPr>
        <w:t>Кратюк</w:t>
      </w:r>
      <w:proofErr w:type="spellEnd"/>
      <w:r w:rsidRPr="004065C1">
        <w:rPr>
          <w:rFonts w:ascii="Arial" w:hAnsi="Arial" w:cs="Arial"/>
        </w:rPr>
        <w:t xml:space="preserve">. - В нынешнем году за средства федерального бюджета должны провести подробный анализ 40 тысяч гектаров в </w:t>
      </w:r>
      <w:proofErr w:type="spellStart"/>
      <w:r w:rsidRPr="004065C1">
        <w:rPr>
          <w:rFonts w:ascii="Arial" w:hAnsi="Arial" w:cs="Arial"/>
        </w:rPr>
        <w:t>Сакском</w:t>
      </w:r>
      <w:proofErr w:type="spellEnd"/>
      <w:r w:rsidRPr="004065C1">
        <w:rPr>
          <w:rFonts w:ascii="Arial" w:hAnsi="Arial" w:cs="Arial"/>
        </w:rPr>
        <w:t>, Черноморском и Белогорском районах, а также на Южном берегу Крыма. На период инвентаризации нас закрепили за Черноморским районом.</w:t>
      </w:r>
    </w:p>
    <w:p w:rsidR="004065C1" w:rsidRPr="004065C1" w:rsidRDefault="004065C1" w:rsidP="00E41426">
      <w:pPr>
        <w:shd w:val="clear" w:color="auto" w:fill="FFFFFF"/>
        <w:rPr>
          <w:rFonts w:ascii="Arial" w:hAnsi="Arial" w:cs="Arial"/>
        </w:rPr>
      </w:pPr>
      <w:r w:rsidRPr="004065C1">
        <w:rPr>
          <w:rFonts w:ascii="Arial" w:hAnsi="Arial" w:cs="Arial"/>
        </w:rPr>
        <w:t>Подключился к работе и "Научно-исследовательский институт сельского хозяйства Крыма".</w:t>
      </w:r>
    </w:p>
    <w:p w:rsidR="004065C1" w:rsidRPr="004065C1" w:rsidRDefault="004065C1" w:rsidP="00E41426">
      <w:pPr>
        <w:shd w:val="clear" w:color="auto" w:fill="FFFFFF"/>
        <w:rPr>
          <w:rFonts w:ascii="Arial" w:hAnsi="Arial" w:cs="Arial"/>
        </w:rPr>
      </w:pPr>
      <w:r w:rsidRPr="004065C1">
        <w:rPr>
          <w:rFonts w:ascii="Arial" w:hAnsi="Arial" w:cs="Arial"/>
        </w:rPr>
        <w:t xml:space="preserve">- В прошлом году мы исследовали почвы в Первомайском районе, - рассказал его директор Владимир </w:t>
      </w:r>
      <w:proofErr w:type="spellStart"/>
      <w:r w:rsidRPr="004065C1">
        <w:rPr>
          <w:rFonts w:ascii="Arial" w:hAnsi="Arial" w:cs="Arial"/>
        </w:rPr>
        <w:t>Паштецкий</w:t>
      </w:r>
      <w:proofErr w:type="spellEnd"/>
      <w:r w:rsidRPr="004065C1">
        <w:rPr>
          <w:rFonts w:ascii="Arial" w:hAnsi="Arial" w:cs="Arial"/>
        </w:rPr>
        <w:t xml:space="preserve">. - Собрали руководителей сельских поселений и землеустроителей, изучили их карты, сверили со </w:t>
      </w:r>
      <w:proofErr w:type="gramStart"/>
      <w:r w:rsidRPr="004065C1">
        <w:rPr>
          <w:rFonts w:ascii="Arial" w:hAnsi="Arial" w:cs="Arial"/>
        </w:rPr>
        <w:t>своими</w:t>
      </w:r>
      <w:proofErr w:type="gramEnd"/>
      <w:r w:rsidRPr="004065C1">
        <w:rPr>
          <w:rFonts w:ascii="Arial" w:hAnsi="Arial" w:cs="Arial"/>
        </w:rPr>
        <w:t>. Конечно, были разночтения, которые пришлось уточнять. Потратив на это два месяца, мы получили на тот момент точную карту района, причем в электронном виде.</w:t>
      </w:r>
    </w:p>
    <w:p w:rsidR="004065C1" w:rsidRPr="004065C1" w:rsidRDefault="004065C1" w:rsidP="00E41426">
      <w:pPr>
        <w:shd w:val="clear" w:color="auto" w:fill="FFFFFF"/>
        <w:rPr>
          <w:rFonts w:ascii="Arial" w:hAnsi="Arial" w:cs="Arial"/>
        </w:rPr>
      </w:pPr>
      <w:r w:rsidRPr="004065C1">
        <w:rPr>
          <w:rFonts w:ascii="Arial" w:hAnsi="Arial" w:cs="Arial"/>
        </w:rPr>
        <w:t xml:space="preserve">Сейчас предстоит провести инвентаризацию 1,8 миллиона гектаров всего за две-три недели и подготовить реестр земель АПК. Для этого в конце прошлой недели в Крыму высадился десант опытных агрономов из других регионов страны, близких полуострову по природно-климатическим условиям. За каждым районом Крыма </w:t>
      </w:r>
      <w:proofErr w:type="gramStart"/>
      <w:r w:rsidRPr="004065C1">
        <w:rPr>
          <w:rFonts w:ascii="Arial" w:hAnsi="Arial" w:cs="Arial"/>
        </w:rPr>
        <w:t>закрепили по три-пять</w:t>
      </w:r>
      <w:proofErr w:type="gramEnd"/>
      <w:r w:rsidRPr="004065C1">
        <w:rPr>
          <w:rFonts w:ascii="Arial" w:hAnsi="Arial" w:cs="Arial"/>
        </w:rPr>
        <w:t xml:space="preserve"> специалистов, уже имеющих подобный опыт в своих </w:t>
      </w:r>
      <w:r w:rsidRPr="004065C1">
        <w:rPr>
          <w:rFonts w:ascii="Arial" w:hAnsi="Arial" w:cs="Arial"/>
        </w:rPr>
        <w:lastRenderedPageBreak/>
        <w:t>областях. Для каждого поля предстоит подготовить паспорт с полной информацией о нем - пока за исключением сведений о собственниках участков и агрохимическом составе почв, поскольку для этого требуется гораздо больше времени.</w:t>
      </w:r>
    </w:p>
    <w:p w:rsidR="004065C1" w:rsidRPr="004065C1" w:rsidRDefault="004065C1" w:rsidP="00E41426">
      <w:pPr>
        <w:shd w:val="clear" w:color="auto" w:fill="FFFFFF"/>
        <w:rPr>
          <w:rFonts w:ascii="Arial" w:hAnsi="Arial" w:cs="Arial"/>
        </w:rPr>
      </w:pPr>
      <w:r w:rsidRPr="004065C1">
        <w:rPr>
          <w:rFonts w:ascii="Arial" w:hAnsi="Arial" w:cs="Arial"/>
        </w:rPr>
        <w:t xml:space="preserve">Собранную информацию о земле наложат на спутниковые снимки и переведут в электронный формат. Скорее </w:t>
      </w:r>
      <w:proofErr w:type="gramStart"/>
      <w:r w:rsidRPr="004065C1">
        <w:rPr>
          <w:rFonts w:ascii="Arial" w:hAnsi="Arial" w:cs="Arial"/>
        </w:rPr>
        <w:t>всего</w:t>
      </w:r>
      <w:proofErr w:type="gramEnd"/>
      <w:r w:rsidRPr="004065C1">
        <w:rPr>
          <w:rFonts w:ascii="Arial" w:hAnsi="Arial" w:cs="Arial"/>
        </w:rPr>
        <w:t xml:space="preserve"> эту работу выполнит для Крыма Белгородский агрохимический центр, имеющий необходимую базу и специалистов. В результате появится интерактивная карта сельскохозяйственных полей Крыма, какие уже есть у других регионов РФ. Не исключено, что позже специалисты из других регионов помогут крымской агрохимической службе и в составлении карт содержания питательных элементов в земле.</w:t>
      </w:r>
    </w:p>
    <w:p w:rsidR="004065C1" w:rsidRPr="004065C1" w:rsidRDefault="004065C1" w:rsidP="00E41426">
      <w:pPr>
        <w:shd w:val="clear" w:color="auto" w:fill="FFFFFF"/>
        <w:rPr>
          <w:rFonts w:ascii="Arial" w:hAnsi="Arial" w:cs="Arial"/>
        </w:rPr>
      </w:pPr>
      <w:r w:rsidRPr="004065C1">
        <w:rPr>
          <w:rFonts w:ascii="Arial" w:hAnsi="Arial" w:cs="Arial"/>
        </w:rPr>
        <w:t xml:space="preserve">- Наша ошибка в том, что мы как </w:t>
      </w:r>
      <w:proofErr w:type="gramStart"/>
      <w:r w:rsidRPr="004065C1">
        <w:rPr>
          <w:rFonts w:ascii="Arial" w:hAnsi="Arial" w:cs="Arial"/>
        </w:rPr>
        <w:t>следует</w:t>
      </w:r>
      <w:proofErr w:type="gramEnd"/>
      <w:r w:rsidRPr="004065C1">
        <w:rPr>
          <w:rFonts w:ascii="Arial" w:hAnsi="Arial" w:cs="Arial"/>
        </w:rPr>
        <w:t xml:space="preserve"> не разобрались с </w:t>
      </w:r>
      <w:proofErr w:type="spellStart"/>
      <w:r w:rsidRPr="004065C1">
        <w:rPr>
          <w:rFonts w:ascii="Arial" w:hAnsi="Arial" w:cs="Arial"/>
        </w:rPr>
        <w:t>сельхозземлями</w:t>
      </w:r>
      <w:proofErr w:type="spellEnd"/>
      <w:r w:rsidRPr="004065C1">
        <w:rPr>
          <w:rFonts w:ascii="Arial" w:hAnsi="Arial" w:cs="Arial"/>
        </w:rPr>
        <w:t xml:space="preserve"> полуострова еще в 2014 году, - говорит Петр </w:t>
      </w:r>
      <w:proofErr w:type="spellStart"/>
      <w:r w:rsidRPr="004065C1">
        <w:rPr>
          <w:rFonts w:ascii="Arial" w:hAnsi="Arial" w:cs="Arial"/>
        </w:rPr>
        <w:t>Чекмарев</w:t>
      </w:r>
      <w:proofErr w:type="spellEnd"/>
      <w:r w:rsidRPr="004065C1">
        <w:rPr>
          <w:rFonts w:ascii="Arial" w:hAnsi="Arial" w:cs="Arial"/>
        </w:rPr>
        <w:t xml:space="preserve">. - В результате планирование средств на господдержку </w:t>
      </w:r>
      <w:proofErr w:type="spellStart"/>
      <w:r w:rsidRPr="004065C1">
        <w:rPr>
          <w:rFonts w:ascii="Arial" w:hAnsi="Arial" w:cs="Arial"/>
        </w:rPr>
        <w:t>агроотрасли</w:t>
      </w:r>
      <w:proofErr w:type="spellEnd"/>
      <w:r w:rsidRPr="004065C1">
        <w:rPr>
          <w:rFonts w:ascii="Arial" w:hAnsi="Arial" w:cs="Arial"/>
        </w:rPr>
        <w:t xml:space="preserve"> получается примерным, ведь мы не знаем, какие площади </w:t>
      </w:r>
      <w:proofErr w:type="gramStart"/>
      <w:r w:rsidRPr="004065C1">
        <w:rPr>
          <w:rFonts w:ascii="Arial" w:hAnsi="Arial" w:cs="Arial"/>
        </w:rPr>
        <w:t>какими</w:t>
      </w:r>
      <w:proofErr w:type="gramEnd"/>
      <w:r w:rsidRPr="004065C1">
        <w:rPr>
          <w:rFonts w:ascii="Arial" w:hAnsi="Arial" w:cs="Arial"/>
        </w:rPr>
        <w:t xml:space="preserve"> культурами заняты и в </w:t>
      </w:r>
      <w:proofErr w:type="gramStart"/>
      <w:r w:rsidRPr="004065C1">
        <w:rPr>
          <w:rFonts w:ascii="Arial" w:hAnsi="Arial" w:cs="Arial"/>
        </w:rPr>
        <w:t>каком</w:t>
      </w:r>
      <w:proofErr w:type="gramEnd"/>
      <w:r w:rsidRPr="004065C1">
        <w:rPr>
          <w:rFonts w:ascii="Arial" w:hAnsi="Arial" w:cs="Arial"/>
        </w:rPr>
        <w:t xml:space="preserve"> они состоянии. Для более точного планирования мы создадим базу данных для Крыма и Севастополя. Ученые и практики дадут свои рекомендации, как вести сельское хозяйство с максимальным эффектом и наибольшим доходом. Ведь придет время, когда федеральный бюджет уже не будет так щедро помогать Крыму как сейчас.</w:t>
      </w:r>
    </w:p>
    <w:p w:rsidR="004065C1" w:rsidRPr="004065C1" w:rsidRDefault="004065C1" w:rsidP="00E41426">
      <w:pPr>
        <w:shd w:val="clear" w:color="auto" w:fill="FFFFFF"/>
        <w:rPr>
          <w:rFonts w:ascii="Arial" w:hAnsi="Arial" w:cs="Arial"/>
        </w:rPr>
      </w:pPr>
      <w:r w:rsidRPr="004065C1">
        <w:rPr>
          <w:rFonts w:ascii="Arial" w:hAnsi="Arial" w:cs="Arial"/>
        </w:rPr>
        <w:t xml:space="preserve">В </w:t>
      </w:r>
      <w:proofErr w:type="spellStart"/>
      <w:r w:rsidRPr="004065C1">
        <w:rPr>
          <w:rFonts w:ascii="Arial" w:hAnsi="Arial" w:cs="Arial"/>
        </w:rPr>
        <w:t>минсельхозе</w:t>
      </w:r>
      <w:proofErr w:type="spellEnd"/>
      <w:r w:rsidRPr="004065C1">
        <w:rPr>
          <w:rFonts w:ascii="Arial" w:hAnsi="Arial" w:cs="Arial"/>
        </w:rPr>
        <w:t xml:space="preserve"> РФ рассчитывают, что точные сведения помогут полуострову давать стране больше фруктов, винограда, овощей и других культур, которые не растут в других регионах. То есть стать крупным поставщиком продукции, сейчас закупаемой за границей.</w:t>
      </w:r>
    </w:p>
    <w:p w:rsidR="004065C1" w:rsidRPr="004065C1" w:rsidRDefault="004065C1" w:rsidP="00E41426">
      <w:pPr>
        <w:shd w:val="clear" w:color="auto" w:fill="FFFFFF"/>
        <w:rPr>
          <w:rFonts w:ascii="Arial" w:hAnsi="Arial" w:cs="Arial"/>
        </w:rPr>
      </w:pPr>
      <w:r w:rsidRPr="004065C1">
        <w:rPr>
          <w:rFonts w:ascii="Arial" w:hAnsi="Arial" w:cs="Arial"/>
        </w:rPr>
        <w:t xml:space="preserve">- Минсельхоз РК планирует ежегодно увеличивать посадку садов и виноградников на 500 гектаров, - продолжает он. - Это прекрасно, но нужно понимать, на каких землях </w:t>
      </w:r>
      <w:proofErr w:type="gramStart"/>
      <w:r w:rsidRPr="004065C1">
        <w:rPr>
          <w:rFonts w:ascii="Arial" w:hAnsi="Arial" w:cs="Arial"/>
        </w:rPr>
        <w:t>разместить сад</w:t>
      </w:r>
      <w:proofErr w:type="gramEnd"/>
      <w:r w:rsidRPr="004065C1">
        <w:rPr>
          <w:rFonts w:ascii="Arial" w:hAnsi="Arial" w:cs="Arial"/>
        </w:rPr>
        <w:t xml:space="preserve">, чтобы он давал максимальную отдачу. К сожалению, в других регионах страны были случаи закладки садов на непригодных для этого землях, потому что во главу угла ставилось получение компенсации из бюджета. Приходилось разыскивать таких "производителей" и возвращать бюджетную субсидию в казну. Поэтому </w:t>
      </w:r>
      <w:proofErr w:type="spellStart"/>
      <w:r w:rsidRPr="004065C1">
        <w:rPr>
          <w:rFonts w:ascii="Arial" w:hAnsi="Arial" w:cs="Arial"/>
        </w:rPr>
        <w:t>минсельхоз</w:t>
      </w:r>
      <w:proofErr w:type="spellEnd"/>
      <w:r w:rsidRPr="004065C1">
        <w:rPr>
          <w:rFonts w:ascii="Arial" w:hAnsi="Arial" w:cs="Arial"/>
        </w:rPr>
        <w:t xml:space="preserve"> РК должен четко понимать, в каких районах республики и на каких землях можно высаживать те или иные культуры и многолетние насаждения, в том числе исходя из количества атмосферных осадков и перспектив восстановления орошения.</w:t>
      </w:r>
    </w:p>
    <w:p w:rsidR="004065C1" w:rsidRPr="004065C1" w:rsidRDefault="004065C1" w:rsidP="00E41426">
      <w:pPr>
        <w:shd w:val="clear" w:color="auto" w:fill="FFFFFF"/>
        <w:rPr>
          <w:rFonts w:ascii="Arial" w:hAnsi="Arial" w:cs="Arial"/>
        </w:rPr>
      </w:pPr>
      <w:r w:rsidRPr="004065C1">
        <w:rPr>
          <w:rFonts w:ascii="Arial" w:hAnsi="Arial" w:cs="Arial"/>
        </w:rPr>
        <w:t>Кроме того, ожидается, что Крым станет регионом активного развития семеноводства. Сейчас российские аграрии ежегодно закупают за рубежом семян на 20 миллиардов рублей.</w:t>
      </w:r>
    </w:p>
    <w:p w:rsidR="004065C1" w:rsidRPr="004065C1" w:rsidRDefault="004065C1" w:rsidP="00E41426">
      <w:pPr>
        <w:shd w:val="clear" w:color="auto" w:fill="FFFFFF"/>
        <w:rPr>
          <w:rFonts w:ascii="Arial" w:hAnsi="Arial" w:cs="Arial"/>
        </w:rPr>
      </w:pPr>
      <w:r w:rsidRPr="004065C1">
        <w:rPr>
          <w:rFonts w:ascii="Arial" w:hAnsi="Arial" w:cs="Arial"/>
        </w:rPr>
        <w:t xml:space="preserve">- Если бы Крым производил их хотя бы на 10 миллиардов, было бы неплохо, в том числе и для республики, - говорит Петр </w:t>
      </w:r>
      <w:proofErr w:type="spellStart"/>
      <w:r w:rsidRPr="004065C1">
        <w:rPr>
          <w:rFonts w:ascii="Arial" w:hAnsi="Arial" w:cs="Arial"/>
        </w:rPr>
        <w:t>Чекмарев</w:t>
      </w:r>
      <w:proofErr w:type="spellEnd"/>
      <w:r w:rsidRPr="004065C1">
        <w:rPr>
          <w:rFonts w:ascii="Arial" w:hAnsi="Arial" w:cs="Arial"/>
        </w:rPr>
        <w:t>. - Поэтому нам нужно найти на полуострове места для выращивания семян.</w:t>
      </w:r>
    </w:p>
    <w:p w:rsidR="004065C1" w:rsidRPr="004065C1" w:rsidRDefault="004065C1" w:rsidP="00E41426">
      <w:pPr>
        <w:shd w:val="clear" w:color="auto" w:fill="FFFFFF"/>
        <w:rPr>
          <w:rFonts w:ascii="Arial" w:hAnsi="Arial" w:cs="Arial"/>
        </w:rPr>
      </w:pPr>
      <w:r w:rsidRPr="000442CB">
        <w:rPr>
          <w:rFonts w:ascii="Arial" w:hAnsi="Arial" w:cs="Arial"/>
          <w:b/>
          <w:bCs/>
        </w:rPr>
        <w:t xml:space="preserve">Андрей </w:t>
      </w:r>
      <w:proofErr w:type="spellStart"/>
      <w:r w:rsidRPr="000442CB">
        <w:rPr>
          <w:rFonts w:ascii="Arial" w:hAnsi="Arial" w:cs="Arial"/>
          <w:b/>
          <w:bCs/>
        </w:rPr>
        <w:t>Рюмшин</w:t>
      </w:r>
      <w:proofErr w:type="spellEnd"/>
      <w:r w:rsidRPr="000442CB">
        <w:rPr>
          <w:rFonts w:ascii="Arial" w:hAnsi="Arial" w:cs="Arial"/>
          <w:b/>
          <w:bCs/>
        </w:rPr>
        <w:t>, заместитель министра сельского хозяйства РК:</w:t>
      </w:r>
    </w:p>
    <w:p w:rsidR="004065C1" w:rsidRDefault="004065C1" w:rsidP="00E41426">
      <w:pPr>
        <w:shd w:val="clear" w:color="auto" w:fill="FFFFFF"/>
        <w:rPr>
          <w:rFonts w:ascii="Arial" w:hAnsi="Arial" w:cs="Arial"/>
          <w:i/>
          <w:iCs/>
        </w:rPr>
      </w:pPr>
      <w:r w:rsidRPr="000442CB">
        <w:rPr>
          <w:rFonts w:ascii="Arial" w:hAnsi="Arial" w:cs="Arial"/>
          <w:i/>
          <w:iCs/>
        </w:rPr>
        <w:t xml:space="preserve">- Чтобы эффективно </w:t>
      </w:r>
      <w:proofErr w:type="gramStart"/>
      <w:r w:rsidRPr="000442CB">
        <w:rPr>
          <w:rFonts w:ascii="Arial" w:hAnsi="Arial" w:cs="Arial"/>
          <w:i/>
          <w:iCs/>
        </w:rPr>
        <w:t>работать нам необходимо точно знать</w:t>
      </w:r>
      <w:proofErr w:type="gramEnd"/>
      <w:r w:rsidRPr="000442CB">
        <w:rPr>
          <w:rFonts w:ascii="Arial" w:hAnsi="Arial" w:cs="Arial"/>
          <w:i/>
          <w:iCs/>
        </w:rPr>
        <w:t>, сколько у нас пригодной для сельского хозяйства земли, какие культуры на ней можно выращивать, сколько необходимо семян и посадочного материала, удобрений и техники. Без специалистов с материка мы бы не смогли провести инвентаризацию столь оперативно. А сделать это нужно быстро, иначе мы из года в год будем искать причины, почему у нас не получилось увеличить производство. Применить собранную информацию мы сможем уже в осеннюю посевную кампанию 2016 года.</w:t>
      </w:r>
    </w:p>
    <w:p w:rsidR="00C01745" w:rsidRPr="004065C1" w:rsidRDefault="00C01745" w:rsidP="00E41426">
      <w:pPr>
        <w:shd w:val="clear" w:color="auto" w:fill="FFFFFF"/>
        <w:rPr>
          <w:rFonts w:ascii="Arial" w:hAnsi="Arial" w:cs="Arial"/>
        </w:rPr>
      </w:pPr>
    </w:p>
    <w:p w:rsidR="00E16241" w:rsidRPr="000442CB" w:rsidRDefault="00E16241" w:rsidP="00E41426">
      <w:pPr>
        <w:textAlignment w:val="baseline"/>
        <w:rPr>
          <w:rFonts w:ascii="Arial" w:hAnsi="Arial" w:cs="Arial"/>
          <w:b/>
        </w:rPr>
      </w:pPr>
      <w:r w:rsidRPr="000442CB">
        <w:rPr>
          <w:rFonts w:ascii="Arial" w:hAnsi="Arial" w:cs="Arial"/>
          <w:b/>
        </w:rPr>
        <w:tab/>
      </w:r>
    </w:p>
    <w:p w:rsidR="00E16241" w:rsidRPr="000442CB" w:rsidRDefault="00E16241" w:rsidP="00E41426">
      <w:pPr>
        <w:shd w:val="clear" w:color="auto" w:fill="FFFFFF"/>
        <w:textAlignment w:val="baseline"/>
        <w:rPr>
          <w:rFonts w:ascii="Arial" w:hAnsi="Arial" w:cs="Arial"/>
          <w:b/>
          <w:bdr w:val="none" w:sz="0" w:space="0" w:color="auto" w:frame="1"/>
        </w:rPr>
      </w:pPr>
      <w:r w:rsidRPr="000442CB">
        <w:rPr>
          <w:rFonts w:ascii="Arial" w:hAnsi="Arial" w:cs="Arial"/>
          <w:b/>
          <w:bdr w:val="none" w:sz="0" w:space="0" w:color="auto" w:frame="1"/>
        </w:rPr>
        <w:lastRenderedPageBreak/>
        <w:t>ТРУТНЕВ ПООБЕЩАЛ УВОЛИТЬ ЧИНОВНИКОВ ЗА РАЗВАЛ РАЗВИТИЯ РЫБНОЙ ОТРАСЛИ</w:t>
      </w:r>
    </w:p>
    <w:p w:rsidR="00E16241" w:rsidRPr="000442CB" w:rsidRDefault="00E16241" w:rsidP="00E41426">
      <w:pPr>
        <w:shd w:val="clear" w:color="auto" w:fill="FFFFFF"/>
        <w:textAlignment w:val="baseline"/>
        <w:rPr>
          <w:rFonts w:ascii="Arial" w:hAnsi="Arial" w:cs="Arial"/>
          <w:bdr w:val="none" w:sz="0" w:space="0" w:color="auto" w:frame="1"/>
        </w:rPr>
      </w:pPr>
      <w:proofErr w:type="spellStart"/>
      <w:r w:rsidRPr="000442CB">
        <w:rPr>
          <w:rFonts w:ascii="Arial" w:hAnsi="Arial" w:cs="Arial"/>
          <w:bdr w:val="none" w:sz="0" w:space="0" w:color="auto" w:frame="1"/>
          <w:lang w:val="en-US"/>
        </w:rPr>
        <w:t>AgroXXI</w:t>
      </w:r>
      <w:proofErr w:type="spellEnd"/>
      <w:r w:rsidRPr="000442CB">
        <w:rPr>
          <w:rFonts w:ascii="Arial" w:hAnsi="Arial" w:cs="Arial"/>
          <w:bdr w:val="none" w:sz="0" w:space="0" w:color="auto" w:frame="1"/>
        </w:rPr>
        <w:t>.</w:t>
      </w:r>
      <w:proofErr w:type="spellStart"/>
      <w:r w:rsidRPr="000442CB">
        <w:rPr>
          <w:rFonts w:ascii="Arial" w:hAnsi="Arial" w:cs="Arial"/>
          <w:bdr w:val="none" w:sz="0" w:space="0" w:color="auto" w:frame="1"/>
          <w:lang w:val="en-US"/>
        </w:rPr>
        <w:t>ru</w:t>
      </w:r>
      <w:proofErr w:type="spellEnd"/>
      <w:r w:rsidR="007E4F0E" w:rsidRPr="000442CB">
        <w:rPr>
          <w:rFonts w:ascii="Arial" w:hAnsi="Arial" w:cs="Arial"/>
          <w:bdr w:val="none" w:sz="0" w:space="0" w:color="auto" w:frame="1"/>
        </w:rPr>
        <w:fldChar w:fldCharType="begin"/>
      </w:r>
      <w:r w:rsidRPr="000442CB">
        <w:rPr>
          <w:rFonts w:ascii="Arial" w:hAnsi="Arial" w:cs="Arial"/>
          <w:bdr w:val="none" w:sz="0" w:space="0" w:color="auto" w:frame="1"/>
        </w:rPr>
        <w:instrText xml:space="preserve"> </w:instrText>
      </w:r>
      <w:r w:rsidRPr="000442CB">
        <w:rPr>
          <w:rFonts w:ascii="Arial" w:hAnsi="Arial" w:cs="Arial"/>
          <w:bdr w:val="none" w:sz="0" w:space="0" w:color="auto" w:frame="1"/>
          <w:lang w:val="en-US"/>
        </w:rPr>
        <w:instrText>HYPERLINK</w:instrText>
      </w:r>
      <w:r w:rsidRPr="000442CB">
        <w:rPr>
          <w:rFonts w:ascii="Arial" w:hAnsi="Arial" w:cs="Arial"/>
          <w:bdr w:val="none" w:sz="0" w:space="0" w:color="auto" w:frame="1"/>
        </w:rPr>
        <w:instrText xml:space="preserve"> "</w:instrText>
      </w:r>
      <w:r w:rsidRPr="000442CB">
        <w:rPr>
          <w:rFonts w:ascii="Arial" w:hAnsi="Arial" w:cs="Arial"/>
          <w:bdr w:val="none" w:sz="0" w:space="0" w:color="auto" w:frame="1"/>
          <w:lang w:val="en-US"/>
        </w:rPr>
        <w:instrText>http</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www</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agroxxi</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ru</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rossiiskie</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agronovosti</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trutnev</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poobeschal</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uvolit</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rjad</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chinovnikov</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za</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proval</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v</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razvitii</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rybnoi</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otrasli</w:instrText>
      </w:r>
      <w:r w:rsidRPr="000442CB">
        <w:rPr>
          <w:rFonts w:ascii="Arial" w:hAnsi="Arial" w:cs="Arial"/>
          <w:bdr w:val="none" w:sz="0" w:space="0" w:color="auto" w:frame="1"/>
        </w:rPr>
        <w:instrText>.</w:instrText>
      </w:r>
      <w:r w:rsidRPr="000442CB">
        <w:rPr>
          <w:rFonts w:ascii="Arial" w:hAnsi="Arial" w:cs="Arial"/>
          <w:bdr w:val="none" w:sz="0" w:space="0" w:color="auto" w:frame="1"/>
          <w:lang w:val="en-US"/>
        </w:rPr>
        <w:instrText>html</w:instrText>
      </w:r>
      <w:r w:rsidRPr="000442CB">
        <w:rPr>
          <w:rFonts w:ascii="Arial" w:hAnsi="Arial" w:cs="Arial"/>
          <w:bdr w:val="none" w:sz="0" w:space="0" w:color="auto" w:frame="1"/>
        </w:rPr>
        <w:instrText>" \</w:instrText>
      </w:r>
      <w:r w:rsidRPr="000442CB">
        <w:rPr>
          <w:rFonts w:ascii="Arial" w:hAnsi="Arial" w:cs="Arial"/>
          <w:bdr w:val="none" w:sz="0" w:space="0" w:color="auto" w:frame="1"/>
          <w:lang w:val="en-US"/>
        </w:rPr>
        <w:instrText>o</w:instrText>
      </w:r>
      <w:r w:rsidRPr="000442CB">
        <w:rPr>
          <w:rFonts w:ascii="Arial" w:hAnsi="Arial" w:cs="Arial"/>
          <w:bdr w:val="none" w:sz="0" w:space="0" w:color="auto" w:frame="1"/>
        </w:rPr>
        <w:instrText xml:space="preserve"> "Источник" </w:instrText>
      </w:r>
      <w:r w:rsidR="007E4F0E" w:rsidRPr="000442CB">
        <w:rPr>
          <w:rFonts w:ascii="Arial" w:hAnsi="Arial" w:cs="Arial"/>
          <w:bdr w:val="none" w:sz="0" w:space="0" w:color="auto" w:frame="1"/>
        </w:rPr>
        <w:fldChar w:fldCharType="separate"/>
      </w:r>
      <w:r w:rsidRPr="000442CB">
        <w:rPr>
          <w:rStyle w:val="a6"/>
          <w:rFonts w:ascii="Arial" w:hAnsi="Arial" w:cs="Arial"/>
          <w:color w:val="auto"/>
          <w:bdr w:val="none" w:sz="0" w:space="0" w:color="auto" w:frame="1"/>
          <w:lang w:val="en-US"/>
        </w:rPr>
        <w:t> </w:t>
      </w:r>
      <w:r w:rsidR="007E4F0E" w:rsidRPr="000442CB">
        <w:rPr>
          <w:rFonts w:ascii="Arial" w:hAnsi="Arial" w:cs="Arial"/>
          <w:bdr w:val="none" w:sz="0" w:space="0" w:color="auto" w:frame="1"/>
        </w:rPr>
        <w:fldChar w:fldCharType="end"/>
      </w:r>
    </w:p>
    <w:p w:rsidR="00E41426" w:rsidRPr="00AF2C60" w:rsidRDefault="00E41426" w:rsidP="00E41426">
      <w:pPr>
        <w:shd w:val="clear" w:color="auto" w:fill="FFFFFF"/>
        <w:rPr>
          <w:rFonts w:ascii="Arial" w:hAnsi="Arial" w:cs="Arial"/>
        </w:rPr>
      </w:pPr>
      <w:r>
        <w:rPr>
          <w:rFonts w:ascii="Arial" w:hAnsi="Arial" w:cs="Arial"/>
        </w:rPr>
        <w:t>04.08.2016</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Вице-премьер российского правительства — полпред президента РФ в ДФО Юрий Трутнев пообещал уволить чиновников за волокиту в области развития рыболовства и поддержал инициативу о пересмотре системы управления рыбной отраслью в целом, сообщает пресс-служба администрации Приморья.</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«Президент дал поручение, а чиновники его не выполнили. Они сами и управляют отраслью, и деньги там зарабатывают. В течение двух недель будут приняты кадровые решения», — заявил полпред в среду в ходе заседания рабочей группы по развитию рыбопромышленного комплекса, которое прошло в Южно-Сахалинске.</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В работе приняли участие помощник главы государства Игорь Левитин и губернаторы дальневосточных регионов.</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Как отметил в своем выступлении Левитин, из-за разногласий федеральных ведомств выполнение поручений президента России, данных по итогам Госсовета в 2015 году, идет крайне медленно.</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 xml:space="preserve">«Мы рабочую группу проводим, прежде всего, для того, чтобы обсудить, почему не выполняются поручения президента, подготовленные, в том числе, на основании предложений представителей отрасли. Из 31 пункта поручений только </w:t>
      </w:r>
      <w:proofErr w:type="gramStart"/>
      <w:r w:rsidRPr="000442CB">
        <w:rPr>
          <w:rFonts w:ascii="Arial" w:hAnsi="Arial" w:cs="Arial"/>
          <w:bdr w:val="none" w:sz="0" w:space="0" w:color="auto" w:frame="1"/>
        </w:rPr>
        <w:t>пять</w:t>
      </w:r>
      <w:proofErr w:type="gramEnd"/>
      <w:r w:rsidRPr="000442CB">
        <w:rPr>
          <w:rFonts w:ascii="Arial" w:hAnsi="Arial" w:cs="Arial"/>
          <w:bdr w:val="none" w:sz="0" w:space="0" w:color="auto" w:frame="1"/>
        </w:rPr>
        <w:t xml:space="preserve"> сняты с контроля», — заявил он.</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 xml:space="preserve">По его словам, на сегодняшний день не до конца проработаны механизмы стимулирования инвестиций в </w:t>
      </w:r>
      <w:proofErr w:type="spellStart"/>
      <w:r w:rsidRPr="000442CB">
        <w:rPr>
          <w:rFonts w:ascii="Arial" w:hAnsi="Arial" w:cs="Arial"/>
          <w:bdr w:val="none" w:sz="0" w:space="0" w:color="auto" w:frame="1"/>
        </w:rPr>
        <w:t>рыбопереработку</w:t>
      </w:r>
      <w:proofErr w:type="spellEnd"/>
      <w:r w:rsidRPr="000442CB">
        <w:rPr>
          <w:rFonts w:ascii="Arial" w:hAnsi="Arial" w:cs="Arial"/>
          <w:bdr w:val="none" w:sz="0" w:space="0" w:color="auto" w:frame="1"/>
        </w:rPr>
        <w:t xml:space="preserve">, не выполнены поручения о выравнивании тарифов на транспорт, по повышению эффективности производства </w:t>
      </w:r>
      <w:proofErr w:type="spellStart"/>
      <w:r w:rsidRPr="000442CB">
        <w:rPr>
          <w:rFonts w:ascii="Arial" w:hAnsi="Arial" w:cs="Arial"/>
          <w:bdr w:val="none" w:sz="0" w:space="0" w:color="auto" w:frame="1"/>
        </w:rPr>
        <w:t>марикультуры</w:t>
      </w:r>
      <w:proofErr w:type="spellEnd"/>
      <w:r w:rsidRPr="000442CB">
        <w:rPr>
          <w:rFonts w:ascii="Arial" w:hAnsi="Arial" w:cs="Arial"/>
          <w:bdr w:val="none" w:sz="0" w:space="0" w:color="auto" w:frame="1"/>
        </w:rPr>
        <w:t>.</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 xml:space="preserve">По мнению Трутнева, одной из причин сложившейся ситуации является то, что хозяйственную деятельность в рыбной отрасли осуществляют сразу несколько федеральных структур, подведомственных Министерству сельского хозяйства и </w:t>
      </w:r>
      <w:proofErr w:type="spellStart"/>
      <w:r w:rsidRPr="000442CB">
        <w:rPr>
          <w:rFonts w:ascii="Arial" w:hAnsi="Arial" w:cs="Arial"/>
          <w:bdr w:val="none" w:sz="0" w:space="0" w:color="auto" w:frame="1"/>
        </w:rPr>
        <w:t>Росрыболовству</w:t>
      </w:r>
      <w:proofErr w:type="spellEnd"/>
      <w:r w:rsidRPr="000442CB">
        <w:rPr>
          <w:rFonts w:ascii="Arial" w:hAnsi="Arial" w:cs="Arial"/>
          <w:bdr w:val="none" w:sz="0" w:space="0" w:color="auto" w:frame="1"/>
        </w:rPr>
        <w:t>.</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 xml:space="preserve">В свою очередь губернатор Приморского края Владимир </w:t>
      </w:r>
      <w:proofErr w:type="spellStart"/>
      <w:r w:rsidRPr="000442CB">
        <w:rPr>
          <w:rFonts w:ascii="Arial" w:hAnsi="Arial" w:cs="Arial"/>
          <w:bdr w:val="none" w:sz="0" w:space="0" w:color="auto" w:frame="1"/>
        </w:rPr>
        <w:t>Миклушевский</w:t>
      </w:r>
      <w:proofErr w:type="spellEnd"/>
      <w:r w:rsidRPr="000442CB">
        <w:rPr>
          <w:rFonts w:ascii="Arial" w:hAnsi="Arial" w:cs="Arial"/>
          <w:bdr w:val="none" w:sz="0" w:space="0" w:color="auto" w:frame="1"/>
        </w:rPr>
        <w:t>, выступая на заседании, выразил общее мнение глав дальневосточных субъектов.</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w:t>
      </w:r>
      <w:proofErr w:type="spellStart"/>
      <w:r w:rsidRPr="000442CB">
        <w:rPr>
          <w:rFonts w:ascii="Arial" w:hAnsi="Arial" w:cs="Arial"/>
          <w:bdr w:val="none" w:sz="0" w:space="0" w:color="auto" w:frame="1"/>
        </w:rPr>
        <w:t>Росрыболовство</w:t>
      </w:r>
      <w:proofErr w:type="spellEnd"/>
      <w:r w:rsidRPr="000442CB">
        <w:rPr>
          <w:rFonts w:ascii="Arial" w:hAnsi="Arial" w:cs="Arial"/>
          <w:bdr w:val="none" w:sz="0" w:space="0" w:color="auto" w:frame="1"/>
        </w:rPr>
        <w:t xml:space="preserve"> занимается и нормативно-правовым регулированием, и </w:t>
      </w:r>
      <w:proofErr w:type="spellStart"/>
      <w:r w:rsidRPr="000442CB">
        <w:rPr>
          <w:rFonts w:ascii="Arial" w:hAnsi="Arial" w:cs="Arial"/>
          <w:bdr w:val="none" w:sz="0" w:space="0" w:color="auto" w:frame="1"/>
        </w:rPr>
        <w:t>правоприменением</w:t>
      </w:r>
      <w:proofErr w:type="spellEnd"/>
      <w:r w:rsidRPr="000442CB">
        <w:rPr>
          <w:rFonts w:ascii="Arial" w:hAnsi="Arial" w:cs="Arial"/>
          <w:bdr w:val="none" w:sz="0" w:space="0" w:color="auto" w:frame="1"/>
        </w:rPr>
        <w:t>. Налицо — конфликт интересов. Агентство делает нормативно-правовое регулирование, по сути, под себя. Это явное лоббирование интересов определенных хозяйствующих субъектов», — заявил глава Приморья.</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proofErr w:type="spellStart"/>
      <w:r w:rsidRPr="000442CB">
        <w:rPr>
          <w:rFonts w:ascii="Arial" w:hAnsi="Arial" w:cs="Arial"/>
          <w:bdr w:val="none" w:sz="0" w:space="0" w:color="auto" w:frame="1"/>
        </w:rPr>
        <w:t>Миклушевский</w:t>
      </w:r>
      <w:proofErr w:type="spellEnd"/>
      <w:r w:rsidRPr="000442CB">
        <w:rPr>
          <w:rFonts w:ascii="Arial" w:hAnsi="Arial" w:cs="Arial"/>
          <w:bdr w:val="none" w:sz="0" w:space="0" w:color="auto" w:frame="1"/>
        </w:rPr>
        <w:t xml:space="preserve"> также заявил, что видит только один выход из ситуации — передать части полномочий регионам.</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 xml:space="preserve">«Мы тут с дальневосточными коллегами в позиции едины — пусть </w:t>
      </w:r>
      <w:proofErr w:type="spellStart"/>
      <w:r w:rsidRPr="000442CB">
        <w:rPr>
          <w:rFonts w:ascii="Arial" w:hAnsi="Arial" w:cs="Arial"/>
          <w:bdr w:val="none" w:sz="0" w:space="0" w:color="auto" w:frame="1"/>
        </w:rPr>
        <w:t>Росрыболовство</w:t>
      </w:r>
      <w:proofErr w:type="spellEnd"/>
      <w:r w:rsidRPr="000442CB">
        <w:rPr>
          <w:rFonts w:ascii="Arial" w:hAnsi="Arial" w:cs="Arial"/>
          <w:bdr w:val="none" w:sz="0" w:space="0" w:color="auto" w:frame="1"/>
        </w:rPr>
        <w:t xml:space="preserve"> занимается нормативно-правовым регулированием, а реализацией этих полномочий: квотированием, доступом к причальным стенкам и другими мероприятиями — регионы под контролем федеральных структур», — сказал губернатор.</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Трутнев, как говорится в сообщении, одобрил это предложение.</w:t>
      </w:r>
    </w:p>
    <w:p w:rsidR="00E16241" w:rsidRPr="000442CB" w:rsidRDefault="00E16241"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t xml:space="preserve">«Мне кажется, хорошая идея — посмотреть функции </w:t>
      </w:r>
      <w:proofErr w:type="spellStart"/>
      <w:r w:rsidRPr="000442CB">
        <w:rPr>
          <w:rFonts w:ascii="Arial" w:hAnsi="Arial" w:cs="Arial"/>
          <w:bdr w:val="none" w:sz="0" w:space="0" w:color="auto" w:frame="1"/>
        </w:rPr>
        <w:t>Росрыболовства</w:t>
      </w:r>
      <w:proofErr w:type="spellEnd"/>
      <w:r w:rsidRPr="000442CB">
        <w:rPr>
          <w:rFonts w:ascii="Arial" w:hAnsi="Arial" w:cs="Arial"/>
          <w:bdr w:val="none" w:sz="0" w:space="0" w:color="auto" w:frame="1"/>
        </w:rPr>
        <w:t xml:space="preserve"> в целом. Предлагаю подготовить предложение председателю правительства России об изменении структуры управления отрасли», — заявил полпред.</w:t>
      </w:r>
      <w:r w:rsidRPr="000442CB">
        <w:rPr>
          <w:rFonts w:ascii="Arial" w:hAnsi="Arial" w:cs="Arial"/>
          <w:bdr w:val="none" w:sz="0" w:space="0" w:color="auto" w:frame="1"/>
        </w:rPr>
        <w:br/>
      </w:r>
    </w:p>
    <w:p w:rsidR="00E41426" w:rsidRDefault="00E41426" w:rsidP="00E41426">
      <w:pPr>
        <w:shd w:val="clear" w:color="auto" w:fill="FFFFFF"/>
        <w:rPr>
          <w:rFonts w:ascii="Arial" w:hAnsi="Arial" w:cs="Arial"/>
          <w:b/>
          <w:bCs/>
          <w:caps/>
        </w:rPr>
      </w:pPr>
    </w:p>
    <w:p w:rsidR="004352E2" w:rsidRDefault="004352E2" w:rsidP="00E41426">
      <w:pPr>
        <w:shd w:val="clear" w:color="auto" w:fill="FFFFFF"/>
        <w:rPr>
          <w:rFonts w:ascii="Arial" w:hAnsi="Arial" w:cs="Arial"/>
          <w:b/>
          <w:bCs/>
          <w:caps/>
        </w:rPr>
      </w:pPr>
    </w:p>
    <w:p w:rsidR="004352E2" w:rsidRDefault="004352E2" w:rsidP="00E41426">
      <w:pPr>
        <w:shd w:val="clear" w:color="auto" w:fill="FFFFFF"/>
        <w:rPr>
          <w:rFonts w:ascii="Arial" w:hAnsi="Arial" w:cs="Arial"/>
          <w:b/>
          <w:bCs/>
          <w:caps/>
        </w:rPr>
      </w:pPr>
    </w:p>
    <w:p w:rsidR="004352E2" w:rsidRDefault="004352E2" w:rsidP="00E41426">
      <w:pPr>
        <w:shd w:val="clear" w:color="auto" w:fill="FFFFFF"/>
        <w:rPr>
          <w:rFonts w:ascii="Arial" w:hAnsi="Arial" w:cs="Arial"/>
          <w:b/>
          <w:bCs/>
          <w:caps/>
        </w:rPr>
      </w:pPr>
    </w:p>
    <w:p w:rsidR="00764EA5" w:rsidRPr="000442CB" w:rsidRDefault="00764EA5" w:rsidP="00E41426">
      <w:pPr>
        <w:shd w:val="clear" w:color="auto" w:fill="FFFFFF"/>
        <w:rPr>
          <w:rFonts w:ascii="Arial" w:hAnsi="Arial" w:cs="Arial"/>
          <w:b/>
          <w:bCs/>
          <w:caps/>
        </w:rPr>
      </w:pPr>
      <w:r w:rsidRPr="00764EA5">
        <w:rPr>
          <w:rFonts w:ascii="Arial" w:hAnsi="Arial" w:cs="Arial"/>
          <w:b/>
          <w:bCs/>
          <w:caps/>
        </w:rPr>
        <w:lastRenderedPageBreak/>
        <w:t>Попасть в кооператив </w:t>
      </w:r>
    </w:p>
    <w:p w:rsidR="00764EA5" w:rsidRPr="00764EA5" w:rsidRDefault="00764EA5" w:rsidP="00E41426">
      <w:pPr>
        <w:shd w:val="clear" w:color="auto" w:fill="FFFFFF"/>
        <w:rPr>
          <w:rFonts w:ascii="Arial" w:hAnsi="Arial" w:cs="Arial"/>
          <w:bCs/>
        </w:rPr>
      </w:pPr>
      <w:r w:rsidRPr="00764EA5">
        <w:rPr>
          <w:rFonts w:ascii="Arial" w:hAnsi="Arial" w:cs="Arial"/>
          <w:bCs/>
        </w:rPr>
        <w:t>«Липецкая газета»</w:t>
      </w:r>
    </w:p>
    <w:p w:rsidR="00E41426" w:rsidRPr="00AF2C60" w:rsidRDefault="00E41426" w:rsidP="00E41426">
      <w:pPr>
        <w:shd w:val="clear" w:color="auto" w:fill="FFFFFF"/>
        <w:rPr>
          <w:rFonts w:ascii="Arial" w:hAnsi="Arial" w:cs="Arial"/>
        </w:rPr>
      </w:pPr>
      <w:r>
        <w:rPr>
          <w:rFonts w:ascii="Arial" w:hAnsi="Arial" w:cs="Arial"/>
        </w:rPr>
        <w:t>04.08.2016</w:t>
      </w:r>
    </w:p>
    <w:p w:rsidR="00764EA5" w:rsidRPr="00764EA5" w:rsidRDefault="00764EA5" w:rsidP="00E41426">
      <w:pPr>
        <w:shd w:val="clear" w:color="auto" w:fill="FFFFFF"/>
        <w:rPr>
          <w:rFonts w:ascii="Arial" w:hAnsi="Arial" w:cs="Arial"/>
        </w:rPr>
      </w:pPr>
      <w:r w:rsidRPr="000442CB">
        <w:rPr>
          <w:rFonts w:ascii="Arial" w:hAnsi="Arial" w:cs="Arial"/>
          <w:bCs/>
        </w:rPr>
        <w:t xml:space="preserve">Любой человек, где бы он ни жил, может получить у нас информацию о возможностях наших кооператоров, позвонить, приехать. Кроме того, мы постоянно проводим сходы граждан, где специалисты разъясняют жителям условия получения господдержки и кредитов для основания и ведения своего дела, — рассказала глава Никольского сельсовета </w:t>
      </w:r>
      <w:proofErr w:type="spellStart"/>
      <w:r w:rsidRPr="000442CB">
        <w:rPr>
          <w:rFonts w:ascii="Arial" w:hAnsi="Arial" w:cs="Arial"/>
          <w:bCs/>
        </w:rPr>
        <w:t>Усманского</w:t>
      </w:r>
      <w:proofErr w:type="spellEnd"/>
      <w:r w:rsidRPr="000442CB">
        <w:rPr>
          <w:rFonts w:ascii="Arial" w:hAnsi="Arial" w:cs="Arial"/>
          <w:bCs/>
        </w:rPr>
        <w:t xml:space="preserve"> района Валентина Васильева, когда знакомиться с местным опытом по развитию кооперации к ней приехали из столицы.</w:t>
      </w:r>
    </w:p>
    <w:p w:rsidR="00764EA5" w:rsidRPr="00764EA5" w:rsidRDefault="00764EA5" w:rsidP="00E41426">
      <w:pPr>
        <w:shd w:val="clear" w:color="auto" w:fill="FFFFFF"/>
        <w:rPr>
          <w:rFonts w:ascii="Arial" w:hAnsi="Arial" w:cs="Arial"/>
        </w:rPr>
      </w:pPr>
      <w:r w:rsidRPr="000442CB">
        <w:rPr>
          <w:rFonts w:ascii="Arial" w:hAnsi="Arial" w:cs="Arial"/>
          <w:b/>
          <w:bCs/>
        </w:rPr>
        <w:t>Общероссийская площадка</w:t>
      </w:r>
    </w:p>
    <w:p w:rsidR="00764EA5" w:rsidRPr="00764EA5" w:rsidRDefault="00764EA5" w:rsidP="00E41426">
      <w:pPr>
        <w:shd w:val="clear" w:color="auto" w:fill="FFFFFF"/>
        <w:rPr>
          <w:rFonts w:ascii="Arial" w:hAnsi="Arial" w:cs="Arial"/>
        </w:rPr>
      </w:pPr>
      <w:r w:rsidRPr="00764EA5">
        <w:rPr>
          <w:rFonts w:ascii="Arial" w:hAnsi="Arial" w:cs="Arial"/>
        </w:rPr>
        <w:t xml:space="preserve">Но директор департамента развития сельских территорий Минсельхоза РФ Владимир </w:t>
      </w:r>
      <w:proofErr w:type="spellStart"/>
      <w:r w:rsidRPr="00764EA5">
        <w:rPr>
          <w:rFonts w:ascii="Arial" w:hAnsi="Arial" w:cs="Arial"/>
        </w:rPr>
        <w:t>Свеженец</w:t>
      </w:r>
      <w:proofErr w:type="spellEnd"/>
      <w:r w:rsidRPr="00764EA5">
        <w:rPr>
          <w:rFonts w:ascii="Arial" w:hAnsi="Arial" w:cs="Arial"/>
        </w:rPr>
        <w:t xml:space="preserve"> не переставал задавать все новые вопросы о том, как действуют в поселении принципы кооперации, насколько эффективна системная поддержка людей, работающих на селе. Заместитель главы региона Ни</w:t>
      </w:r>
      <w:r w:rsidRPr="00764EA5">
        <w:rPr>
          <w:rFonts w:ascii="Arial" w:hAnsi="Arial" w:cs="Arial"/>
        </w:rPr>
        <w:softHyphen/>
        <w:t>ко</w:t>
      </w:r>
      <w:r w:rsidRPr="00764EA5">
        <w:rPr>
          <w:rFonts w:ascii="Arial" w:hAnsi="Arial" w:cs="Arial"/>
        </w:rPr>
        <w:softHyphen/>
        <w:t xml:space="preserve">лай </w:t>
      </w:r>
      <w:proofErr w:type="spellStart"/>
      <w:r w:rsidRPr="00764EA5">
        <w:rPr>
          <w:rFonts w:ascii="Arial" w:hAnsi="Arial" w:cs="Arial"/>
        </w:rPr>
        <w:t>Та</w:t>
      </w:r>
      <w:r w:rsidRPr="00764EA5">
        <w:rPr>
          <w:rFonts w:ascii="Arial" w:hAnsi="Arial" w:cs="Arial"/>
        </w:rPr>
        <w:softHyphen/>
        <w:t>гинцев</w:t>
      </w:r>
      <w:proofErr w:type="spellEnd"/>
      <w:r w:rsidRPr="00764EA5">
        <w:rPr>
          <w:rFonts w:ascii="Arial" w:hAnsi="Arial" w:cs="Arial"/>
        </w:rPr>
        <w:t>, на</w:t>
      </w:r>
      <w:r w:rsidRPr="00764EA5">
        <w:rPr>
          <w:rFonts w:ascii="Arial" w:hAnsi="Arial" w:cs="Arial"/>
        </w:rPr>
        <w:softHyphen/>
        <w:t xml:space="preserve">чальник </w:t>
      </w:r>
      <w:proofErr w:type="spellStart"/>
      <w:r w:rsidRPr="00764EA5">
        <w:rPr>
          <w:rFonts w:ascii="Arial" w:hAnsi="Arial" w:cs="Arial"/>
        </w:rPr>
        <w:t>обл</w:t>
      </w:r>
      <w:r w:rsidRPr="00764EA5">
        <w:rPr>
          <w:rFonts w:ascii="Arial" w:hAnsi="Arial" w:cs="Arial"/>
        </w:rPr>
        <w:softHyphen/>
      </w:r>
      <w:r w:rsidRPr="00764EA5">
        <w:rPr>
          <w:rFonts w:ascii="Arial" w:hAnsi="Arial" w:cs="Arial"/>
        </w:rPr>
        <w:softHyphen/>
        <w:t>сель</w:t>
      </w:r>
      <w:r w:rsidRPr="00764EA5">
        <w:rPr>
          <w:rFonts w:ascii="Arial" w:hAnsi="Arial" w:cs="Arial"/>
        </w:rPr>
        <w:softHyphen/>
      </w:r>
      <w:r w:rsidRPr="00764EA5">
        <w:rPr>
          <w:rFonts w:ascii="Arial" w:hAnsi="Arial" w:cs="Arial"/>
        </w:rPr>
        <w:softHyphen/>
        <w:t>хоз</w:t>
      </w:r>
      <w:r w:rsidRPr="00764EA5">
        <w:rPr>
          <w:rFonts w:ascii="Arial" w:hAnsi="Arial" w:cs="Arial"/>
        </w:rPr>
        <w:softHyphen/>
      </w:r>
      <w:r w:rsidRPr="00764EA5">
        <w:rPr>
          <w:rFonts w:ascii="Arial" w:hAnsi="Arial" w:cs="Arial"/>
        </w:rPr>
        <w:softHyphen/>
      </w:r>
      <w:r w:rsidRPr="00764EA5">
        <w:rPr>
          <w:rFonts w:ascii="Arial" w:hAnsi="Arial" w:cs="Arial"/>
        </w:rPr>
        <w:softHyphen/>
        <w:t>уп</w:t>
      </w:r>
      <w:r w:rsidRPr="00764EA5">
        <w:rPr>
          <w:rFonts w:ascii="Arial" w:hAnsi="Arial" w:cs="Arial"/>
        </w:rPr>
        <w:softHyphen/>
        <w:t>рав</w:t>
      </w:r>
      <w:r w:rsidRPr="00764EA5">
        <w:rPr>
          <w:rFonts w:ascii="Arial" w:hAnsi="Arial" w:cs="Arial"/>
        </w:rPr>
        <w:softHyphen/>
      </w:r>
      <w:r w:rsidRPr="00764EA5">
        <w:rPr>
          <w:rFonts w:ascii="Arial" w:hAnsi="Arial" w:cs="Arial"/>
        </w:rPr>
        <w:softHyphen/>
        <w:t>ле</w:t>
      </w:r>
      <w:r w:rsidRPr="00764EA5">
        <w:rPr>
          <w:rFonts w:ascii="Arial" w:hAnsi="Arial" w:cs="Arial"/>
        </w:rPr>
        <w:softHyphen/>
        <w:t>ния</w:t>
      </w:r>
      <w:proofErr w:type="spellEnd"/>
      <w:r w:rsidRPr="00764EA5">
        <w:rPr>
          <w:rFonts w:ascii="Arial" w:hAnsi="Arial" w:cs="Arial"/>
        </w:rPr>
        <w:t xml:space="preserve"> Олег Долгих и глава района Владимир Мазо в подробностях отвечали о реализации программы по развитию кооперации, действующей в районе и в Липецкой области в целом, о </w:t>
      </w:r>
      <w:proofErr w:type="spellStart"/>
      <w:r w:rsidRPr="00764EA5">
        <w:rPr>
          <w:rFonts w:ascii="Arial" w:hAnsi="Arial" w:cs="Arial"/>
        </w:rPr>
        <w:t>чаплыгинских</w:t>
      </w:r>
      <w:proofErr w:type="spellEnd"/>
      <w:r w:rsidRPr="00764EA5">
        <w:rPr>
          <w:rFonts w:ascii="Arial" w:hAnsi="Arial" w:cs="Arial"/>
        </w:rPr>
        <w:t xml:space="preserve"> и </w:t>
      </w:r>
      <w:proofErr w:type="spellStart"/>
      <w:r w:rsidRPr="00764EA5">
        <w:rPr>
          <w:rFonts w:ascii="Arial" w:hAnsi="Arial" w:cs="Arial"/>
        </w:rPr>
        <w:t>усманских</w:t>
      </w:r>
      <w:proofErr w:type="spellEnd"/>
      <w:r w:rsidRPr="00764EA5">
        <w:rPr>
          <w:rFonts w:ascii="Arial" w:hAnsi="Arial" w:cs="Arial"/>
        </w:rPr>
        <w:t xml:space="preserve"> достижениях на этом пути.</w:t>
      </w:r>
    </w:p>
    <w:p w:rsidR="00764EA5" w:rsidRPr="00764EA5" w:rsidRDefault="00764EA5" w:rsidP="00E41426">
      <w:pPr>
        <w:shd w:val="clear" w:color="auto" w:fill="FFFFFF"/>
        <w:rPr>
          <w:rFonts w:ascii="Arial" w:hAnsi="Arial" w:cs="Arial"/>
        </w:rPr>
      </w:pPr>
      <w:r w:rsidRPr="00764EA5">
        <w:rPr>
          <w:rFonts w:ascii="Arial" w:hAnsi="Arial" w:cs="Arial"/>
        </w:rPr>
        <w:t xml:space="preserve">— Липецкая область сегодня является общероссийской площадкой по обмену опытом развития кооперации, — затем подчеркнул Владимир </w:t>
      </w:r>
      <w:proofErr w:type="spellStart"/>
      <w:r w:rsidRPr="00764EA5">
        <w:rPr>
          <w:rFonts w:ascii="Arial" w:hAnsi="Arial" w:cs="Arial"/>
        </w:rPr>
        <w:t>Свеженец</w:t>
      </w:r>
      <w:proofErr w:type="spellEnd"/>
      <w:r w:rsidRPr="00764EA5">
        <w:rPr>
          <w:rFonts w:ascii="Arial" w:hAnsi="Arial" w:cs="Arial"/>
        </w:rPr>
        <w:t xml:space="preserve"> в беседе с корреспондентом «Липецкой газеты». — Позиции региона выросли до </w:t>
      </w:r>
      <w:proofErr w:type="gramStart"/>
      <w:r w:rsidRPr="00764EA5">
        <w:rPr>
          <w:rFonts w:ascii="Arial" w:hAnsi="Arial" w:cs="Arial"/>
        </w:rPr>
        <w:t>лидирующих</w:t>
      </w:r>
      <w:proofErr w:type="gramEnd"/>
      <w:r w:rsidRPr="00764EA5">
        <w:rPr>
          <w:rFonts w:ascii="Arial" w:hAnsi="Arial" w:cs="Arial"/>
        </w:rPr>
        <w:t xml:space="preserve"> в Центральном федеральном округе и до второго места во всей России. Реализация государством </w:t>
      </w:r>
      <w:proofErr w:type="spellStart"/>
      <w:r w:rsidRPr="00764EA5">
        <w:rPr>
          <w:rFonts w:ascii="Arial" w:hAnsi="Arial" w:cs="Arial"/>
        </w:rPr>
        <w:t>грантовой</w:t>
      </w:r>
      <w:proofErr w:type="spellEnd"/>
      <w:r w:rsidRPr="00764EA5">
        <w:rPr>
          <w:rFonts w:ascii="Arial" w:hAnsi="Arial" w:cs="Arial"/>
        </w:rPr>
        <w:t xml:space="preserve"> поддержки </w:t>
      </w:r>
      <w:proofErr w:type="gramStart"/>
      <w:r w:rsidRPr="00764EA5">
        <w:rPr>
          <w:rFonts w:ascii="Arial" w:hAnsi="Arial" w:cs="Arial"/>
        </w:rPr>
        <w:t>приносит положительные результаты</w:t>
      </w:r>
      <w:proofErr w:type="gramEnd"/>
      <w:r w:rsidRPr="00764EA5">
        <w:rPr>
          <w:rFonts w:ascii="Arial" w:hAnsi="Arial" w:cs="Arial"/>
        </w:rPr>
        <w:t>. Средства предусмотрены на стимулирование создания новых и развитие материально-технической базы действующих кооперативов.</w:t>
      </w:r>
    </w:p>
    <w:p w:rsidR="00764EA5" w:rsidRPr="00764EA5" w:rsidRDefault="00764EA5" w:rsidP="00E41426">
      <w:pPr>
        <w:shd w:val="clear" w:color="auto" w:fill="FFFFFF"/>
        <w:rPr>
          <w:rFonts w:ascii="Arial" w:hAnsi="Arial" w:cs="Arial"/>
        </w:rPr>
      </w:pPr>
      <w:r w:rsidRPr="00764EA5">
        <w:rPr>
          <w:rFonts w:ascii="Arial" w:hAnsi="Arial" w:cs="Arial"/>
        </w:rPr>
        <w:t xml:space="preserve">Он также отметил, что для обсуждения возникающих вопросов в Минсельхозе России создана рабочая группа по развитию сельскохозяйственной потребительской кооперации. В числе основных задач — оптимизация нормативно-правовой базы, создание единой </w:t>
      </w:r>
      <w:proofErr w:type="spellStart"/>
      <w:r w:rsidRPr="00764EA5">
        <w:rPr>
          <w:rFonts w:ascii="Arial" w:hAnsi="Arial" w:cs="Arial"/>
        </w:rPr>
        <w:t>логистической</w:t>
      </w:r>
      <w:proofErr w:type="spellEnd"/>
      <w:r w:rsidRPr="00764EA5">
        <w:rPr>
          <w:rFonts w:ascii="Arial" w:hAnsi="Arial" w:cs="Arial"/>
        </w:rPr>
        <w:t xml:space="preserve"> цепочки от производства до реализации сельскохозяйственной продукции и другие.</w:t>
      </w:r>
    </w:p>
    <w:p w:rsidR="00764EA5" w:rsidRPr="00764EA5" w:rsidRDefault="00764EA5" w:rsidP="00E41426">
      <w:pPr>
        <w:shd w:val="clear" w:color="auto" w:fill="FFFFFF"/>
        <w:rPr>
          <w:rFonts w:ascii="Arial" w:hAnsi="Arial" w:cs="Arial"/>
        </w:rPr>
      </w:pPr>
      <w:r w:rsidRPr="000442CB">
        <w:rPr>
          <w:rFonts w:ascii="Arial" w:hAnsi="Arial" w:cs="Arial"/>
          <w:b/>
          <w:bCs/>
        </w:rPr>
        <w:t>Обеспечить социальный мир</w:t>
      </w:r>
    </w:p>
    <w:p w:rsidR="00764EA5" w:rsidRPr="00764EA5" w:rsidRDefault="00764EA5" w:rsidP="00E41426">
      <w:pPr>
        <w:shd w:val="clear" w:color="auto" w:fill="FFFFFF"/>
        <w:rPr>
          <w:rFonts w:ascii="Arial" w:hAnsi="Arial" w:cs="Arial"/>
        </w:rPr>
      </w:pPr>
      <w:r w:rsidRPr="00764EA5">
        <w:rPr>
          <w:rFonts w:ascii="Arial" w:hAnsi="Arial" w:cs="Arial"/>
        </w:rPr>
        <w:t>Напомним, что на недавнем административном совете глава региона Олег Королёв призвал руководителей районов начать новый этап по развитию кооперативного движения, активному вовлечению в него сельских жителей, и особенно представителей молодого поколения. Ведь сельскохозяйственные потребительские кооперативы уже стали не только одним из главных ресурсов для социально-экономического развития территорий, но и спасательным кругом для тысяч владельцев подворий, которые прежде сталкивались с проблемой сбыта выращенной на приусадебных участках продукции по справедливым ценам. Эффективно действуя, они обеспечивают социальный мир.</w:t>
      </w:r>
    </w:p>
    <w:p w:rsidR="00764EA5" w:rsidRPr="00764EA5" w:rsidRDefault="00764EA5" w:rsidP="00E41426">
      <w:pPr>
        <w:shd w:val="clear" w:color="auto" w:fill="FFFFFF"/>
        <w:rPr>
          <w:rFonts w:ascii="Arial" w:hAnsi="Arial" w:cs="Arial"/>
        </w:rPr>
      </w:pPr>
      <w:r w:rsidRPr="00764EA5">
        <w:rPr>
          <w:rFonts w:ascii="Arial" w:hAnsi="Arial" w:cs="Arial"/>
        </w:rPr>
        <w:t>— Кооперация не только способна играть важную роль в сохранении продовольственной безопасности страны, — считает Олег Королёв, — это резерв для развития сельских территорий, способный обеспечить занятость и достойный уровень жизни населения, повысить качество труда. И необходимо сделать так, чтобы как можно больше владельцев сельских подворий было вовлечено в кооперативное движение, обретя возможность без проблем реализовывать излишки сельхозпродукции. А сами кооператоры должны активнее заняться ее переработкой, а не только перепродажей.</w:t>
      </w:r>
    </w:p>
    <w:p w:rsidR="00764EA5" w:rsidRPr="00764EA5" w:rsidRDefault="00764EA5" w:rsidP="00E41426">
      <w:pPr>
        <w:shd w:val="clear" w:color="auto" w:fill="FFFFFF"/>
        <w:rPr>
          <w:rFonts w:ascii="Arial" w:hAnsi="Arial" w:cs="Arial"/>
        </w:rPr>
      </w:pPr>
      <w:r w:rsidRPr="000442CB">
        <w:rPr>
          <w:rFonts w:ascii="Arial" w:hAnsi="Arial" w:cs="Arial"/>
          <w:b/>
          <w:bCs/>
        </w:rPr>
        <w:t>Желание работать на земле</w:t>
      </w:r>
    </w:p>
    <w:p w:rsidR="00764EA5" w:rsidRPr="00764EA5" w:rsidRDefault="00764EA5" w:rsidP="00E41426">
      <w:pPr>
        <w:shd w:val="clear" w:color="auto" w:fill="FFFFFF"/>
        <w:rPr>
          <w:rFonts w:ascii="Arial" w:hAnsi="Arial" w:cs="Arial"/>
        </w:rPr>
      </w:pPr>
      <w:r w:rsidRPr="00764EA5">
        <w:rPr>
          <w:rFonts w:ascii="Arial" w:hAnsi="Arial" w:cs="Arial"/>
        </w:rPr>
        <w:t xml:space="preserve">Развивая кооперативное движение, в </w:t>
      </w:r>
      <w:proofErr w:type="spellStart"/>
      <w:r w:rsidRPr="00764EA5">
        <w:rPr>
          <w:rFonts w:ascii="Arial" w:hAnsi="Arial" w:cs="Arial"/>
        </w:rPr>
        <w:t>Усманском</w:t>
      </w:r>
      <w:proofErr w:type="spellEnd"/>
      <w:r w:rsidRPr="00764EA5">
        <w:rPr>
          <w:rFonts w:ascii="Arial" w:hAnsi="Arial" w:cs="Arial"/>
        </w:rPr>
        <w:t xml:space="preserve"> районе ставка делается не только на федеральные или областные деньги, но и на мобилизацию собственных </w:t>
      </w:r>
      <w:r w:rsidRPr="00764EA5">
        <w:rPr>
          <w:rFonts w:ascii="Arial" w:hAnsi="Arial" w:cs="Arial"/>
        </w:rPr>
        <w:lastRenderedPageBreak/>
        <w:t>резервов на новой основе. Здесь привлекают в кооперацию самых подготовленных и энергичных, и даже тех, кто пока не способен разобраться в ее тонкостях, но при этом имеет желание работать на земле.</w:t>
      </w:r>
    </w:p>
    <w:p w:rsidR="00764EA5" w:rsidRPr="00764EA5" w:rsidRDefault="00764EA5" w:rsidP="00E41426">
      <w:pPr>
        <w:shd w:val="clear" w:color="auto" w:fill="FFFFFF"/>
        <w:rPr>
          <w:rFonts w:ascii="Arial" w:hAnsi="Arial" w:cs="Arial"/>
        </w:rPr>
      </w:pPr>
      <w:r w:rsidRPr="00764EA5">
        <w:rPr>
          <w:rFonts w:ascii="Arial" w:hAnsi="Arial" w:cs="Arial"/>
        </w:rPr>
        <w:t xml:space="preserve">Главный же козырь </w:t>
      </w:r>
      <w:proofErr w:type="spellStart"/>
      <w:r w:rsidRPr="00764EA5">
        <w:rPr>
          <w:rFonts w:ascii="Arial" w:hAnsi="Arial" w:cs="Arial"/>
        </w:rPr>
        <w:t>усманских</w:t>
      </w:r>
      <w:proofErr w:type="spellEnd"/>
      <w:r w:rsidRPr="00764EA5">
        <w:rPr>
          <w:rFonts w:ascii="Arial" w:hAnsi="Arial" w:cs="Arial"/>
        </w:rPr>
        <w:t xml:space="preserve"> кооперативов, и не только, — качество, которого не добиться в больших предприятиях. В перерабатывающем сбытовом сельскохозяйственном потребительском кооперативе «Поляна», что действует в Никольском, в буквальном смысле найдется все, чтобы накрыть «поляну» для родных и гостей. А хлеб здесь — только из «честной муки», которую производят в местном кооперативе с таким названием. А если нужны овощи — так это в «Мечту», где наяву можно найти все, что душе угодно.</w:t>
      </w:r>
    </w:p>
    <w:p w:rsidR="00764EA5" w:rsidRPr="009110C4" w:rsidRDefault="00764EA5" w:rsidP="00E41426">
      <w:pPr>
        <w:shd w:val="clear" w:color="auto" w:fill="FFFFFF"/>
        <w:rPr>
          <w:rFonts w:ascii="Arial" w:hAnsi="Arial" w:cs="Arial"/>
        </w:rPr>
      </w:pPr>
    </w:p>
    <w:p w:rsidR="00A76109" w:rsidRPr="000442CB" w:rsidRDefault="00A76109" w:rsidP="00E41426">
      <w:pPr>
        <w:shd w:val="clear" w:color="auto" w:fill="FFFFFF"/>
        <w:rPr>
          <w:rFonts w:ascii="Arial" w:hAnsi="Arial" w:cs="Arial"/>
          <w:b/>
          <w:bCs/>
          <w:caps/>
        </w:rPr>
      </w:pPr>
      <w:r w:rsidRPr="00A76109">
        <w:rPr>
          <w:rFonts w:ascii="Arial" w:hAnsi="Arial" w:cs="Arial"/>
          <w:b/>
          <w:bCs/>
          <w:caps/>
        </w:rPr>
        <w:t>Перепись скорректирует государственную политику в области сельского хозяйства </w:t>
      </w:r>
    </w:p>
    <w:p w:rsidR="00A76109" w:rsidRPr="00A76109" w:rsidRDefault="00A76109" w:rsidP="00E41426">
      <w:pPr>
        <w:shd w:val="clear" w:color="auto" w:fill="FFFFFF"/>
        <w:rPr>
          <w:rFonts w:ascii="Arial" w:hAnsi="Arial" w:cs="Arial"/>
          <w:bCs/>
        </w:rPr>
      </w:pPr>
      <w:r w:rsidRPr="00A76109">
        <w:rPr>
          <w:rFonts w:ascii="Arial" w:hAnsi="Arial" w:cs="Arial"/>
          <w:bCs/>
        </w:rPr>
        <w:t>«ЯСИА»</w:t>
      </w:r>
    </w:p>
    <w:p w:rsidR="00E41426" w:rsidRPr="00AF2C60" w:rsidRDefault="00E41426" w:rsidP="00E41426">
      <w:pPr>
        <w:shd w:val="clear" w:color="auto" w:fill="FFFFFF"/>
        <w:rPr>
          <w:rFonts w:ascii="Arial" w:hAnsi="Arial" w:cs="Arial"/>
        </w:rPr>
      </w:pPr>
      <w:r>
        <w:rPr>
          <w:rFonts w:ascii="Arial" w:hAnsi="Arial" w:cs="Arial"/>
        </w:rPr>
        <w:t>04.08.2016</w:t>
      </w:r>
    </w:p>
    <w:p w:rsidR="00A76109" w:rsidRPr="00A76109" w:rsidRDefault="00A76109" w:rsidP="00E41426">
      <w:pPr>
        <w:shd w:val="clear" w:color="auto" w:fill="FFFFFF"/>
        <w:rPr>
          <w:rFonts w:ascii="Arial" w:hAnsi="Arial" w:cs="Arial"/>
        </w:rPr>
      </w:pPr>
      <w:r w:rsidRPr="00A76109">
        <w:rPr>
          <w:rFonts w:ascii="Arial" w:hAnsi="Arial" w:cs="Arial"/>
        </w:rPr>
        <w:t xml:space="preserve">Проведение первого этапа Всероссийской сельскохозяйственной переписи обсудили на круглом столе «Село в порядке – страна в достатке!» с участием представителей Росстата, министерств сельского хозяйства, экономики, труда и социального развития Якутии, который прошел </w:t>
      </w:r>
      <w:proofErr w:type="gramStart"/>
      <w:r w:rsidRPr="00A76109">
        <w:rPr>
          <w:rFonts w:ascii="Arial" w:hAnsi="Arial" w:cs="Arial"/>
        </w:rPr>
        <w:t>в</w:t>
      </w:r>
      <w:proofErr w:type="gramEnd"/>
      <w:r w:rsidRPr="00A76109">
        <w:rPr>
          <w:rFonts w:ascii="Arial" w:hAnsi="Arial" w:cs="Arial"/>
        </w:rPr>
        <w:t xml:space="preserve"> республиканском </w:t>
      </w:r>
      <w:proofErr w:type="spellStart"/>
      <w:r w:rsidRPr="00A76109">
        <w:rPr>
          <w:rFonts w:ascii="Arial" w:hAnsi="Arial" w:cs="Arial"/>
        </w:rPr>
        <w:t>медиа-центре</w:t>
      </w:r>
      <w:proofErr w:type="spellEnd"/>
      <w:r w:rsidRPr="00A76109">
        <w:rPr>
          <w:rFonts w:ascii="Arial" w:hAnsi="Arial" w:cs="Arial"/>
        </w:rPr>
        <w:t xml:space="preserve"> 2 августа.</w:t>
      </w:r>
    </w:p>
    <w:p w:rsidR="00A76109" w:rsidRPr="00A76109" w:rsidRDefault="00A76109" w:rsidP="00E41426">
      <w:pPr>
        <w:shd w:val="clear" w:color="auto" w:fill="FFFFFF"/>
        <w:rPr>
          <w:rFonts w:ascii="Arial" w:hAnsi="Arial" w:cs="Arial"/>
        </w:rPr>
      </w:pPr>
      <w:r w:rsidRPr="00A76109">
        <w:rPr>
          <w:rFonts w:ascii="Arial" w:hAnsi="Arial" w:cs="Arial"/>
        </w:rPr>
        <w:t xml:space="preserve">«Первый этап переписи завершится 15 августа. </w:t>
      </w:r>
      <w:proofErr w:type="spellStart"/>
      <w:r w:rsidRPr="00A76109">
        <w:rPr>
          <w:rFonts w:ascii="Arial" w:hAnsi="Arial" w:cs="Arial"/>
        </w:rPr>
        <w:t>Сельхозперепись</w:t>
      </w:r>
      <w:proofErr w:type="spellEnd"/>
      <w:r w:rsidRPr="00A76109">
        <w:rPr>
          <w:rFonts w:ascii="Arial" w:hAnsi="Arial" w:cs="Arial"/>
        </w:rPr>
        <w:t xml:space="preserve"> проводится по единой методологии, ее целью является сплошной учет всех сельхозпроизводителей по перечню вопросов, которые покажут, что происходит на селе. Это позволит оценить посевные площади сельхозугодий, используемых или заброшенных, установить виды и количество животных, растений, узнать, кто занят в сельском хозяйстве, сколько продукции выращивается, какие используются технологии», — отметила руководитель территориального органа Федеральной службы государственной статистики по Р</w:t>
      </w:r>
      <w:proofErr w:type="gramStart"/>
      <w:r w:rsidRPr="00A76109">
        <w:rPr>
          <w:rFonts w:ascii="Arial" w:hAnsi="Arial" w:cs="Arial"/>
        </w:rPr>
        <w:t>С(</w:t>
      </w:r>
      <w:proofErr w:type="gramEnd"/>
      <w:r w:rsidRPr="00A76109">
        <w:rPr>
          <w:rFonts w:ascii="Arial" w:hAnsi="Arial" w:cs="Arial"/>
        </w:rPr>
        <w:t xml:space="preserve">Я) Ирина </w:t>
      </w:r>
      <w:proofErr w:type="spellStart"/>
      <w:r w:rsidRPr="00A76109">
        <w:rPr>
          <w:rFonts w:ascii="Arial" w:hAnsi="Arial" w:cs="Arial"/>
        </w:rPr>
        <w:t>Гаевая</w:t>
      </w:r>
      <w:proofErr w:type="spellEnd"/>
      <w:r w:rsidRPr="00A76109">
        <w:rPr>
          <w:rFonts w:ascii="Arial" w:hAnsi="Arial" w:cs="Arial"/>
        </w:rPr>
        <w:t>.</w:t>
      </w:r>
    </w:p>
    <w:p w:rsidR="00A76109" w:rsidRPr="00A76109" w:rsidRDefault="00A76109" w:rsidP="00E41426">
      <w:pPr>
        <w:shd w:val="clear" w:color="auto" w:fill="FFFFFF"/>
        <w:rPr>
          <w:rFonts w:ascii="Arial" w:hAnsi="Arial" w:cs="Arial"/>
        </w:rPr>
      </w:pPr>
      <w:r w:rsidRPr="00A76109">
        <w:rPr>
          <w:rFonts w:ascii="Arial" w:hAnsi="Arial" w:cs="Arial"/>
        </w:rPr>
        <w:t xml:space="preserve">Проведение переписи является общемировой практикой. Это актуально, учитывая сложившуюся ситуацию на мировом рынке и в российской экономике, когда на первый план выходят обеспечение продовольственной безопасности страны и </w:t>
      </w:r>
      <w:proofErr w:type="spellStart"/>
      <w:r w:rsidRPr="00A76109">
        <w:rPr>
          <w:rFonts w:ascii="Arial" w:hAnsi="Arial" w:cs="Arial"/>
        </w:rPr>
        <w:t>импортозамещение.</w:t>
      </w:r>
      <w:proofErr w:type="spellEnd"/>
    </w:p>
    <w:p w:rsidR="00A76109" w:rsidRPr="00A76109" w:rsidRDefault="00A76109" w:rsidP="00E41426">
      <w:pPr>
        <w:shd w:val="clear" w:color="auto" w:fill="FFFFFF"/>
        <w:rPr>
          <w:rFonts w:ascii="Arial" w:hAnsi="Arial" w:cs="Arial"/>
        </w:rPr>
      </w:pPr>
      <w:proofErr w:type="spellStart"/>
      <w:r w:rsidRPr="00A76109">
        <w:rPr>
          <w:rFonts w:ascii="Arial" w:hAnsi="Arial" w:cs="Arial"/>
        </w:rPr>
        <w:t>По</w:t>
      </w:r>
      <w:proofErr w:type="spellEnd"/>
      <w:r w:rsidRPr="00A76109">
        <w:rPr>
          <w:rFonts w:ascii="Arial" w:hAnsi="Arial" w:cs="Arial"/>
        </w:rPr>
        <w:t xml:space="preserve"> словам замминистра сельского хозяйства Семена Потапова, </w:t>
      </w:r>
      <w:proofErr w:type="spellStart"/>
      <w:r w:rsidRPr="00A76109">
        <w:rPr>
          <w:rFonts w:ascii="Arial" w:hAnsi="Arial" w:cs="Arial"/>
        </w:rPr>
        <w:t>самообеспечение</w:t>
      </w:r>
      <w:proofErr w:type="spellEnd"/>
      <w:r w:rsidRPr="00A76109">
        <w:rPr>
          <w:rFonts w:ascii="Arial" w:hAnsi="Arial" w:cs="Arial"/>
        </w:rPr>
        <w:t xml:space="preserve"> сельскохозяйственной продукцией – одна из важнейших задач республики. «Полученные данные позволят в дальнейшем формировать государственную политику в отношении сельского хозяйства. В Якутии — около 3900 крестьянских хозяйств, но отчитываются на сегодня только 2300. Кроме того, у нас около 100 тысяч личных подсобных хозяйств. По результатам переписи мы решим, по каким направлениям увеличить финансирование, уточним количество получателей субвенций и субсидий», — подчеркнул он.</w:t>
      </w:r>
    </w:p>
    <w:p w:rsidR="00A76109" w:rsidRPr="00A76109" w:rsidRDefault="00A76109" w:rsidP="00E41426">
      <w:pPr>
        <w:shd w:val="clear" w:color="auto" w:fill="FFFFFF"/>
        <w:rPr>
          <w:rFonts w:ascii="Arial" w:hAnsi="Arial" w:cs="Arial"/>
        </w:rPr>
      </w:pPr>
      <w:r w:rsidRPr="00A76109">
        <w:rPr>
          <w:rFonts w:ascii="Arial" w:hAnsi="Arial" w:cs="Arial"/>
        </w:rPr>
        <w:t xml:space="preserve">«В 21 районе Якутии занимаются оленеводством. Максимальное поголовье было достигнуто в годы советской власти, в 80-х годах – примерно 380 тысяч голов. Но в 90-х оно упало почти до 134 тысяч. В начале 2000-х годов проведена большая работа, поголовье увеличилось, но сейчас, к сожалению, снова отмечается спад отрасли. На 1 января 2016 года в республике численность оленей составляла 156 тысяч голов, что на 5,6% меньше, чем в прошлом году. Задача оленеводства — не только в сохранении традиционного уклада жизни коренных малочисленных народов Севера, но и в переходе на товарное производство, а для этого нужен подсчет оленей. </w:t>
      </w:r>
      <w:proofErr w:type="spellStart"/>
      <w:r w:rsidRPr="00A76109">
        <w:rPr>
          <w:rFonts w:ascii="Arial" w:hAnsi="Arial" w:cs="Arial"/>
        </w:rPr>
        <w:t>Сельхозперепись</w:t>
      </w:r>
      <w:proofErr w:type="spellEnd"/>
      <w:r w:rsidRPr="00A76109">
        <w:rPr>
          <w:rFonts w:ascii="Arial" w:hAnsi="Arial" w:cs="Arial"/>
        </w:rPr>
        <w:t xml:space="preserve"> этого года даст нам точные данные по этому направлению», — подчеркнул председатель госкомитета Р</w:t>
      </w:r>
      <w:proofErr w:type="gramStart"/>
      <w:r w:rsidRPr="00A76109">
        <w:rPr>
          <w:rFonts w:ascii="Arial" w:hAnsi="Arial" w:cs="Arial"/>
        </w:rPr>
        <w:t>С(</w:t>
      </w:r>
      <w:proofErr w:type="gramEnd"/>
      <w:r w:rsidRPr="00A76109">
        <w:rPr>
          <w:rFonts w:ascii="Arial" w:hAnsi="Arial" w:cs="Arial"/>
        </w:rPr>
        <w:t>Я) по делам Арктики Алексей Киселев.</w:t>
      </w:r>
    </w:p>
    <w:p w:rsidR="008139B2" w:rsidRDefault="008139B2" w:rsidP="00E41426">
      <w:pPr>
        <w:shd w:val="clear" w:color="auto" w:fill="FFFFFF"/>
        <w:rPr>
          <w:rFonts w:ascii="Arial" w:hAnsi="Arial" w:cs="Arial"/>
          <w:b/>
          <w:bCs/>
          <w:caps/>
        </w:rPr>
      </w:pPr>
    </w:p>
    <w:p w:rsidR="00DD7EAD" w:rsidRPr="000442CB" w:rsidRDefault="00DD7EAD" w:rsidP="00E41426">
      <w:pPr>
        <w:shd w:val="clear" w:color="auto" w:fill="FFFFFF"/>
        <w:rPr>
          <w:rFonts w:ascii="Arial" w:hAnsi="Arial" w:cs="Arial"/>
          <w:b/>
          <w:bCs/>
          <w:caps/>
        </w:rPr>
      </w:pPr>
      <w:r w:rsidRPr="00DD7EAD">
        <w:rPr>
          <w:rFonts w:ascii="Arial" w:hAnsi="Arial" w:cs="Arial"/>
          <w:b/>
          <w:bCs/>
          <w:caps/>
        </w:rPr>
        <w:lastRenderedPageBreak/>
        <w:t>В волгоградском регионе сельские территории развиваются комплексно </w:t>
      </w:r>
    </w:p>
    <w:p w:rsidR="00DD7EAD" w:rsidRPr="00DD7EAD" w:rsidRDefault="00DD7EAD" w:rsidP="00E41426">
      <w:pPr>
        <w:shd w:val="clear" w:color="auto" w:fill="FFFFFF"/>
        <w:rPr>
          <w:rFonts w:ascii="Arial" w:hAnsi="Arial" w:cs="Arial"/>
          <w:bCs/>
        </w:rPr>
      </w:pPr>
      <w:r w:rsidRPr="00DD7EAD">
        <w:rPr>
          <w:rFonts w:ascii="Arial" w:hAnsi="Arial" w:cs="Arial"/>
          <w:bCs/>
        </w:rPr>
        <w:t>«</w:t>
      </w:r>
      <w:proofErr w:type="spellStart"/>
      <w:r w:rsidRPr="00DD7EAD">
        <w:rPr>
          <w:rFonts w:ascii="Arial" w:hAnsi="Arial" w:cs="Arial"/>
          <w:bCs/>
        </w:rPr>
        <w:t>Volganet</w:t>
      </w:r>
      <w:proofErr w:type="spellEnd"/>
      <w:r w:rsidRPr="00DD7EAD">
        <w:rPr>
          <w:rFonts w:ascii="Arial" w:hAnsi="Arial" w:cs="Arial"/>
          <w:bCs/>
        </w:rPr>
        <w:t>»</w:t>
      </w:r>
    </w:p>
    <w:p w:rsidR="00E41426" w:rsidRPr="00AF2C60" w:rsidRDefault="00E41426" w:rsidP="00E41426">
      <w:pPr>
        <w:shd w:val="clear" w:color="auto" w:fill="FFFFFF"/>
        <w:rPr>
          <w:rFonts w:ascii="Arial" w:hAnsi="Arial" w:cs="Arial"/>
        </w:rPr>
      </w:pPr>
      <w:r>
        <w:rPr>
          <w:rFonts w:ascii="Arial" w:hAnsi="Arial" w:cs="Arial"/>
        </w:rPr>
        <w:t>04.08.2016</w:t>
      </w:r>
    </w:p>
    <w:p w:rsidR="00DD7EAD" w:rsidRPr="00DD7EAD" w:rsidRDefault="00DD7EAD" w:rsidP="00E41426">
      <w:pPr>
        <w:shd w:val="clear" w:color="auto" w:fill="FFFFFF"/>
        <w:rPr>
          <w:rFonts w:ascii="Arial" w:hAnsi="Arial" w:cs="Arial"/>
        </w:rPr>
      </w:pPr>
      <w:r w:rsidRPr="000442CB">
        <w:rPr>
          <w:rFonts w:ascii="Arial" w:hAnsi="Arial" w:cs="Arial"/>
          <w:bCs/>
        </w:rPr>
        <w:t xml:space="preserve">В Даниловском районе Волгоградской области строятся асфальтированные подъездные пути к отдаленному хутору, также приводится в порядок районный центр, где идет благоустройство парка Победы. Комплексный подход к развитию территорий и создание современной инфраструктуры для повышения качества жизни селян — приоритетные направления долгосрочной стратегии развития региона, обозначенные губернатором Андреем </w:t>
      </w:r>
      <w:proofErr w:type="spellStart"/>
      <w:r w:rsidRPr="000442CB">
        <w:rPr>
          <w:rFonts w:ascii="Arial" w:hAnsi="Arial" w:cs="Arial"/>
          <w:bCs/>
        </w:rPr>
        <w:t>Бочаровым</w:t>
      </w:r>
      <w:proofErr w:type="spellEnd"/>
      <w:r w:rsidRPr="000442CB">
        <w:rPr>
          <w:rFonts w:ascii="Arial" w:hAnsi="Arial" w:cs="Arial"/>
          <w:bCs/>
        </w:rPr>
        <w:t>.</w:t>
      </w:r>
    </w:p>
    <w:p w:rsidR="00DD7EAD" w:rsidRPr="00DD7EAD" w:rsidRDefault="00DD7EAD" w:rsidP="00E41426">
      <w:pPr>
        <w:shd w:val="clear" w:color="auto" w:fill="FFFFFF"/>
        <w:rPr>
          <w:rFonts w:ascii="Arial" w:hAnsi="Arial" w:cs="Arial"/>
        </w:rPr>
      </w:pPr>
      <w:r w:rsidRPr="00DD7EAD">
        <w:rPr>
          <w:rFonts w:ascii="Arial" w:hAnsi="Arial" w:cs="Arial"/>
        </w:rPr>
        <w:t>Асфальтированную дорогу протяженностью более 1,3 километра к хутору Рогачи Даниловского района подрядчики планируют сдать к 1 августа. Подъездные пути здесь начали возводить в октябре 2015 года, на сегодняшний день трасса построена более чем на 70%.</w:t>
      </w:r>
    </w:p>
    <w:p w:rsidR="00DD7EAD" w:rsidRPr="00DD7EAD" w:rsidRDefault="00DD7EAD" w:rsidP="00E41426">
      <w:pPr>
        <w:shd w:val="clear" w:color="auto" w:fill="FFFFFF"/>
        <w:rPr>
          <w:rFonts w:ascii="Arial" w:hAnsi="Arial" w:cs="Arial"/>
        </w:rPr>
      </w:pPr>
      <w:r w:rsidRPr="00DD7EAD">
        <w:rPr>
          <w:rFonts w:ascii="Arial" w:hAnsi="Arial" w:cs="Arial"/>
        </w:rPr>
        <w:t>Более 600 метров дороги уже полностью готово. На 90% сформировано земляное полотно и на 80% выполнена щебеночная подготовка низинных участков трассы близ речки Березовки — весной работы на этом отрезке были затруднены из-за обильных осадков и высокого уровня грунтовых вод.</w:t>
      </w:r>
    </w:p>
    <w:p w:rsidR="00DD7EAD" w:rsidRPr="00DD7EAD" w:rsidRDefault="00DD7EAD" w:rsidP="00E41426">
      <w:pPr>
        <w:shd w:val="clear" w:color="auto" w:fill="FFFFFF"/>
        <w:rPr>
          <w:rFonts w:ascii="Arial" w:hAnsi="Arial" w:cs="Arial"/>
        </w:rPr>
      </w:pPr>
      <w:r w:rsidRPr="00DD7EAD">
        <w:rPr>
          <w:rFonts w:ascii="Arial" w:hAnsi="Arial" w:cs="Arial"/>
        </w:rPr>
        <w:t>Сейчас строительство идет полным ходом: дорожники трудятся весь световой день, на объекте задействовано 16 человек и 14 единиц техники. Качество применяемых материалов и выполняемых работ контролируется на всех этапах самим подрядчиком, а также лабораторией Дирекции автодорог Волгоградской области, которая выступает заказчиком объекта.</w:t>
      </w:r>
    </w:p>
    <w:p w:rsidR="00DD7EAD" w:rsidRPr="00DD7EAD" w:rsidRDefault="00DD7EAD" w:rsidP="00E41426">
      <w:pPr>
        <w:shd w:val="clear" w:color="auto" w:fill="FFFFFF"/>
        <w:rPr>
          <w:rFonts w:ascii="Arial" w:hAnsi="Arial" w:cs="Arial"/>
        </w:rPr>
      </w:pPr>
      <w:r w:rsidRPr="00DD7EAD">
        <w:rPr>
          <w:rFonts w:ascii="Arial" w:hAnsi="Arial" w:cs="Arial"/>
        </w:rPr>
        <w:t xml:space="preserve">Также к 1 августа планируют завершить работы по укладке тротуарной плитки в парке Победы рабочего поселка Даниловка. Благоустройство зеленой зоны идет на средства гранта, который </w:t>
      </w:r>
      <w:proofErr w:type="spellStart"/>
      <w:r w:rsidRPr="00DD7EAD">
        <w:rPr>
          <w:rFonts w:ascii="Arial" w:hAnsi="Arial" w:cs="Arial"/>
        </w:rPr>
        <w:t>Даниловский</w:t>
      </w:r>
      <w:proofErr w:type="spellEnd"/>
      <w:r w:rsidRPr="00DD7EAD">
        <w:rPr>
          <w:rFonts w:ascii="Arial" w:hAnsi="Arial" w:cs="Arial"/>
        </w:rPr>
        <w:t xml:space="preserve"> район получил по итогам областного конкурса. Проект приведения в порядок центрального парка рассчитан на несколько лет. В этом году дорожки парка покроют плиткой, на аллеях сделают освещение, обновят детскую площадку и построят новую спортивную — с тренажерами и мягким покрытием. По словам администрации рабочего поселка, также в парковой зоне проложат поливочный водопровод — без этого невозможно приступить к озеленительным работам. Необходимые материалы уже закуплены. Кроме того, более двух тысяч квадратных метров тротуарной плитки планируется уложить в центре Даниловки, также на средства гранта здесь будет создана благоустроенная пешеходная зона.</w:t>
      </w:r>
    </w:p>
    <w:p w:rsidR="00DD7EAD" w:rsidRPr="000442CB" w:rsidRDefault="00DD7EAD" w:rsidP="00E41426">
      <w:pPr>
        <w:shd w:val="clear" w:color="auto" w:fill="FFFFFF"/>
        <w:rPr>
          <w:rFonts w:ascii="Arial" w:hAnsi="Arial" w:cs="Arial"/>
        </w:rPr>
      </w:pPr>
      <w:r w:rsidRPr="00DD7EAD">
        <w:rPr>
          <w:rFonts w:ascii="Arial" w:hAnsi="Arial" w:cs="Arial"/>
        </w:rPr>
        <w:t>Напомним, в 2016 году общий объем финансовой помощи, который получат муниципальные образования Волгоградской области на благоустройство, составит около 400 миллионов рублей. Эти средства дополнят внебюджетные гранты, которые в текущем году по итогам областного смотра-конкурса получили 15 муниципальных образований региона.</w:t>
      </w:r>
    </w:p>
    <w:p w:rsidR="00E41426" w:rsidRDefault="00E41426" w:rsidP="00E41426">
      <w:pPr>
        <w:pStyle w:val="1"/>
        <w:spacing w:before="0" w:beforeAutospacing="0" w:after="0" w:afterAutospacing="0"/>
        <w:textAlignment w:val="baseline"/>
        <w:rPr>
          <w:rFonts w:ascii="Arial" w:hAnsi="Arial" w:cs="Arial"/>
          <w:caps/>
          <w:sz w:val="24"/>
          <w:szCs w:val="24"/>
        </w:rPr>
      </w:pPr>
    </w:p>
    <w:p w:rsidR="00E41426" w:rsidRDefault="00E41426" w:rsidP="00E41426">
      <w:pPr>
        <w:pStyle w:val="1"/>
        <w:spacing w:before="0" w:beforeAutospacing="0" w:after="0" w:afterAutospacing="0"/>
        <w:textAlignment w:val="baseline"/>
        <w:rPr>
          <w:rFonts w:ascii="Arial" w:hAnsi="Arial" w:cs="Arial"/>
          <w:caps/>
          <w:sz w:val="24"/>
          <w:szCs w:val="24"/>
        </w:rPr>
      </w:pPr>
    </w:p>
    <w:p w:rsidR="00DC502D" w:rsidRPr="000442CB" w:rsidRDefault="00DC502D" w:rsidP="00E41426">
      <w:pPr>
        <w:pStyle w:val="1"/>
        <w:spacing w:before="0" w:beforeAutospacing="0" w:after="0" w:afterAutospacing="0"/>
        <w:textAlignment w:val="baseline"/>
        <w:rPr>
          <w:rFonts w:ascii="Arial" w:hAnsi="Arial" w:cs="Arial"/>
          <w:caps/>
          <w:sz w:val="24"/>
          <w:szCs w:val="24"/>
        </w:rPr>
      </w:pPr>
      <w:r w:rsidRPr="000442CB">
        <w:rPr>
          <w:rFonts w:ascii="Arial" w:hAnsi="Arial" w:cs="Arial"/>
          <w:caps/>
          <w:sz w:val="24"/>
          <w:szCs w:val="24"/>
        </w:rPr>
        <w:t>Донские производители молока жалуются на потерю прибыли из-за ритейлеров</w:t>
      </w:r>
    </w:p>
    <w:p w:rsidR="00DC502D" w:rsidRPr="000442CB" w:rsidRDefault="00DC502D" w:rsidP="00E41426">
      <w:pPr>
        <w:pStyle w:val="1"/>
        <w:spacing w:before="0" w:beforeAutospacing="0" w:after="0" w:afterAutospacing="0"/>
        <w:textAlignment w:val="baseline"/>
        <w:rPr>
          <w:rFonts w:ascii="Arial" w:hAnsi="Arial" w:cs="Arial"/>
          <w:sz w:val="24"/>
          <w:szCs w:val="24"/>
        </w:rPr>
      </w:pPr>
      <w:r w:rsidRPr="000442CB">
        <w:rPr>
          <w:rFonts w:ascii="Arial" w:hAnsi="Arial" w:cs="Arial"/>
          <w:b w:val="0"/>
          <w:sz w:val="24"/>
          <w:szCs w:val="24"/>
        </w:rPr>
        <w:t>Южное аграрное агентство</w:t>
      </w:r>
    </w:p>
    <w:p w:rsidR="00E41426" w:rsidRPr="00AF2C60" w:rsidRDefault="00E41426" w:rsidP="00E41426">
      <w:pPr>
        <w:shd w:val="clear" w:color="auto" w:fill="FFFFFF"/>
        <w:rPr>
          <w:rFonts w:ascii="Arial" w:hAnsi="Arial" w:cs="Arial"/>
        </w:rPr>
      </w:pPr>
      <w:r>
        <w:rPr>
          <w:rFonts w:ascii="Arial" w:hAnsi="Arial" w:cs="Arial"/>
        </w:rPr>
        <w:t>04.08.2016</w:t>
      </w:r>
    </w:p>
    <w:p w:rsidR="00DC502D" w:rsidRPr="000442CB" w:rsidRDefault="00DC502D" w:rsidP="00E41426">
      <w:pPr>
        <w:pStyle w:val="a3"/>
        <w:spacing w:before="0" w:beforeAutospacing="0" w:after="0" w:afterAutospacing="0"/>
        <w:textAlignment w:val="baseline"/>
        <w:rPr>
          <w:rFonts w:ascii="Arial" w:hAnsi="Arial" w:cs="Arial"/>
        </w:rPr>
      </w:pPr>
      <w:r w:rsidRPr="000442CB">
        <w:rPr>
          <w:rFonts w:ascii="Arial" w:hAnsi="Arial" w:cs="Arial"/>
          <w:bdr w:val="none" w:sz="0" w:space="0" w:color="auto" w:frame="1"/>
        </w:rPr>
        <w:t xml:space="preserve">Представители крупных торговых сетей мешают производителям молока и молочной продукции из Ростовской области поднимать цены на продукцию и поставлять на прилавки качественную продукцию. В результате </w:t>
      </w:r>
      <w:proofErr w:type="gramStart"/>
      <w:r w:rsidRPr="000442CB">
        <w:rPr>
          <w:rFonts w:ascii="Arial" w:hAnsi="Arial" w:cs="Arial"/>
          <w:bdr w:val="none" w:sz="0" w:space="0" w:color="auto" w:frame="1"/>
        </w:rPr>
        <w:t>последние</w:t>
      </w:r>
      <w:proofErr w:type="gramEnd"/>
      <w:r w:rsidRPr="000442CB">
        <w:rPr>
          <w:rFonts w:ascii="Arial" w:hAnsi="Arial" w:cs="Arial"/>
          <w:bdr w:val="none" w:sz="0" w:space="0" w:color="auto" w:frame="1"/>
        </w:rPr>
        <w:t xml:space="preserve"> вынуждены работать себе в убыток. Такое заявление сделал коммерческий директор молочного завода «Орловский» Александр Котов на специальной тематической пресс-конференции, сообщают СМИ.</w:t>
      </w:r>
    </w:p>
    <w:p w:rsidR="00DC502D" w:rsidRPr="000442CB" w:rsidRDefault="00DC502D" w:rsidP="00E41426">
      <w:pPr>
        <w:pStyle w:val="a3"/>
        <w:spacing w:before="0" w:beforeAutospacing="0" w:after="0" w:afterAutospacing="0"/>
        <w:textAlignment w:val="baseline"/>
        <w:rPr>
          <w:rFonts w:ascii="Arial" w:hAnsi="Arial" w:cs="Arial"/>
          <w:bdr w:val="none" w:sz="0" w:space="0" w:color="auto" w:frame="1"/>
        </w:rPr>
      </w:pPr>
      <w:r w:rsidRPr="000442CB">
        <w:rPr>
          <w:rFonts w:ascii="Arial" w:hAnsi="Arial" w:cs="Arial"/>
          <w:bdr w:val="none" w:sz="0" w:space="0" w:color="auto" w:frame="1"/>
        </w:rPr>
        <w:lastRenderedPageBreak/>
        <w:t xml:space="preserve">По мнению Котова, это может привести к банкротству ряда предприятий в Ростовской области. Он напомнил, что в новых экономических условиях себестоимость сыра, творога, сметаны и других молочных продуктов выросла на 150-200%, что требует естественного увеличения цен, однако торговые сети никак на это не реагируют. Примером директор предприятия назвал закрывшийся накануне </w:t>
      </w:r>
      <w:proofErr w:type="spellStart"/>
      <w:proofErr w:type="gramStart"/>
      <w:r w:rsidRPr="000442CB">
        <w:rPr>
          <w:rFonts w:ascii="Arial" w:hAnsi="Arial" w:cs="Arial"/>
          <w:bdr w:val="none" w:sz="0" w:space="0" w:color="auto" w:frame="1"/>
        </w:rPr>
        <w:t>Матвеево-Курганский</w:t>
      </w:r>
      <w:proofErr w:type="spellEnd"/>
      <w:proofErr w:type="gramEnd"/>
      <w:r w:rsidRPr="000442CB">
        <w:rPr>
          <w:rFonts w:ascii="Arial" w:hAnsi="Arial" w:cs="Arial"/>
          <w:bdr w:val="none" w:sz="0" w:space="0" w:color="auto" w:frame="1"/>
        </w:rPr>
        <w:t xml:space="preserve"> завод, который выпускал широкий спектр продукции под торговой маркой «Матвейка». Цена продажи в розничные магазины выросла не более чем на 2,8%, и торговые сети не позволяли увеличивать этот показатель. В результате, по словам эксперта, производство в течение последних дней снизилось более чем в полтора раза, а затем совсем остановилось.</w:t>
      </w:r>
    </w:p>
    <w:p w:rsidR="00DC502D" w:rsidRPr="000442CB" w:rsidRDefault="00DC502D" w:rsidP="00E41426">
      <w:pPr>
        <w:pStyle w:val="a3"/>
        <w:spacing w:before="0" w:beforeAutospacing="0" w:after="0" w:afterAutospacing="0"/>
        <w:textAlignment w:val="baseline"/>
        <w:rPr>
          <w:rFonts w:ascii="Arial" w:hAnsi="Arial" w:cs="Arial"/>
        </w:rPr>
      </w:pPr>
      <w:r w:rsidRPr="000442CB">
        <w:rPr>
          <w:rFonts w:ascii="Arial" w:hAnsi="Arial" w:cs="Arial"/>
          <w:bdr w:val="none" w:sz="0" w:space="0" w:color="auto" w:frame="1"/>
        </w:rPr>
        <w:t xml:space="preserve">Котов подозревает, что </w:t>
      </w:r>
      <w:proofErr w:type="spellStart"/>
      <w:r w:rsidRPr="000442CB">
        <w:rPr>
          <w:rFonts w:ascii="Arial" w:hAnsi="Arial" w:cs="Arial"/>
          <w:bdr w:val="none" w:sz="0" w:space="0" w:color="auto" w:frame="1"/>
        </w:rPr>
        <w:t>ритейлеры</w:t>
      </w:r>
      <w:proofErr w:type="spellEnd"/>
      <w:r w:rsidRPr="000442CB">
        <w:rPr>
          <w:rFonts w:ascii="Arial" w:hAnsi="Arial" w:cs="Arial"/>
          <w:bdr w:val="none" w:sz="0" w:space="0" w:color="auto" w:frame="1"/>
        </w:rPr>
        <w:t xml:space="preserve"> сотрудничают с малоизвестными компаниями, которые поставляют простой и  более дешевый </w:t>
      </w:r>
      <w:proofErr w:type="spellStart"/>
      <w:r w:rsidRPr="000442CB">
        <w:rPr>
          <w:rFonts w:ascii="Arial" w:hAnsi="Arial" w:cs="Arial"/>
          <w:bdr w:val="none" w:sz="0" w:space="0" w:color="auto" w:frame="1"/>
        </w:rPr>
        <w:t>спред</w:t>
      </w:r>
      <w:proofErr w:type="spellEnd"/>
      <w:r w:rsidRPr="000442CB">
        <w:rPr>
          <w:rFonts w:ascii="Arial" w:hAnsi="Arial" w:cs="Arial"/>
          <w:bdr w:val="none" w:sz="0" w:space="0" w:color="auto" w:frame="1"/>
        </w:rPr>
        <w:t xml:space="preserve"> под видом сливочного масла, который неопытные потребители покупают по недорогой цене </w:t>
      </w:r>
      <w:proofErr w:type="gramStart"/>
      <w:r w:rsidRPr="000442CB">
        <w:rPr>
          <w:rFonts w:ascii="Arial" w:hAnsi="Arial" w:cs="Arial"/>
          <w:bdr w:val="none" w:sz="0" w:space="0" w:color="auto" w:frame="1"/>
        </w:rPr>
        <w:t>и</w:t>
      </w:r>
      <w:proofErr w:type="gramEnd"/>
      <w:r w:rsidRPr="000442CB">
        <w:rPr>
          <w:rFonts w:ascii="Arial" w:hAnsi="Arial" w:cs="Arial"/>
          <w:bdr w:val="none" w:sz="0" w:space="0" w:color="auto" w:frame="1"/>
        </w:rPr>
        <w:t xml:space="preserve"> не задумываясь о его составе. Директор завода считает, что таким образом есть риск уничтожить производство и переработку молочной продукции. Также Котов считает, что </w:t>
      </w:r>
      <w:proofErr w:type="spellStart"/>
      <w:r w:rsidRPr="000442CB">
        <w:rPr>
          <w:rFonts w:ascii="Arial" w:hAnsi="Arial" w:cs="Arial"/>
          <w:bdr w:val="none" w:sz="0" w:space="0" w:color="auto" w:frame="1"/>
        </w:rPr>
        <w:t>конкурентоспособсности</w:t>
      </w:r>
      <w:proofErr w:type="spellEnd"/>
      <w:r w:rsidRPr="000442CB">
        <w:rPr>
          <w:rFonts w:ascii="Arial" w:hAnsi="Arial" w:cs="Arial"/>
          <w:bdr w:val="none" w:sz="0" w:space="0" w:color="auto" w:frame="1"/>
        </w:rPr>
        <w:t xml:space="preserve"> донской продукции мешают производители молока из Кубани. В частности, на сегодня большая часть продукции перерабатывается не на месте, а отправляется в Краснодарский край, в то время как большинство перерабатывающих предприятий в Ростовской области прекратили работу.</w:t>
      </w:r>
    </w:p>
    <w:p w:rsidR="00DC502D" w:rsidRPr="000442CB" w:rsidRDefault="00DC502D" w:rsidP="00E41426">
      <w:pPr>
        <w:pStyle w:val="a3"/>
        <w:spacing w:before="0" w:beforeAutospacing="0" w:after="0" w:afterAutospacing="0"/>
        <w:textAlignment w:val="baseline"/>
        <w:rPr>
          <w:rFonts w:ascii="Arial" w:hAnsi="Arial" w:cs="Arial"/>
        </w:rPr>
      </w:pPr>
      <w:proofErr w:type="spellStart"/>
      <w:r w:rsidRPr="000442CB">
        <w:rPr>
          <w:rFonts w:ascii="Arial" w:hAnsi="Arial" w:cs="Arial"/>
          <w:bdr w:val="none" w:sz="0" w:space="0" w:color="auto" w:frame="1"/>
        </w:rPr>
        <w:t>Замруководителя</w:t>
      </w:r>
      <w:proofErr w:type="spellEnd"/>
      <w:r w:rsidRPr="000442CB">
        <w:rPr>
          <w:rFonts w:ascii="Arial" w:hAnsi="Arial" w:cs="Arial"/>
          <w:bdr w:val="none" w:sz="0" w:space="0" w:color="auto" w:frame="1"/>
        </w:rPr>
        <w:t xml:space="preserve"> </w:t>
      </w:r>
      <w:proofErr w:type="spellStart"/>
      <w:r w:rsidRPr="000442CB">
        <w:rPr>
          <w:rFonts w:ascii="Arial" w:hAnsi="Arial" w:cs="Arial"/>
          <w:bdr w:val="none" w:sz="0" w:space="0" w:color="auto" w:frame="1"/>
        </w:rPr>
        <w:t>Ростовстата</w:t>
      </w:r>
      <w:proofErr w:type="spellEnd"/>
      <w:r w:rsidRPr="000442CB">
        <w:rPr>
          <w:rFonts w:ascii="Arial" w:hAnsi="Arial" w:cs="Arial"/>
          <w:bdr w:val="none" w:sz="0" w:space="0" w:color="auto" w:frame="1"/>
        </w:rPr>
        <w:t xml:space="preserve"> Марина Самойлова возразила директору завода. Она не отрицает определенных проблем на рынке, однако заявляет, что производство отдельных категорий только растет. По ее данным, в регионе в 2015 году на 16% выросло производство мягких и твердых сыров и на 42% - кисломолочных продуктов. Таким образом, по ее мнению, о гибели отрасли говорить пока преждевременно, а в Краснодарском крае не ведут нечестную политику.</w:t>
      </w:r>
    </w:p>
    <w:p w:rsidR="00DC502D" w:rsidRPr="000442CB" w:rsidRDefault="00DC502D" w:rsidP="00E41426">
      <w:pPr>
        <w:pStyle w:val="a3"/>
        <w:spacing w:before="0" w:beforeAutospacing="0" w:after="0" w:afterAutospacing="0"/>
        <w:textAlignment w:val="baseline"/>
        <w:rPr>
          <w:rFonts w:ascii="Arial" w:hAnsi="Arial" w:cs="Arial"/>
        </w:rPr>
      </w:pPr>
      <w:r w:rsidRPr="000442CB">
        <w:rPr>
          <w:rFonts w:ascii="Arial" w:hAnsi="Arial" w:cs="Arial"/>
          <w:bdr w:val="none" w:sz="0" w:space="0" w:color="auto" w:frame="1"/>
        </w:rPr>
        <w:t xml:space="preserve">Глава </w:t>
      </w:r>
      <w:proofErr w:type="gramStart"/>
      <w:r w:rsidRPr="000442CB">
        <w:rPr>
          <w:rFonts w:ascii="Arial" w:hAnsi="Arial" w:cs="Arial"/>
          <w:bdr w:val="none" w:sz="0" w:space="0" w:color="auto" w:frame="1"/>
        </w:rPr>
        <w:t>областного</w:t>
      </w:r>
      <w:proofErr w:type="gramEnd"/>
      <w:r w:rsidRPr="000442CB">
        <w:rPr>
          <w:rFonts w:ascii="Arial" w:hAnsi="Arial" w:cs="Arial"/>
          <w:bdr w:val="none" w:sz="0" w:space="0" w:color="auto" w:frame="1"/>
        </w:rPr>
        <w:t xml:space="preserve"> </w:t>
      </w:r>
      <w:proofErr w:type="spellStart"/>
      <w:r w:rsidRPr="000442CB">
        <w:rPr>
          <w:rFonts w:ascii="Arial" w:hAnsi="Arial" w:cs="Arial"/>
          <w:bdr w:val="none" w:sz="0" w:space="0" w:color="auto" w:frame="1"/>
        </w:rPr>
        <w:t>минсельхозпрода</w:t>
      </w:r>
      <w:proofErr w:type="spellEnd"/>
      <w:r w:rsidRPr="000442CB">
        <w:rPr>
          <w:rFonts w:ascii="Arial" w:hAnsi="Arial" w:cs="Arial"/>
          <w:bdr w:val="none" w:sz="0" w:space="0" w:color="auto" w:frame="1"/>
        </w:rPr>
        <w:t xml:space="preserve"> Константин </w:t>
      </w:r>
      <w:proofErr w:type="spellStart"/>
      <w:r w:rsidRPr="000442CB">
        <w:rPr>
          <w:rFonts w:ascii="Arial" w:hAnsi="Arial" w:cs="Arial"/>
          <w:bdr w:val="none" w:sz="0" w:space="0" w:color="auto" w:frame="1"/>
        </w:rPr>
        <w:t>Рачаловский</w:t>
      </w:r>
      <w:proofErr w:type="spellEnd"/>
      <w:r w:rsidRPr="000442CB">
        <w:rPr>
          <w:rFonts w:ascii="Arial" w:hAnsi="Arial" w:cs="Arial"/>
          <w:bdr w:val="none" w:sz="0" w:space="0" w:color="auto" w:frame="1"/>
        </w:rPr>
        <w:t xml:space="preserve"> согласился, что не только в регионе, но и во всей России есть проблема подмены натуральных молочных продуктов. Однако он заявил, что производители </w:t>
      </w:r>
      <w:proofErr w:type="spellStart"/>
      <w:r w:rsidRPr="000442CB">
        <w:rPr>
          <w:rFonts w:ascii="Arial" w:hAnsi="Arial" w:cs="Arial"/>
          <w:bdr w:val="none" w:sz="0" w:space="0" w:color="auto" w:frame="1"/>
        </w:rPr>
        <w:t>спредов</w:t>
      </w:r>
      <w:proofErr w:type="spellEnd"/>
      <w:r w:rsidRPr="000442CB">
        <w:rPr>
          <w:rFonts w:ascii="Arial" w:hAnsi="Arial" w:cs="Arial"/>
          <w:bdr w:val="none" w:sz="0" w:space="0" w:color="auto" w:frame="1"/>
        </w:rPr>
        <w:t xml:space="preserve"> соблюдают действующее законодательство. Например, глава министерства отметил, что поставщики указывают состав продукции мелким шрифтом и используют названия, связанные с известными брендами. По словам </w:t>
      </w:r>
      <w:proofErr w:type="spellStart"/>
      <w:r w:rsidRPr="000442CB">
        <w:rPr>
          <w:rFonts w:ascii="Arial" w:hAnsi="Arial" w:cs="Arial"/>
          <w:bdr w:val="none" w:sz="0" w:space="0" w:color="auto" w:frame="1"/>
        </w:rPr>
        <w:t>Рачаловского</w:t>
      </w:r>
      <w:proofErr w:type="spellEnd"/>
      <w:r w:rsidRPr="000442CB">
        <w:rPr>
          <w:rFonts w:ascii="Arial" w:hAnsi="Arial" w:cs="Arial"/>
          <w:bdr w:val="none" w:sz="0" w:space="0" w:color="auto" w:frame="1"/>
        </w:rPr>
        <w:t>, фактически это не является нарушением, но неудобно для потребителя. В связи с этим министр предложил обязать поставщиков писать состав крупным шрифтом и указывать всю информацию о производителе и праве на тот или иной бренд. В частности, эти правила на сегодня уже соблюдаются для табачной продукции.</w:t>
      </w:r>
    </w:p>
    <w:p w:rsidR="00DC502D" w:rsidRPr="000442CB" w:rsidRDefault="00DC502D" w:rsidP="00E41426">
      <w:pPr>
        <w:pStyle w:val="a3"/>
        <w:spacing w:before="0" w:beforeAutospacing="0" w:after="0" w:afterAutospacing="0"/>
        <w:textAlignment w:val="baseline"/>
        <w:rPr>
          <w:rFonts w:ascii="Arial" w:hAnsi="Arial" w:cs="Arial"/>
        </w:rPr>
      </w:pPr>
      <w:r w:rsidRPr="000442CB">
        <w:rPr>
          <w:rFonts w:ascii="Arial" w:hAnsi="Arial" w:cs="Arial"/>
          <w:bdr w:val="none" w:sz="0" w:space="0" w:color="auto" w:frame="1"/>
        </w:rPr>
        <w:t xml:space="preserve">В областном правительстве подтверждают объективные проблемы в молочной сфере. Проблему могло решить соглашение 2015 года о создании кластера «Донские молочные продукты». Однако на деле видна явная несогласованность действий между </w:t>
      </w:r>
      <w:proofErr w:type="spellStart"/>
      <w:r w:rsidRPr="000442CB">
        <w:rPr>
          <w:rFonts w:ascii="Arial" w:hAnsi="Arial" w:cs="Arial"/>
          <w:bdr w:val="none" w:sz="0" w:space="0" w:color="auto" w:frame="1"/>
        </w:rPr>
        <w:t>ритейлерами</w:t>
      </w:r>
      <w:proofErr w:type="spellEnd"/>
      <w:r w:rsidRPr="000442CB">
        <w:rPr>
          <w:rFonts w:ascii="Arial" w:hAnsi="Arial" w:cs="Arial"/>
          <w:bdr w:val="none" w:sz="0" w:space="0" w:color="auto" w:frame="1"/>
        </w:rPr>
        <w:t xml:space="preserve"> и компаниями-производителями, которая может привести к кризису.</w:t>
      </w:r>
    </w:p>
    <w:p w:rsidR="00DC502D" w:rsidRPr="000442CB" w:rsidRDefault="00DC502D" w:rsidP="00E41426">
      <w:pPr>
        <w:pStyle w:val="a3"/>
        <w:spacing w:before="0" w:beforeAutospacing="0" w:after="0" w:afterAutospacing="0"/>
        <w:textAlignment w:val="baseline"/>
        <w:rPr>
          <w:rFonts w:ascii="Arial" w:hAnsi="Arial" w:cs="Arial"/>
        </w:rPr>
      </w:pPr>
      <w:r w:rsidRPr="000442CB">
        <w:rPr>
          <w:rFonts w:ascii="Arial" w:hAnsi="Arial" w:cs="Arial"/>
          <w:bdr w:val="none" w:sz="0" w:space="0" w:color="auto" w:frame="1"/>
        </w:rPr>
        <w:t xml:space="preserve">В </w:t>
      </w:r>
      <w:proofErr w:type="spellStart"/>
      <w:r w:rsidRPr="000442CB">
        <w:rPr>
          <w:rFonts w:ascii="Arial" w:hAnsi="Arial" w:cs="Arial"/>
          <w:bdr w:val="none" w:sz="0" w:space="0" w:color="auto" w:frame="1"/>
        </w:rPr>
        <w:t>Роспотребнадзоре</w:t>
      </w:r>
      <w:proofErr w:type="spellEnd"/>
      <w:r w:rsidRPr="000442CB">
        <w:rPr>
          <w:rFonts w:ascii="Arial" w:hAnsi="Arial" w:cs="Arial"/>
          <w:bdr w:val="none" w:sz="0" w:space="0" w:color="auto" w:frame="1"/>
        </w:rPr>
        <w:t xml:space="preserve"> напоминают, что </w:t>
      </w:r>
      <w:proofErr w:type="spellStart"/>
      <w:r w:rsidRPr="000442CB">
        <w:rPr>
          <w:rFonts w:ascii="Arial" w:hAnsi="Arial" w:cs="Arial"/>
          <w:bdr w:val="none" w:sz="0" w:space="0" w:color="auto" w:frame="1"/>
        </w:rPr>
        <w:t>спред</w:t>
      </w:r>
      <w:proofErr w:type="spellEnd"/>
      <w:r w:rsidRPr="000442CB">
        <w:rPr>
          <w:rFonts w:ascii="Arial" w:hAnsi="Arial" w:cs="Arial"/>
          <w:bdr w:val="none" w:sz="0" w:space="0" w:color="auto" w:frame="1"/>
        </w:rPr>
        <w:t xml:space="preserve"> отличается от маргарина и сливочного масла пластичностью, а также наличием в составе определенных пропорций натуральных или </w:t>
      </w:r>
      <w:proofErr w:type="spellStart"/>
      <w:r w:rsidRPr="000442CB">
        <w:rPr>
          <w:rFonts w:ascii="Arial" w:hAnsi="Arial" w:cs="Arial"/>
          <w:bdr w:val="none" w:sz="0" w:space="0" w:color="auto" w:frame="1"/>
        </w:rPr>
        <w:t>гидрогенизированных</w:t>
      </w:r>
      <w:proofErr w:type="spellEnd"/>
      <w:r w:rsidRPr="000442CB">
        <w:rPr>
          <w:rFonts w:ascii="Arial" w:hAnsi="Arial" w:cs="Arial"/>
          <w:bdr w:val="none" w:sz="0" w:space="0" w:color="auto" w:frame="1"/>
        </w:rPr>
        <w:t xml:space="preserve"> растительных масел, а жирность по </w:t>
      </w:r>
      <w:proofErr w:type="spellStart"/>
      <w:r w:rsidRPr="000442CB">
        <w:rPr>
          <w:rFonts w:ascii="Arial" w:hAnsi="Arial" w:cs="Arial"/>
          <w:bdr w:val="none" w:sz="0" w:space="0" w:color="auto" w:frame="1"/>
        </w:rPr>
        <w:t>ГОСТу</w:t>
      </w:r>
      <w:proofErr w:type="spellEnd"/>
      <w:r w:rsidRPr="000442CB">
        <w:rPr>
          <w:rFonts w:ascii="Arial" w:hAnsi="Arial" w:cs="Arial"/>
          <w:bdr w:val="none" w:sz="0" w:space="0" w:color="auto" w:frame="1"/>
        </w:rPr>
        <w:t xml:space="preserve"> не должна быть менее 39%.</w:t>
      </w:r>
    </w:p>
    <w:p w:rsidR="00DC502D" w:rsidRDefault="00DC502D" w:rsidP="00E41426">
      <w:pPr>
        <w:pStyle w:val="1"/>
        <w:shd w:val="clear" w:color="auto" w:fill="FFFFFF"/>
        <w:spacing w:before="0" w:beforeAutospacing="0" w:after="0" w:afterAutospacing="0"/>
        <w:rPr>
          <w:rFonts w:ascii="Arial" w:hAnsi="Arial" w:cs="Arial"/>
          <w:caps/>
          <w:sz w:val="24"/>
          <w:szCs w:val="24"/>
        </w:rPr>
      </w:pPr>
    </w:p>
    <w:p w:rsidR="00C01745" w:rsidRDefault="00C01745" w:rsidP="00E41426">
      <w:pPr>
        <w:pStyle w:val="1"/>
        <w:shd w:val="clear" w:color="auto" w:fill="FFFFFF"/>
        <w:spacing w:before="0" w:beforeAutospacing="0" w:after="0" w:afterAutospacing="0"/>
        <w:rPr>
          <w:rFonts w:ascii="Arial" w:hAnsi="Arial" w:cs="Arial"/>
          <w:caps/>
          <w:sz w:val="24"/>
          <w:szCs w:val="24"/>
        </w:rPr>
      </w:pPr>
    </w:p>
    <w:p w:rsidR="00C01745" w:rsidRDefault="00C01745" w:rsidP="00E41426">
      <w:pPr>
        <w:pStyle w:val="1"/>
        <w:shd w:val="clear" w:color="auto" w:fill="FFFFFF"/>
        <w:spacing w:before="0" w:beforeAutospacing="0" w:after="0" w:afterAutospacing="0"/>
        <w:rPr>
          <w:rFonts w:ascii="Arial" w:hAnsi="Arial" w:cs="Arial"/>
          <w:caps/>
          <w:sz w:val="24"/>
          <w:szCs w:val="24"/>
        </w:rPr>
      </w:pPr>
    </w:p>
    <w:p w:rsidR="00C01745" w:rsidRPr="000442CB" w:rsidRDefault="00C01745" w:rsidP="00E41426">
      <w:pPr>
        <w:pStyle w:val="1"/>
        <w:shd w:val="clear" w:color="auto" w:fill="FFFFFF"/>
        <w:spacing w:before="0" w:beforeAutospacing="0" w:after="0" w:afterAutospacing="0"/>
        <w:rPr>
          <w:rFonts w:ascii="Arial" w:hAnsi="Arial" w:cs="Arial"/>
          <w:caps/>
          <w:sz w:val="24"/>
          <w:szCs w:val="24"/>
        </w:rPr>
      </w:pPr>
    </w:p>
    <w:p w:rsidR="00E41426" w:rsidRDefault="00E41426" w:rsidP="00E41426">
      <w:pPr>
        <w:pStyle w:val="1"/>
        <w:shd w:val="clear" w:color="auto" w:fill="FFFFFF"/>
        <w:spacing w:before="0" w:beforeAutospacing="0" w:after="0" w:afterAutospacing="0"/>
        <w:rPr>
          <w:rFonts w:ascii="Arial" w:hAnsi="Arial" w:cs="Arial"/>
          <w:caps/>
          <w:sz w:val="24"/>
          <w:szCs w:val="24"/>
        </w:rPr>
      </w:pPr>
    </w:p>
    <w:p w:rsidR="00CE58E3" w:rsidRPr="000442CB" w:rsidRDefault="00CE58E3" w:rsidP="00E41426">
      <w:pPr>
        <w:pStyle w:val="1"/>
        <w:shd w:val="clear" w:color="auto" w:fill="FFFFFF"/>
        <w:spacing w:before="0" w:beforeAutospacing="0" w:after="0" w:afterAutospacing="0"/>
        <w:rPr>
          <w:rFonts w:ascii="Arial" w:hAnsi="Arial" w:cs="Arial"/>
          <w:caps/>
          <w:sz w:val="24"/>
          <w:szCs w:val="24"/>
        </w:rPr>
      </w:pPr>
      <w:r w:rsidRPr="000442CB">
        <w:rPr>
          <w:rFonts w:ascii="Arial" w:hAnsi="Arial" w:cs="Arial"/>
          <w:caps/>
          <w:sz w:val="24"/>
          <w:szCs w:val="24"/>
        </w:rPr>
        <w:lastRenderedPageBreak/>
        <w:t xml:space="preserve">Омская область вошла в топ-10 субъектов страны с наибольшим объемом потребления молока и молочных продуктов </w:t>
      </w:r>
    </w:p>
    <w:p w:rsidR="00E41426" w:rsidRDefault="00CE58E3" w:rsidP="00E41426">
      <w:pPr>
        <w:shd w:val="clear" w:color="auto" w:fill="FFFFFF"/>
        <w:rPr>
          <w:rFonts w:ascii="Arial" w:hAnsi="Arial" w:cs="Arial"/>
        </w:rPr>
      </w:pPr>
      <w:proofErr w:type="spellStart"/>
      <w:r w:rsidRPr="000442CB">
        <w:rPr>
          <w:rFonts w:ascii="Arial" w:hAnsi="Arial" w:cs="Arial"/>
        </w:rPr>
        <w:t>The</w:t>
      </w:r>
      <w:proofErr w:type="spellEnd"/>
      <w:r w:rsidRPr="000442CB">
        <w:rPr>
          <w:rFonts w:ascii="Arial" w:hAnsi="Arial" w:cs="Arial"/>
        </w:rPr>
        <w:t xml:space="preserve"> </w:t>
      </w:r>
      <w:proofErr w:type="spellStart"/>
      <w:r w:rsidRPr="000442CB">
        <w:rPr>
          <w:rFonts w:ascii="Arial" w:hAnsi="Arial" w:cs="Arial"/>
        </w:rPr>
        <w:t>DairyNews</w:t>
      </w:r>
      <w:proofErr w:type="spellEnd"/>
    </w:p>
    <w:p w:rsidR="00E41426" w:rsidRDefault="00E41426" w:rsidP="00E41426">
      <w:pPr>
        <w:shd w:val="clear" w:color="auto" w:fill="FFFFFF"/>
        <w:rPr>
          <w:rFonts w:ascii="Arial" w:hAnsi="Arial" w:cs="Arial"/>
        </w:rPr>
      </w:pPr>
      <w:r>
        <w:rPr>
          <w:rFonts w:ascii="Arial" w:hAnsi="Arial" w:cs="Arial"/>
        </w:rPr>
        <w:t>04.08.2016</w:t>
      </w:r>
    </w:p>
    <w:p w:rsidR="00CE58E3" w:rsidRPr="000442CB" w:rsidRDefault="00CE58E3" w:rsidP="00E41426">
      <w:pPr>
        <w:shd w:val="clear" w:color="auto" w:fill="FFFFFF"/>
        <w:rPr>
          <w:rFonts w:ascii="Arial" w:hAnsi="Arial" w:cs="Arial"/>
        </w:rPr>
      </w:pPr>
      <w:proofErr w:type="spellStart"/>
      <w:r w:rsidRPr="000442CB">
        <w:rPr>
          <w:rFonts w:ascii="Arial" w:hAnsi="Arial" w:cs="Arial"/>
        </w:rPr>
        <w:t>Омичи</w:t>
      </w:r>
      <w:proofErr w:type="spellEnd"/>
      <w:r w:rsidRPr="000442CB">
        <w:rPr>
          <w:rFonts w:ascii="Arial" w:hAnsi="Arial" w:cs="Arial"/>
        </w:rPr>
        <w:t xml:space="preserve"> обеспечены молоком в большей степени за счет собственных ресурсов – производства молока в сельскохозяйственных организациях, крестьянско-фермерских хозяйствах и личных подсобных хозяйствах. Уровень </w:t>
      </w:r>
      <w:proofErr w:type="spellStart"/>
      <w:r w:rsidRPr="000442CB">
        <w:rPr>
          <w:rFonts w:ascii="Arial" w:hAnsi="Arial" w:cs="Arial"/>
        </w:rPr>
        <w:t>самообеспечения</w:t>
      </w:r>
      <w:proofErr w:type="spellEnd"/>
      <w:r w:rsidRPr="000442CB">
        <w:rPr>
          <w:rFonts w:ascii="Arial" w:hAnsi="Arial" w:cs="Arial"/>
        </w:rPr>
        <w:t xml:space="preserve"> населения молоком составил в прошлом году 110%, пишет </w:t>
      </w:r>
      <w:proofErr w:type="spellStart"/>
      <w:r w:rsidRPr="000442CB">
        <w:rPr>
          <w:rFonts w:ascii="Arial" w:hAnsi="Arial" w:cs="Arial"/>
        </w:rPr>
        <w:t>The</w:t>
      </w:r>
      <w:proofErr w:type="spellEnd"/>
      <w:r w:rsidRPr="000442CB">
        <w:rPr>
          <w:rFonts w:ascii="Arial" w:hAnsi="Arial" w:cs="Arial"/>
        </w:rPr>
        <w:t xml:space="preserve"> </w:t>
      </w:r>
      <w:proofErr w:type="spellStart"/>
      <w:r w:rsidRPr="000442CB">
        <w:rPr>
          <w:rFonts w:ascii="Arial" w:hAnsi="Arial" w:cs="Arial"/>
        </w:rPr>
        <w:t>DairyNews</w:t>
      </w:r>
      <w:proofErr w:type="spellEnd"/>
      <w:r w:rsidRPr="000442CB">
        <w:rPr>
          <w:rFonts w:ascii="Arial" w:hAnsi="Arial" w:cs="Arial"/>
        </w:rPr>
        <w:t xml:space="preserve"> со ссылкой на Минсельхоз России.</w:t>
      </w:r>
    </w:p>
    <w:p w:rsidR="00CE58E3" w:rsidRPr="000442CB" w:rsidRDefault="00CE58E3"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 «Усилия министерства сельского хозяйства и продовольствия Омской области направлены на то, чтобы не снижать данный показатель, - рассказал министр сельского хозяйства и продовольствия Максим </w:t>
      </w:r>
      <w:proofErr w:type="spellStart"/>
      <w:r w:rsidRPr="000442CB">
        <w:rPr>
          <w:rFonts w:ascii="Arial" w:hAnsi="Arial" w:cs="Arial"/>
        </w:rPr>
        <w:t>Чекусов</w:t>
      </w:r>
      <w:proofErr w:type="spellEnd"/>
      <w:r w:rsidRPr="000442CB">
        <w:rPr>
          <w:rFonts w:ascii="Arial" w:hAnsi="Arial" w:cs="Arial"/>
        </w:rPr>
        <w:t xml:space="preserve">. - Среди основных мер поддержки – субсидии для </w:t>
      </w:r>
      <w:proofErr w:type="spellStart"/>
      <w:r w:rsidRPr="000442CB">
        <w:rPr>
          <w:rFonts w:ascii="Arial" w:hAnsi="Arial" w:cs="Arial"/>
        </w:rPr>
        <w:t>сельхозтоваропроизводителей</w:t>
      </w:r>
      <w:proofErr w:type="spellEnd"/>
      <w:r w:rsidRPr="000442CB">
        <w:rPr>
          <w:rFonts w:ascii="Arial" w:hAnsi="Arial" w:cs="Arial"/>
        </w:rPr>
        <w:t>, гранты фермерам, поддержка сбыта молочной продукции».</w:t>
      </w:r>
    </w:p>
    <w:p w:rsidR="00CE58E3" w:rsidRPr="000442CB" w:rsidRDefault="00CE58E3" w:rsidP="00E41426">
      <w:pPr>
        <w:pStyle w:val="a3"/>
        <w:shd w:val="clear" w:color="auto" w:fill="FFFFFF"/>
        <w:spacing w:before="0" w:beforeAutospacing="0" w:after="0" w:afterAutospacing="0"/>
        <w:rPr>
          <w:rFonts w:ascii="Arial" w:hAnsi="Arial" w:cs="Arial"/>
        </w:rPr>
      </w:pPr>
      <w:r w:rsidRPr="000442CB">
        <w:rPr>
          <w:rFonts w:ascii="Arial" w:hAnsi="Arial" w:cs="Arial"/>
        </w:rPr>
        <w:t>В регионе средняя потребительская цена на молоко остается одной из самых низких в Сибирском федеральном округе. Так, по данным на 20 июля текущего года средние потребительские цены на пастеризованное молоко 2,5-3% жирности по Омской области составили 40 рублей 19 копеек за литр. Для сравнения в Новосибирской области тот же литр молока можно приобрести за 50 рублей 91 копейку, а в Горном Алтае за литр придется заплатить 56 рублей 46 копеек.</w:t>
      </w:r>
    </w:p>
    <w:p w:rsidR="00CE58E3" w:rsidRPr="000442CB" w:rsidRDefault="00CE58E3"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Министерство сельского хозяйства и продовольствия Омской области уделяет большое внимание работе с качеством молока, начиная от его закупа у </w:t>
      </w:r>
      <w:proofErr w:type="spellStart"/>
      <w:r w:rsidRPr="000442CB">
        <w:rPr>
          <w:rFonts w:ascii="Arial" w:hAnsi="Arial" w:cs="Arial"/>
        </w:rPr>
        <w:t>сельхозтоваропроизводителя</w:t>
      </w:r>
      <w:proofErr w:type="spellEnd"/>
      <w:r w:rsidRPr="000442CB">
        <w:rPr>
          <w:rFonts w:ascii="Arial" w:hAnsi="Arial" w:cs="Arial"/>
        </w:rPr>
        <w:t xml:space="preserve">. Главная цель - </w:t>
      </w:r>
      <w:proofErr w:type="spellStart"/>
      <w:r w:rsidRPr="000442CB">
        <w:rPr>
          <w:rFonts w:ascii="Arial" w:hAnsi="Arial" w:cs="Arial"/>
        </w:rPr>
        <w:t>омичи</w:t>
      </w:r>
      <w:proofErr w:type="spellEnd"/>
      <w:r w:rsidRPr="000442CB">
        <w:rPr>
          <w:rFonts w:ascii="Arial" w:hAnsi="Arial" w:cs="Arial"/>
        </w:rPr>
        <w:t xml:space="preserve"> должны потреблять только самую качественную, прошедшую все необходимые фильтры отбора, продукцию.</w:t>
      </w:r>
    </w:p>
    <w:p w:rsidR="00CE58E3" w:rsidRPr="000442CB" w:rsidRDefault="00CE58E3" w:rsidP="00E41426">
      <w:pPr>
        <w:shd w:val="clear" w:color="auto" w:fill="FFFFFF"/>
        <w:rPr>
          <w:rFonts w:ascii="Arial" w:hAnsi="Arial" w:cs="Arial"/>
          <w:b/>
          <w:bCs/>
          <w:caps/>
        </w:rPr>
      </w:pPr>
    </w:p>
    <w:p w:rsidR="00D106DE" w:rsidRPr="000442CB" w:rsidRDefault="00D106DE" w:rsidP="00E41426">
      <w:pPr>
        <w:shd w:val="clear" w:color="auto" w:fill="FFFFFF"/>
        <w:rPr>
          <w:rFonts w:ascii="Arial" w:hAnsi="Arial" w:cs="Arial"/>
          <w:b/>
          <w:bCs/>
          <w:caps/>
        </w:rPr>
      </w:pPr>
      <w:r w:rsidRPr="00D106DE">
        <w:rPr>
          <w:rFonts w:ascii="Arial" w:hAnsi="Arial" w:cs="Arial"/>
          <w:b/>
          <w:bCs/>
          <w:caps/>
        </w:rPr>
        <w:t xml:space="preserve">«Мираторг» инвестировал свыше 727 </w:t>
      </w:r>
      <w:proofErr w:type="gramStart"/>
      <w:r w:rsidRPr="00D106DE">
        <w:rPr>
          <w:rFonts w:ascii="Arial" w:hAnsi="Arial" w:cs="Arial"/>
          <w:b/>
          <w:bCs/>
          <w:caps/>
        </w:rPr>
        <w:t>млн</w:t>
      </w:r>
      <w:proofErr w:type="gramEnd"/>
      <w:r w:rsidRPr="00D106DE">
        <w:rPr>
          <w:rFonts w:ascii="Arial" w:hAnsi="Arial" w:cs="Arial"/>
          <w:b/>
          <w:bCs/>
          <w:caps/>
        </w:rPr>
        <w:t xml:space="preserve"> рублей в проект мясного скотоводства в Тульской области</w:t>
      </w:r>
    </w:p>
    <w:p w:rsidR="00D106DE" w:rsidRPr="00D106DE" w:rsidRDefault="00D106DE" w:rsidP="00E41426">
      <w:pPr>
        <w:shd w:val="clear" w:color="auto" w:fill="FFFFFF"/>
        <w:rPr>
          <w:rFonts w:ascii="Arial" w:hAnsi="Arial" w:cs="Arial"/>
          <w:bCs/>
        </w:rPr>
      </w:pPr>
      <w:r w:rsidRPr="000442CB">
        <w:rPr>
          <w:rFonts w:ascii="Arial" w:hAnsi="Arial" w:cs="Arial"/>
          <w:bCs/>
        </w:rPr>
        <w:t xml:space="preserve">Пресс-служба холдинга </w:t>
      </w:r>
      <w:r w:rsidRPr="00D106DE">
        <w:rPr>
          <w:rFonts w:ascii="Arial" w:hAnsi="Arial" w:cs="Arial"/>
          <w:bCs/>
        </w:rPr>
        <w:t>«</w:t>
      </w:r>
      <w:proofErr w:type="spellStart"/>
      <w:r w:rsidRPr="00D106DE">
        <w:rPr>
          <w:rFonts w:ascii="Arial" w:hAnsi="Arial" w:cs="Arial"/>
          <w:bCs/>
        </w:rPr>
        <w:t>Мираторг</w:t>
      </w:r>
      <w:proofErr w:type="spellEnd"/>
      <w:r w:rsidRPr="00D106DE">
        <w:rPr>
          <w:rFonts w:ascii="Arial" w:hAnsi="Arial" w:cs="Arial"/>
          <w:bCs/>
        </w:rPr>
        <w:t>»</w:t>
      </w:r>
    </w:p>
    <w:p w:rsidR="00E41426" w:rsidRPr="00AF2C60" w:rsidRDefault="00D106DE" w:rsidP="00E41426">
      <w:pPr>
        <w:shd w:val="clear" w:color="auto" w:fill="FFFFFF"/>
        <w:rPr>
          <w:rFonts w:ascii="Arial" w:hAnsi="Arial" w:cs="Arial"/>
        </w:rPr>
      </w:pPr>
      <w:r w:rsidRPr="00D106DE">
        <w:rPr>
          <w:rFonts w:ascii="Arial" w:hAnsi="Arial" w:cs="Arial"/>
        </w:rPr>
        <w:t>​</w:t>
      </w:r>
      <w:r w:rsidR="00E41426">
        <w:rPr>
          <w:rFonts w:ascii="Arial" w:hAnsi="Arial" w:cs="Arial"/>
        </w:rPr>
        <w:t>04.08.2016</w:t>
      </w:r>
    </w:p>
    <w:p w:rsidR="00D106DE" w:rsidRPr="00D106DE" w:rsidRDefault="00D106DE" w:rsidP="00E41426">
      <w:pPr>
        <w:shd w:val="clear" w:color="auto" w:fill="FFFFFF"/>
        <w:rPr>
          <w:rFonts w:ascii="Arial" w:hAnsi="Arial" w:cs="Arial"/>
        </w:rPr>
      </w:pPr>
      <w:r w:rsidRPr="00D106DE">
        <w:rPr>
          <w:rFonts w:ascii="Arial" w:hAnsi="Arial" w:cs="Arial"/>
        </w:rPr>
        <w:t xml:space="preserve"> «</w:t>
      </w:r>
      <w:proofErr w:type="spellStart"/>
      <w:r w:rsidRPr="00D106DE">
        <w:rPr>
          <w:rFonts w:ascii="Arial" w:hAnsi="Arial" w:cs="Arial"/>
        </w:rPr>
        <w:t>Мираторг</w:t>
      </w:r>
      <w:proofErr w:type="spellEnd"/>
      <w:r w:rsidRPr="00D106DE">
        <w:rPr>
          <w:rFonts w:ascii="Arial" w:hAnsi="Arial" w:cs="Arial"/>
        </w:rPr>
        <w:t>», крупнейший производитель говядины в России, сообщает, что к настоящему времени инвестировал свыше 727 млн. рублей в реализацию проекта по созданию кластера мясного скотоводства в Тульской области прогнозной мощностью до 50 тыс. голов скота.</w:t>
      </w:r>
    </w:p>
    <w:p w:rsidR="00D106DE" w:rsidRPr="00D106DE" w:rsidRDefault="00D106DE" w:rsidP="00E41426">
      <w:pPr>
        <w:shd w:val="clear" w:color="auto" w:fill="FFFFFF"/>
        <w:rPr>
          <w:rFonts w:ascii="Arial" w:hAnsi="Arial" w:cs="Arial"/>
        </w:rPr>
      </w:pPr>
      <w:proofErr w:type="gramStart"/>
      <w:r w:rsidRPr="00D106DE">
        <w:rPr>
          <w:rFonts w:ascii="Arial" w:hAnsi="Arial" w:cs="Arial"/>
        </w:rPr>
        <w:t xml:space="preserve">Холдинг с нуля создал вертикально-интегрированное производство высококачественной говядины, включающее, пастбища на площади свыше 500 тыс. га, и более 50 ферм для выращивания КРС мясной породы </w:t>
      </w:r>
      <w:proofErr w:type="spellStart"/>
      <w:r w:rsidRPr="00D106DE">
        <w:rPr>
          <w:rFonts w:ascii="Arial" w:hAnsi="Arial" w:cs="Arial"/>
        </w:rPr>
        <w:t>абердин-ангус</w:t>
      </w:r>
      <w:proofErr w:type="spellEnd"/>
      <w:r w:rsidRPr="00D106DE">
        <w:rPr>
          <w:rFonts w:ascii="Arial" w:hAnsi="Arial" w:cs="Arial"/>
        </w:rPr>
        <w:t xml:space="preserve"> в Брянской, Калининградской, Смоленской, Орловской и Калужской областях.</w:t>
      </w:r>
      <w:proofErr w:type="gramEnd"/>
      <w:r w:rsidRPr="00D106DE">
        <w:rPr>
          <w:rFonts w:ascii="Arial" w:hAnsi="Arial" w:cs="Arial"/>
        </w:rPr>
        <w:t xml:space="preserve"> Поголовье на фермах уже превышает 400 тыс. голов, а производство говядины составило более 40 тыс. тонн по итогам 2015 года.</w:t>
      </w:r>
    </w:p>
    <w:p w:rsidR="00D106DE" w:rsidRPr="00D106DE" w:rsidRDefault="00D106DE" w:rsidP="00E41426">
      <w:pPr>
        <w:shd w:val="clear" w:color="auto" w:fill="FFFFFF"/>
        <w:rPr>
          <w:rFonts w:ascii="Arial" w:hAnsi="Arial" w:cs="Arial"/>
        </w:rPr>
      </w:pPr>
      <w:r w:rsidRPr="00D106DE">
        <w:rPr>
          <w:rFonts w:ascii="Arial" w:hAnsi="Arial" w:cs="Arial"/>
        </w:rPr>
        <w:t>«</w:t>
      </w:r>
      <w:proofErr w:type="spellStart"/>
      <w:r w:rsidRPr="00D106DE">
        <w:rPr>
          <w:rFonts w:ascii="Arial" w:hAnsi="Arial" w:cs="Arial"/>
        </w:rPr>
        <w:t>Мираторг</w:t>
      </w:r>
      <w:proofErr w:type="spellEnd"/>
      <w:r w:rsidRPr="00D106DE">
        <w:rPr>
          <w:rFonts w:ascii="Arial" w:hAnsi="Arial" w:cs="Arial"/>
        </w:rPr>
        <w:t xml:space="preserve">» планирует открыть первую ферму в Тульской области - в селе </w:t>
      </w:r>
      <w:proofErr w:type="spellStart"/>
      <w:r w:rsidRPr="00D106DE">
        <w:rPr>
          <w:rFonts w:ascii="Arial" w:hAnsi="Arial" w:cs="Arial"/>
        </w:rPr>
        <w:t>Синегубово</w:t>
      </w:r>
      <w:proofErr w:type="spellEnd"/>
      <w:r w:rsidRPr="00D106DE">
        <w:rPr>
          <w:rFonts w:ascii="Arial" w:hAnsi="Arial" w:cs="Arial"/>
        </w:rPr>
        <w:t xml:space="preserve">, </w:t>
      </w:r>
      <w:proofErr w:type="spellStart"/>
      <w:r w:rsidRPr="00D106DE">
        <w:rPr>
          <w:rFonts w:ascii="Arial" w:hAnsi="Arial" w:cs="Arial"/>
        </w:rPr>
        <w:t>Чернского</w:t>
      </w:r>
      <w:proofErr w:type="spellEnd"/>
      <w:r w:rsidRPr="00D106DE">
        <w:rPr>
          <w:rFonts w:ascii="Arial" w:hAnsi="Arial" w:cs="Arial"/>
        </w:rPr>
        <w:t xml:space="preserve"> района. Компания вложила существенные средства в покупку сельхозугодий в регионе для обеспечения выпаса поголовья на открытых пастбищах и заготовки достаточного количества кормов на зимний период.</w:t>
      </w:r>
    </w:p>
    <w:p w:rsidR="00D106DE" w:rsidRPr="00D106DE" w:rsidRDefault="00D106DE" w:rsidP="00E41426">
      <w:pPr>
        <w:shd w:val="clear" w:color="auto" w:fill="FFFFFF"/>
        <w:rPr>
          <w:rFonts w:ascii="Arial" w:hAnsi="Arial" w:cs="Arial"/>
        </w:rPr>
      </w:pPr>
      <w:r w:rsidRPr="00D106DE">
        <w:rPr>
          <w:rFonts w:ascii="Arial" w:hAnsi="Arial" w:cs="Arial"/>
        </w:rPr>
        <w:t>«Мы активно разворачиваем в Тульской области самую сложную часть проекта – производство «корова-теленок». Критически важно обеспечить маточному поголовью максимально комфортные условия: сбалансированный корм, доступ к воде, грамотный ветеринарный уход. В Тульской области хорошие условия для развития мясного скотоводства – их надо использовать максимально эффективно, земля должна работать», - сказал президент АПХ «</w:t>
      </w:r>
      <w:proofErr w:type="spellStart"/>
      <w:r w:rsidRPr="00D106DE">
        <w:rPr>
          <w:rFonts w:ascii="Arial" w:hAnsi="Arial" w:cs="Arial"/>
        </w:rPr>
        <w:t>Мираторг</w:t>
      </w:r>
      <w:proofErr w:type="spellEnd"/>
      <w:r w:rsidRPr="00D106DE">
        <w:rPr>
          <w:rFonts w:ascii="Arial" w:hAnsi="Arial" w:cs="Arial"/>
        </w:rPr>
        <w:t xml:space="preserve">» Виктор </w:t>
      </w:r>
      <w:proofErr w:type="spellStart"/>
      <w:r w:rsidRPr="00D106DE">
        <w:rPr>
          <w:rFonts w:ascii="Arial" w:hAnsi="Arial" w:cs="Arial"/>
        </w:rPr>
        <w:t>Линник</w:t>
      </w:r>
      <w:proofErr w:type="spellEnd"/>
      <w:r w:rsidRPr="00D106DE">
        <w:rPr>
          <w:rFonts w:ascii="Arial" w:hAnsi="Arial" w:cs="Arial"/>
        </w:rPr>
        <w:t>.</w:t>
      </w:r>
    </w:p>
    <w:p w:rsidR="00D106DE" w:rsidRPr="00D106DE" w:rsidRDefault="00D106DE" w:rsidP="00E41426">
      <w:pPr>
        <w:shd w:val="clear" w:color="auto" w:fill="FFFFFF"/>
        <w:rPr>
          <w:rFonts w:ascii="Arial" w:hAnsi="Arial" w:cs="Arial"/>
        </w:rPr>
      </w:pPr>
      <w:r w:rsidRPr="00D106DE">
        <w:rPr>
          <w:rFonts w:ascii="Arial" w:hAnsi="Arial" w:cs="Arial"/>
        </w:rPr>
        <w:t xml:space="preserve">2 августа 2016 года площадки, на которых компанией ведется строительство ферм в </w:t>
      </w:r>
      <w:proofErr w:type="spellStart"/>
      <w:r w:rsidRPr="00D106DE">
        <w:rPr>
          <w:rFonts w:ascii="Arial" w:hAnsi="Arial" w:cs="Arial"/>
        </w:rPr>
        <w:t>Чернском</w:t>
      </w:r>
      <w:proofErr w:type="spellEnd"/>
      <w:r w:rsidRPr="00D106DE">
        <w:rPr>
          <w:rFonts w:ascii="Arial" w:hAnsi="Arial" w:cs="Arial"/>
        </w:rPr>
        <w:t xml:space="preserve">, </w:t>
      </w:r>
      <w:proofErr w:type="spellStart"/>
      <w:r w:rsidRPr="00D106DE">
        <w:rPr>
          <w:rFonts w:ascii="Arial" w:hAnsi="Arial" w:cs="Arial"/>
        </w:rPr>
        <w:t>Белевском</w:t>
      </w:r>
      <w:proofErr w:type="spellEnd"/>
      <w:r w:rsidRPr="00D106DE">
        <w:rPr>
          <w:rFonts w:ascii="Arial" w:hAnsi="Arial" w:cs="Arial"/>
        </w:rPr>
        <w:t xml:space="preserve"> и Одоевском районах Тульской области, с рабочим визитом посетил региональный министр сельского хозяйства Дмитрий </w:t>
      </w:r>
      <w:proofErr w:type="spellStart"/>
      <w:r w:rsidRPr="00D106DE">
        <w:rPr>
          <w:rFonts w:ascii="Arial" w:hAnsi="Arial" w:cs="Arial"/>
        </w:rPr>
        <w:t>Миляев</w:t>
      </w:r>
      <w:proofErr w:type="spellEnd"/>
      <w:r w:rsidRPr="00D106DE">
        <w:rPr>
          <w:rFonts w:ascii="Arial" w:hAnsi="Arial" w:cs="Arial"/>
        </w:rPr>
        <w:t>.</w:t>
      </w:r>
    </w:p>
    <w:p w:rsidR="00D106DE" w:rsidRPr="000442CB" w:rsidRDefault="00D106DE" w:rsidP="00E41426">
      <w:pPr>
        <w:shd w:val="clear" w:color="auto" w:fill="FFFFFF"/>
        <w:rPr>
          <w:rFonts w:ascii="Arial" w:hAnsi="Arial" w:cs="Arial"/>
        </w:rPr>
      </w:pPr>
      <w:r w:rsidRPr="00D106DE">
        <w:rPr>
          <w:rFonts w:ascii="Arial" w:hAnsi="Arial" w:cs="Arial"/>
        </w:rPr>
        <w:lastRenderedPageBreak/>
        <w:t>«Тульская область имеет достаточный потенциал для развития агропромышленного комплекса, в том числе, отрасли животноводства. Проект компании «</w:t>
      </w:r>
      <w:proofErr w:type="spellStart"/>
      <w:r w:rsidRPr="00D106DE">
        <w:rPr>
          <w:rFonts w:ascii="Arial" w:hAnsi="Arial" w:cs="Arial"/>
        </w:rPr>
        <w:t>Мираторг</w:t>
      </w:r>
      <w:proofErr w:type="spellEnd"/>
      <w:r w:rsidRPr="00D106DE">
        <w:rPr>
          <w:rFonts w:ascii="Arial" w:hAnsi="Arial" w:cs="Arial"/>
        </w:rPr>
        <w:t>» один из примеров сотрудничества инвестора и области в части реализации крупномасштабных проектов. Фермы строятся, скоро появится первый скот, проект находится в активной фазе реализации», - сказал глава аграрного ведомства Тульской области.</w:t>
      </w:r>
    </w:p>
    <w:p w:rsidR="00E41426" w:rsidRDefault="00E41426" w:rsidP="00E41426">
      <w:pPr>
        <w:pStyle w:val="1"/>
        <w:shd w:val="clear" w:color="auto" w:fill="FFFFFF"/>
        <w:spacing w:before="0" w:beforeAutospacing="0" w:after="0" w:afterAutospacing="0"/>
        <w:rPr>
          <w:rFonts w:ascii="Arial" w:hAnsi="Arial" w:cs="Arial"/>
          <w:caps/>
          <w:sz w:val="24"/>
          <w:szCs w:val="24"/>
        </w:rPr>
      </w:pPr>
    </w:p>
    <w:p w:rsidR="006D6FEF" w:rsidRPr="000442CB" w:rsidRDefault="006D6FEF" w:rsidP="00E41426">
      <w:pPr>
        <w:pStyle w:val="1"/>
        <w:shd w:val="clear" w:color="auto" w:fill="FFFFFF"/>
        <w:spacing w:before="0" w:beforeAutospacing="0" w:after="0" w:afterAutospacing="0"/>
        <w:rPr>
          <w:rFonts w:ascii="Arial" w:hAnsi="Arial" w:cs="Arial"/>
          <w:sz w:val="24"/>
          <w:szCs w:val="24"/>
        </w:rPr>
      </w:pPr>
      <w:r w:rsidRPr="000442CB">
        <w:rPr>
          <w:rFonts w:ascii="Arial" w:hAnsi="Arial" w:cs="Arial"/>
          <w:caps/>
          <w:sz w:val="24"/>
          <w:szCs w:val="24"/>
        </w:rPr>
        <w:t>Одно из хозяйств Мелеузовского района Башкирии отремонтировало 10 объектов по программе «500 ферм»</w:t>
      </w:r>
      <w:r w:rsidRPr="000442CB">
        <w:rPr>
          <w:rFonts w:ascii="Arial" w:hAnsi="Arial" w:cs="Arial"/>
          <w:sz w:val="24"/>
          <w:szCs w:val="24"/>
        </w:rPr>
        <w:t xml:space="preserve"> </w:t>
      </w:r>
    </w:p>
    <w:p w:rsidR="006D6FEF" w:rsidRPr="000442CB" w:rsidRDefault="006D6FEF" w:rsidP="00E41426">
      <w:pPr>
        <w:pStyle w:val="1"/>
        <w:shd w:val="clear" w:color="auto" w:fill="FFFFFF"/>
        <w:spacing w:before="0" w:beforeAutospacing="0" w:after="0" w:afterAutospacing="0"/>
        <w:rPr>
          <w:rFonts w:ascii="Arial" w:hAnsi="Arial" w:cs="Arial"/>
          <w:sz w:val="24"/>
          <w:szCs w:val="24"/>
        </w:rPr>
      </w:pPr>
      <w:proofErr w:type="spellStart"/>
      <w:r w:rsidRPr="000442CB">
        <w:rPr>
          <w:rFonts w:ascii="Arial" w:hAnsi="Arial" w:cs="Arial"/>
          <w:b w:val="0"/>
          <w:sz w:val="24"/>
          <w:szCs w:val="24"/>
        </w:rPr>
        <w:t>bashinform.ru</w:t>
      </w:r>
      <w:proofErr w:type="spellEnd"/>
    </w:p>
    <w:p w:rsidR="00E41426" w:rsidRPr="00AF2C60" w:rsidRDefault="00E41426" w:rsidP="00E41426">
      <w:pPr>
        <w:shd w:val="clear" w:color="auto" w:fill="FFFFFF"/>
        <w:rPr>
          <w:rFonts w:ascii="Arial" w:hAnsi="Arial" w:cs="Arial"/>
        </w:rPr>
      </w:pPr>
      <w:r>
        <w:rPr>
          <w:rFonts w:ascii="Arial" w:hAnsi="Arial" w:cs="Arial"/>
        </w:rPr>
        <w:t>04.08.2016</w:t>
      </w:r>
    </w:p>
    <w:p w:rsidR="006D6FEF" w:rsidRPr="000442CB" w:rsidRDefault="006D6FEF" w:rsidP="00E41426">
      <w:pPr>
        <w:shd w:val="clear" w:color="auto" w:fill="FFFFFF"/>
        <w:rPr>
          <w:rFonts w:ascii="Arial" w:hAnsi="Arial" w:cs="Arial"/>
        </w:rPr>
      </w:pPr>
      <w:r w:rsidRPr="000442CB">
        <w:rPr>
          <w:rFonts w:ascii="Arial" w:hAnsi="Arial" w:cs="Arial"/>
        </w:rPr>
        <w:t xml:space="preserve">Хозяйства </w:t>
      </w:r>
      <w:proofErr w:type="spellStart"/>
      <w:r w:rsidRPr="000442CB">
        <w:rPr>
          <w:rFonts w:ascii="Arial" w:hAnsi="Arial" w:cs="Arial"/>
        </w:rPr>
        <w:t>Мелеузовского</w:t>
      </w:r>
      <w:proofErr w:type="spellEnd"/>
      <w:r w:rsidRPr="000442CB">
        <w:rPr>
          <w:rFonts w:ascii="Arial" w:hAnsi="Arial" w:cs="Arial"/>
        </w:rPr>
        <w:t xml:space="preserve"> района Башкортостана активно участвуют в республиканской целевой программе «500 ферм».</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Один из сельских кооперативов, не пропускающий ни одного года, — СПК «</w:t>
      </w:r>
      <w:proofErr w:type="spellStart"/>
      <w:r w:rsidRPr="000442CB">
        <w:rPr>
          <w:rFonts w:ascii="Arial" w:hAnsi="Arial" w:cs="Arial"/>
        </w:rPr>
        <w:t>Ашкадарский</w:t>
      </w:r>
      <w:proofErr w:type="spellEnd"/>
      <w:r w:rsidRPr="000442CB">
        <w:rPr>
          <w:rFonts w:ascii="Arial" w:hAnsi="Arial" w:cs="Arial"/>
        </w:rPr>
        <w:t xml:space="preserve">». За четыре года существования программы здесь реконструировали 10 ферм. Сумма господдержки составила 51 </w:t>
      </w:r>
      <w:proofErr w:type="spellStart"/>
      <w:proofErr w:type="gramStart"/>
      <w:r w:rsidRPr="000442CB">
        <w:rPr>
          <w:rFonts w:ascii="Arial" w:hAnsi="Arial" w:cs="Arial"/>
        </w:rPr>
        <w:t>млн</w:t>
      </w:r>
      <w:proofErr w:type="spellEnd"/>
      <w:proofErr w:type="gramEnd"/>
      <w:r w:rsidRPr="000442CB">
        <w:rPr>
          <w:rFonts w:ascii="Arial" w:hAnsi="Arial" w:cs="Arial"/>
        </w:rPr>
        <w:t xml:space="preserve"> рублей.</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Как рассказал председатель СПК </w:t>
      </w:r>
      <w:proofErr w:type="spellStart"/>
      <w:r w:rsidRPr="000442CB">
        <w:rPr>
          <w:rFonts w:ascii="Arial" w:hAnsi="Arial" w:cs="Arial"/>
        </w:rPr>
        <w:t>Илдус</w:t>
      </w:r>
      <w:proofErr w:type="spellEnd"/>
      <w:r w:rsidRPr="000442CB">
        <w:rPr>
          <w:rFonts w:ascii="Arial" w:hAnsi="Arial" w:cs="Arial"/>
        </w:rPr>
        <w:t xml:space="preserve"> </w:t>
      </w:r>
      <w:proofErr w:type="spellStart"/>
      <w:r w:rsidRPr="000442CB">
        <w:rPr>
          <w:rFonts w:ascii="Arial" w:hAnsi="Arial" w:cs="Arial"/>
        </w:rPr>
        <w:t>Халитов</w:t>
      </w:r>
      <w:proofErr w:type="spellEnd"/>
      <w:r w:rsidRPr="000442CB">
        <w:rPr>
          <w:rFonts w:ascii="Arial" w:hAnsi="Arial" w:cs="Arial"/>
        </w:rPr>
        <w:t xml:space="preserve">, общее поголовье в хозяйстве составляет 3600 голов крупного рогатого скота, из них 1000 коров — дойное стадо. За год здесь получают 50 тысяч центнеров молока. Продукт поставляется на </w:t>
      </w:r>
      <w:proofErr w:type="spellStart"/>
      <w:r w:rsidRPr="000442CB">
        <w:rPr>
          <w:rFonts w:ascii="Arial" w:hAnsi="Arial" w:cs="Arial"/>
        </w:rPr>
        <w:t>Давлекановский</w:t>
      </w:r>
      <w:proofErr w:type="spellEnd"/>
      <w:r w:rsidRPr="000442CB">
        <w:rPr>
          <w:rFonts w:ascii="Arial" w:hAnsi="Arial" w:cs="Arial"/>
        </w:rPr>
        <w:t xml:space="preserve"> молочный комбинат. </w:t>
      </w:r>
      <w:proofErr w:type="gramStart"/>
      <w:r w:rsidRPr="000442CB">
        <w:rPr>
          <w:rFonts w:ascii="Arial" w:hAnsi="Arial" w:cs="Arial"/>
        </w:rPr>
        <w:t>Около тысячи бычков</w:t>
      </w:r>
      <w:proofErr w:type="gramEnd"/>
      <w:r w:rsidRPr="000442CB">
        <w:rPr>
          <w:rFonts w:ascii="Arial" w:hAnsi="Arial" w:cs="Arial"/>
        </w:rPr>
        <w:t xml:space="preserve"> находятся на откорме. Мясо реализуется предпринимателям, так как крупные комбинаты работают на импортном сырье.</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Кроме животноводства, хозяйство располагает 20 тысячами гектаров пашни, из них 11 тысяч занимают зерновые культуры. Сегодня идет уборка ячменя, который выращивается на площади 1500 гектаров. Урожай составляет 30 центнеров с гектара.</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 xml:space="preserve">«Засуха сказалась на урожайности некоторых культур. Ячмень в прошлом году мы собирали не менее 40 центнеров с гектара», — пояснил </w:t>
      </w:r>
      <w:proofErr w:type="spellStart"/>
      <w:r w:rsidRPr="000442CB">
        <w:rPr>
          <w:rFonts w:ascii="Arial" w:hAnsi="Arial" w:cs="Arial"/>
        </w:rPr>
        <w:t>Илдус</w:t>
      </w:r>
      <w:proofErr w:type="spellEnd"/>
      <w:r w:rsidRPr="000442CB">
        <w:rPr>
          <w:rFonts w:ascii="Arial" w:hAnsi="Arial" w:cs="Arial"/>
        </w:rPr>
        <w:t xml:space="preserve"> </w:t>
      </w:r>
      <w:proofErr w:type="spellStart"/>
      <w:r w:rsidRPr="000442CB">
        <w:rPr>
          <w:rFonts w:ascii="Arial" w:hAnsi="Arial" w:cs="Arial"/>
        </w:rPr>
        <w:t>Халитов</w:t>
      </w:r>
      <w:proofErr w:type="spellEnd"/>
      <w:r w:rsidRPr="000442CB">
        <w:rPr>
          <w:rFonts w:ascii="Arial" w:hAnsi="Arial" w:cs="Arial"/>
        </w:rPr>
        <w:t>.</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В настоящее время здесь уже полностью убрали озимую пшеницу с площади 2200 гектаров. Средняя урожайность получилась 38 центнеров с гектара. И здесь также помешали погодные условия.</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«Мы могли получить урожай намного выше, потому что потенциал был большой, но не хватило влаги на налив зерна. В итоге оно получилось мелковатое. Посевы были хорошие и уход соответствующий. Если бы во время формирования зерна было достаточно влаги, урожай бы превысил 50 центнеров с гектара», — рассказал председатель СПК «</w:t>
      </w:r>
      <w:proofErr w:type="spellStart"/>
      <w:r w:rsidRPr="000442CB">
        <w:rPr>
          <w:rFonts w:ascii="Arial" w:hAnsi="Arial" w:cs="Arial"/>
        </w:rPr>
        <w:t>Ашкадарский</w:t>
      </w:r>
      <w:proofErr w:type="spellEnd"/>
      <w:r w:rsidRPr="000442CB">
        <w:rPr>
          <w:rFonts w:ascii="Arial" w:hAnsi="Arial" w:cs="Arial"/>
        </w:rPr>
        <w:t>».</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Озимую рожь в минувшем году сеяли в последний раз. Как пояснил руководитель хозяйства, раньше она выращивалась как страховая культура, теперь изучили технологию озимой пшеницы. Было принято решение увеличить площади именно под пшеницу. Сейчас на складах кооператива хранится около 8000 тонн этого зерна. Часть урожая сдается в интервенционный фонд, остальное покупают предприятия. Есть также небольшая мельница, но ее мощностей хватает лишь на нужды работников СПК.</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«В кооперативе трудятся 230 человек. Хорошее техническое оснащение — 14 зерноуборочных комбайнов «</w:t>
      </w:r>
      <w:proofErr w:type="spellStart"/>
      <w:r w:rsidRPr="000442CB">
        <w:rPr>
          <w:rFonts w:ascii="Arial" w:hAnsi="Arial" w:cs="Arial"/>
        </w:rPr>
        <w:t>Акрос</w:t>
      </w:r>
      <w:proofErr w:type="spellEnd"/>
      <w:r w:rsidRPr="000442CB">
        <w:rPr>
          <w:rFonts w:ascii="Arial" w:hAnsi="Arial" w:cs="Arial"/>
        </w:rPr>
        <w:t xml:space="preserve">». В прошлом году самый передовой наш механизатор намолотил 47 тысяч центнеров зерна и подсолнечника. Ежегодно обновляем парк сельхозтехники. На эти цели в нынешнем году уже потрачено около 80 </w:t>
      </w:r>
      <w:proofErr w:type="spellStart"/>
      <w:proofErr w:type="gramStart"/>
      <w:r w:rsidRPr="000442CB">
        <w:rPr>
          <w:rFonts w:ascii="Arial" w:hAnsi="Arial" w:cs="Arial"/>
        </w:rPr>
        <w:t>млн</w:t>
      </w:r>
      <w:proofErr w:type="spellEnd"/>
      <w:proofErr w:type="gramEnd"/>
      <w:r w:rsidRPr="000442CB">
        <w:rPr>
          <w:rFonts w:ascii="Arial" w:hAnsi="Arial" w:cs="Arial"/>
        </w:rPr>
        <w:t xml:space="preserve"> рублей», — сообщил председатель.</w:t>
      </w:r>
    </w:p>
    <w:p w:rsidR="006D6FEF" w:rsidRPr="000442CB" w:rsidRDefault="006D6FEF" w:rsidP="00E41426">
      <w:pPr>
        <w:pStyle w:val="a3"/>
        <w:shd w:val="clear" w:color="auto" w:fill="FFFFFF"/>
        <w:spacing w:before="0" w:beforeAutospacing="0" w:after="0" w:afterAutospacing="0"/>
        <w:rPr>
          <w:rFonts w:ascii="Arial" w:hAnsi="Arial" w:cs="Arial"/>
        </w:rPr>
      </w:pPr>
      <w:r w:rsidRPr="000442CB">
        <w:rPr>
          <w:rFonts w:ascii="Arial" w:hAnsi="Arial" w:cs="Arial"/>
        </w:rPr>
        <w:t>Реализуется в СПК и инвестиционный проект — современный зерносортировальный сушильный комплекс. Здесь происходит переработка всего зерна, получаемого в кооперативе. Услугами элеваторов «</w:t>
      </w:r>
      <w:proofErr w:type="spellStart"/>
      <w:r w:rsidRPr="000442CB">
        <w:rPr>
          <w:rFonts w:ascii="Arial" w:hAnsi="Arial" w:cs="Arial"/>
        </w:rPr>
        <w:t>Ашкадарский</w:t>
      </w:r>
      <w:proofErr w:type="spellEnd"/>
      <w:r w:rsidRPr="000442CB">
        <w:rPr>
          <w:rFonts w:ascii="Arial" w:hAnsi="Arial" w:cs="Arial"/>
        </w:rPr>
        <w:t>» не пользуется, своих мощностей хватает на хранение порядка 40 тысяч тонн зерна.</w:t>
      </w:r>
    </w:p>
    <w:p w:rsidR="00AF2C60" w:rsidRPr="000442CB" w:rsidRDefault="00370D53" w:rsidP="00E41426">
      <w:pPr>
        <w:shd w:val="clear" w:color="auto" w:fill="FFFFFF"/>
        <w:rPr>
          <w:rFonts w:ascii="Arial" w:hAnsi="Arial" w:cs="Arial"/>
        </w:rPr>
      </w:pPr>
      <w:r w:rsidRPr="00370D53">
        <w:rPr>
          <w:rFonts w:ascii="Arial" w:hAnsi="Arial" w:cs="Arial"/>
          <w:b/>
          <w:bCs/>
          <w:caps/>
        </w:rPr>
        <w:lastRenderedPageBreak/>
        <w:t>Первый покупатель по ульяновской программе «УАЗ – в каждый сельский дом» получил ключи от автомобилей</w:t>
      </w:r>
    </w:p>
    <w:p w:rsidR="00370D53" w:rsidRPr="00370D53" w:rsidRDefault="00AF2C60" w:rsidP="00E41426">
      <w:pPr>
        <w:shd w:val="clear" w:color="auto" w:fill="FFFFFF"/>
        <w:rPr>
          <w:rFonts w:ascii="Arial" w:hAnsi="Arial" w:cs="Arial"/>
          <w:b/>
          <w:bCs/>
          <w:caps/>
        </w:rPr>
      </w:pPr>
      <w:r w:rsidRPr="000442CB">
        <w:rPr>
          <w:rFonts w:ascii="Arial" w:hAnsi="Arial" w:cs="Arial"/>
        </w:rPr>
        <w:t xml:space="preserve">Пресс-служба  Министерства </w:t>
      </w:r>
      <w:r w:rsidRPr="00370D53">
        <w:rPr>
          <w:rFonts w:ascii="Arial" w:hAnsi="Arial" w:cs="Arial"/>
        </w:rPr>
        <w:t>сельского, лесного хозяйства и природных ресурсов</w:t>
      </w:r>
      <w:r w:rsidRPr="000442CB">
        <w:rPr>
          <w:rFonts w:ascii="Arial" w:hAnsi="Arial" w:cs="Arial"/>
        </w:rPr>
        <w:t xml:space="preserve"> Ульяновской области</w:t>
      </w:r>
    </w:p>
    <w:p w:rsidR="00E41426" w:rsidRPr="00AF2C60" w:rsidRDefault="00E41426" w:rsidP="00E41426">
      <w:pPr>
        <w:shd w:val="clear" w:color="auto" w:fill="FFFFFF"/>
        <w:rPr>
          <w:rFonts w:ascii="Arial" w:hAnsi="Arial" w:cs="Arial"/>
        </w:rPr>
      </w:pPr>
      <w:r>
        <w:rPr>
          <w:rFonts w:ascii="Arial" w:hAnsi="Arial" w:cs="Arial"/>
        </w:rPr>
        <w:t>04.08.2016</w:t>
      </w:r>
    </w:p>
    <w:p w:rsidR="00370D53" w:rsidRPr="00370D53" w:rsidRDefault="00370D53" w:rsidP="00E41426">
      <w:pPr>
        <w:shd w:val="clear" w:color="auto" w:fill="FFFFFF"/>
        <w:rPr>
          <w:rFonts w:ascii="Arial" w:hAnsi="Arial" w:cs="Arial"/>
        </w:rPr>
      </w:pPr>
      <w:r w:rsidRPr="000442CB">
        <w:rPr>
          <w:rFonts w:ascii="Arial" w:hAnsi="Arial" w:cs="Arial"/>
          <w:bCs/>
        </w:rPr>
        <w:t xml:space="preserve">Приоритетная региональная программа, направленная на поддержку </w:t>
      </w:r>
      <w:proofErr w:type="spellStart"/>
      <w:r w:rsidRPr="000442CB">
        <w:rPr>
          <w:rFonts w:ascii="Arial" w:hAnsi="Arial" w:cs="Arial"/>
          <w:bCs/>
        </w:rPr>
        <w:t>сельхозтоваропроизводителей</w:t>
      </w:r>
      <w:proofErr w:type="spellEnd"/>
      <w:r w:rsidRPr="000442CB">
        <w:rPr>
          <w:rFonts w:ascii="Arial" w:hAnsi="Arial" w:cs="Arial"/>
          <w:bCs/>
        </w:rPr>
        <w:t xml:space="preserve">, реализуется по инициативе </w:t>
      </w:r>
      <w:proofErr w:type="spellStart"/>
      <w:r w:rsidRPr="000442CB">
        <w:rPr>
          <w:rFonts w:ascii="Arial" w:hAnsi="Arial" w:cs="Arial"/>
          <w:bCs/>
        </w:rPr>
        <w:t>врио</w:t>
      </w:r>
      <w:proofErr w:type="spellEnd"/>
      <w:r w:rsidRPr="000442CB">
        <w:rPr>
          <w:rFonts w:ascii="Arial" w:hAnsi="Arial" w:cs="Arial"/>
          <w:bCs/>
        </w:rPr>
        <w:t xml:space="preserve"> Губернатора Сергея Морозова.</w:t>
      </w:r>
    </w:p>
    <w:p w:rsidR="00370D53" w:rsidRPr="00370D53" w:rsidRDefault="00370D53" w:rsidP="00E41426">
      <w:pPr>
        <w:shd w:val="clear" w:color="auto" w:fill="FFFFFF"/>
        <w:rPr>
          <w:rFonts w:ascii="Arial" w:hAnsi="Arial" w:cs="Arial"/>
        </w:rPr>
      </w:pPr>
      <w:r w:rsidRPr="00370D53">
        <w:rPr>
          <w:rFonts w:ascii="Arial" w:hAnsi="Arial" w:cs="Arial"/>
        </w:rPr>
        <w:t xml:space="preserve">Первым участников программы стал аграрий из </w:t>
      </w:r>
      <w:proofErr w:type="spellStart"/>
      <w:r w:rsidRPr="00370D53">
        <w:rPr>
          <w:rFonts w:ascii="Arial" w:hAnsi="Arial" w:cs="Arial"/>
        </w:rPr>
        <w:t>Новомалыклинского</w:t>
      </w:r>
      <w:proofErr w:type="spellEnd"/>
      <w:r w:rsidRPr="00370D53">
        <w:rPr>
          <w:rFonts w:ascii="Arial" w:hAnsi="Arial" w:cs="Arial"/>
        </w:rPr>
        <w:t xml:space="preserve"> района Альберт Богданов, который приобрел сразу два автомобиля. В хозяйство сельхозпроизводителя поступили остекленный фургон и новая модель ульяновского автозавода – пикап «Патриот». По словам </w:t>
      </w:r>
      <w:proofErr w:type="gramStart"/>
      <w:r w:rsidRPr="00370D53">
        <w:rPr>
          <w:rFonts w:ascii="Arial" w:hAnsi="Arial" w:cs="Arial"/>
        </w:rPr>
        <w:t>генерального</w:t>
      </w:r>
      <w:proofErr w:type="gramEnd"/>
      <w:r w:rsidRPr="00370D53">
        <w:rPr>
          <w:rFonts w:ascii="Arial" w:hAnsi="Arial" w:cs="Arial"/>
        </w:rPr>
        <w:t xml:space="preserve"> директора ООО «Восток» Альберта Богданова, фургон предназначен для развоза обедов и ужинов, а также для перевозки работников предприятия. Пикап «Патриот» приобретен для рабочих поездок главного агронома по сельхозугодиям.</w:t>
      </w:r>
    </w:p>
    <w:p w:rsidR="00370D53" w:rsidRPr="00370D53" w:rsidRDefault="00370D53" w:rsidP="00E41426">
      <w:pPr>
        <w:shd w:val="clear" w:color="auto" w:fill="FFFFFF"/>
        <w:rPr>
          <w:rFonts w:ascii="Arial" w:hAnsi="Arial" w:cs="Arial"/>
        </w:rPr>
      </w:pPr>
      <w:r w:rsidRPr="00370D53">
        <w:rPr>
          <w:rFonts w:ascii="Arial" w:hAnsi="Arial" w:cs="Arial"/>
        </w:rPr>
        <w:t>«Проходимость в непростых условиях сельской жизни – главный критерий, по которому мы выбрали машины. Мы очень рады, что первыми получили новые автомобили по программе «УАЗ – в каждый сельский дом». У нас есть потребность и в фургоне, он же «буханка», как говорят в народе, и в пикапе. Наша выгода составила порядка 30–35% от стоимости каждого автомобиля. При этом в утилизацию мы отдали две очень старых машины, которые уже почти не эксплуатировались. Для нашего предприятия, где работает 130 человек, это отличная экономия средств, которую можно направить на развитие», – рассказал Альберт Богданов.</w:t>
      </w:r>
    </w:p>
    <w:p w:rsidR="00370D53" w:rsidRPr="00370D53" w:rsidRDefault="00370D53" w:rsidP="00E41426">
      <w:pPr>
        <w:shd w:val="clear" w:color="auto" w:fill="FFFFFF"/>
        <w:rPr>
          <w:rFonts w:ascii="Arial" w:hAnsi="Arial" w:cs="Arial"/>
        </w:rPr>
      </w:pPr>
      <w:r w:rsidRPr="00370D53">
        <w:rPr>
          <w:rFonts w:ascii="Arial" w:hAnsi="Arial" w:cs="Arial"/>
        </w:rPr>
        <w:t xml:space="preserve">Согласно информации регионального аграрного ведомства, на сегодняшний день подано около 30 заявок на приобретение автомобилей по программе «УАЗ – в каждый сельский дом». «Запросы поступают не только от работников сельского хозяйства, но и от предприятий лесной отрасли региона. Сегодня сформирован специальный реестр желающих </w:t>
      </w:r>
      <w:proofErr w:type="gramStart"/>
      <w:r w:rsidRPr="00370D53">
        <w:rPr>
          <w:rFonts w:ascii="Arial" w:hAnsi="Arial" w:cs="Arial"/>
        </w:rPr>
        <w:t>получить</w:t>
      </w:r>
      <w:proofErr w:type="gramEnd"/>
      <w:r w:rsidRPr="00370D53">
        <w:rPr>
          <w:rFonts w:ascii="Arial" w:hAnsi="Arial" w:cs="Arial"/>
        </w:rPr>
        <w:t xml:space="preserve"> автомобили по региональной программе. Почти ежедневно проводится тест-драйв автомобиля в сельских условиях. Везде, где он побывал, у селян возникает заинтересованность и желание воспользоваться субсидией из областного бюджета, а также выгодно утилизировать старый транспорт», – пояснил первый заместитель Председателя Правительства – Министр сельского, лесного хозяйства и природных ресурсов Александр </w:t>
      </w:r>
      <w:proofErr w:type="spellStart"/>
      <w:r w:rsidRPr="00370D53">
        <w:rPr>
          <w:rFonts w:ascii="Arial" w:hAnsi="Arial" w:cs="Arial"/>
        </w:rPr>
        <w:t>Чепухин</w:t>
      </w:r>
      <w:proofErr w:type="spellEnd"/>
      <w:r w:rsidRPr="00370D53">
        <w:rPr>
          <w:rFonts w:ascii="Arial" w:hAnsi="Arial" w:cs="Arial"/>
        </w:rPr>
        <w:t>.</w:t>
      </w:r>
    </w:p>
    <w:p w:rsidR="00370D53" w:rsidRPr="00370D53" w:rsidRDefault="00370D53" w:rsidP="00E41426">
      <w:pPr>
        <w:shd w:val="clear" w:color="auto" w:fill="FFFFFF"/>
        <w:rPr>
          <w:rFonts w:ascii="Arial" w:hAnsi="Arial" w:cs="Arial"/>
        </w:rPr>
      </w:pPr>
      <w:r w:rsidRPr="00370D53">
        <w:rPr>
          <w:rFonts w:ascii="Arial" w:hAnsi="Arial" w:cs="Arial"/>
        </w:rPr>
        <w:t xml:space="preserve">Напомним, старт уникальной программе «УАЗ – в каждый сельский дом», инициированной главой региона Сергеем Морозовым и получившей статус приоритетного проекта, был дан в июле. Планируется, что в течение следующих шести лет Правительство Ульяновской области будет реализовывать данный проект совместно с официальным дилерским центром «Взлёт». Аграриям, индивидуальным предпринимателям, фермерам, кооперативам, сельскохозяйственным и лесоперерабатывающим предприятиям предоставляются субсидии на приобретение автомобилей в размере 20%, в дополнении к этому им также предоставлена возможность брать машины в лизинг. При участии в программе </w:t>
      </w:r>
      <w:proofErr w:type="spellStart"/>
      <w:r w:rsidRPr="00370D53">
        <w:rPr>
          <w:rFonts w:ascii="Arial" w:hAnsi="Arial" w:cs="Arial"/>
        </w:rPr>
        <w:t>трейд-ин</w:t>
      </w:r>
      <w:proofErr w:type="spellEnd"/>
      <w:r w:rsidRPr="00370D53">
        <w:rPr>
          <w:rFonts w:ascii="Arial" w:hAnsi="Arial" w:cs="Arial"/>
        </w:rPr>
        <w:t xml:space="preserve"> или утилизации старых автомобилей покупатель получает дополнительную выгоду до 120 тысяч рублей. До конца 2016 года компании, работающие на селе, должны получить не менее 300 машин. Сумма финансирования программы из регионального бюджета составит 15 миллионов рублей в 2016 году и возрастет до 40 миллионов к 2021 году.</w:t>
      </w:r>
    </w:p>
    <w:p w:rsidR="007573E3" w:rsidRPr="00DD7EAD" w:rsidRDefault="007573E3" w:rsidP="00E41426">
      <w:pPr>
        <w:shd w:val="clear" w:color="auto" w:fill="FFFFFF"/>
        <w:rPr>
          <w:rFonts w:ascii="Arial" w:hAnsi="Arial" w:cs="Arial"/>
        </w:rPr>
      </w:pPr>
    </w:p>
    <w:p w:rsidR="00E41426" w:rsidRDefault="00E41426" w:rsidP="00E41426">
      <w:pPr>
        <w:shd w:val="clear" w:color="auto" w:fill="FFFFFF"/>
        <w:rPr>
          <w:rFonts w:ascii="Arial" w:hAnsi="Arial" w:cs="Arial"/>
          <w:b/>
          <w:bCs/>
          <w:caps/>
        </w:rPr>
      </w:pPr>
    </w:p>
    <w:p w:rsidR="007573E3" w:rsidRPr="000442CB" w:rsidRDefault="007573E3" w:rsidP="00E41426">
      <w:pPr>
        <w:shd w:val="clear" w:color="auto" w:fill="FFFFFF"/>
        <w:rPr>
          <w:rFonts w:ascii="Arial" w:hAnsi="Arial" w:cs="Arial"/>
          <w:b/>
          <w:bCs/>
          <w:caps/>
        </w:rPr>
      </w:pPr>
      <w:r w:rsidRPr="00E12042">
        <w:rPr>
          <w:rFonts w:ascii="Arial" w:hAnsi="Arial" w:cs="Arial"/>
          <w:b/>
          <w:bCs/>
          <w:caps/>
        </w:rPr>
        <w:lastRenderedPageBreak/>
        <w:t>Бывший работник банка приехал в Тюменскую область, чтобы основать агрофирму</w:t>
      </w:r>
    </w:p>
    <w:p w:rsidR="007573E3" w:rsidRPr="00E12042" w:rsidRDefault="007573E3" w:rsidP="00E41426">
      <w:pPr>
        <w:shd w:val="clear" w:color="auto" w:fill="FFFFFF"/>
        <w:rPr>
          <w:rFonts w:ascii="Arial" w:hAnsi="Arial" w:cs="Arial"/>
          <w:bCs/>
        </w:rPr>
      </w:pPr>
      <w:r w:rsidRPr="00E12042">
        <w:rPr>
          <w:rFonts w:ascii="Arial" w:hAnsi="Arial" w:cs="Arial"/>
          <w:bCs/>
        </w:rPr>
        <w:t>ИА «</w:t>
      </w:r>
      <w:proofErr w:type="spellStart"/>
      <w:r w:rsidRPr="00E12042">
        <w:rPr>
          <w:rFonts w:ascii="Arial" w:hAnsi="Arial" w:cs="Arial"/>
          <w:bCs/>
        </w:rPr>
        <w:t>Светич</w:t>
      </w:r>
      <w:proofErr w:type="spellEnd"/>
      <w:r w:rsidRPr="00E12042">
        <w:rPr>
          <w:rFonts w:ascii="Arial" w:hAnsi="Arial" w:cs="Arial"/>
          <w:bCs/>
        </w:rPr>
        <w:t>»</w:t>
      </w:r>
    </w:p>
    <w:p w:rsidR="00E41426" w:rsidRPr="00AF2C60" w:rsidRDefault="00E41426" w:rsidP="00E41426">
      <w:pPr>
        <w:shd w:val="clear" w:color="auto" w:fill="FFFFFF"/>
        <w:rPr>
          <w:rFonts w:ascii="Arial" w:hAnsi="Arial" w:cs="Arial"/>
        </w:rPr>
      </w:pPr>
      <w:r>
        <w:rPr>
          <w:rFonts w:ascii="Arial" w:hAnsi="Arial" w:cs="Arial"/>
        </w:rPr>
        <w:t>04.08.2016</w:t>
      </w:r>
    </w:p>
    <w:p w:rsidR="007573E3" w:rsidRPr="00E12042" w:rsidRDefault="007573E3" w:rsidP="00E41426">
      <w:pPr>
        <w:shd w:val="clear" w:color="auto" w:fill="FFFFFF"/>
        <w:rPr>
          <w:rFonts w:ascii="Arial" w:hAnsi="Arial" w:cs="Arial"/>
        </w:rPr>
      </w:pPr>
      <w:r w:rsidRPr="00E12042">
        <w:rPr>
          <w:rFonts w:ascii="Arial" w:hAnsi="Arial" w:cs="Arial"/>
        </w:rPr>
        <w:t>Семья переехала в Тюменский регион из Новосибирска и занялась овощеводством. Этой осенью агрофирма соберет свой первый урожай, а под него строит овощехранилище, сообщает ИА «</w:t>
      </w:r>
      <w:proofErr w:type="spellStart"/>
      <w:r w:rsidRPr="00E12042">
        <w:rPr>
          <w:rFonts w:ascii="Arial" w:hAnsi="Arial" w:cs="Arial"/>
        </w:rPr>
        <w:t>Светич</w:t>
      </w:r>
      <w:proofErr w:type="spellEnd"/>
      <w:r w:rsidRPr="00E12042">
        <w:rPr>
          <w:rFonts w:ascii="Arial" w:hAnsi="Arial" w:cs="Arial"/>
        </w:rPr>
        <w:t>» со ссылкой на пресс-службу губернатора.</w:t>
      </w:r>
    </w:p>
    <w:p w:rsidR="007573E3" w:rsidRPr="00E12042" w:rsidRDefault="007573E3" w:rsidP="00E41426">
      <w:pPr>
        <w:shd w:val="clear" w:color="auto" w:fill="FFFFFF"/>
        <w:rPr>
          <w:rFonts w:ascii="Arial" w:hAnsi="Arial" w:cs="Arial"/>
        </w:rPr>
      </w:pPr>
      <w:r w:rsidRPr="00E12042">
        <w:rPr>
          <w:rFonts w:ascii="Arial" w:hAnsi="Arial" w:cs="Arial"/>
        </w:rPr>
        <w:t xml:space="preserve">Электронная база </w:t>
      </w:r>
      <w:proofErr w:type="spellStart"/>
      <w:r w:rsidRPr="00E12042">
        <w:rPr>
          <w:rFonts w:ascii="Arial" w:hAnsi="Arial" w:cs="Arial"/>
        </w:rPr>
        <w:t>инвестпроектов</w:t>
      </w:r>
      <w:proofErr w:type="spellEnd"/>
      <w:r w:rsidRPr="00E12042">
        <w:rPr>
          <w:rFonts w:ascii="Arial" w:hAnsi="Arial" w:cs="Arial"/>
        </w:rPr>
        <w:t xml:space="preserve"> Тюменской области позволяет привлечь в регион активных людей, готовых вкладывать собственные средства в развитие бизнеса. Один из таких примеров – агрофирма «Сибирь» в Омутинском районе. С помощью электронной базы семья из Новосибирска выбрала подходящую </w:t>
      </w:r>
      <w:proofErr w:type="spellStart"/>
      <w:r w:rsidRPr="00E12042">
        <w:rPr>
          <w:rFonts w:ascii="Arial" w:hAnsi="Arial" w:cs="Arial"/>
        </w:rPr>
        <w:t>инвестплощадку</w:t>
      </w:r>
      <w:proofErr w:type="spellEnd"/>
      <w:r w:rsidRPr="00E12042">
        <w:rPr>
          <w:rFonts w:ascii="Arial" w:hAnsi="Arial" w:cs="Arial"/>
        </w:rPr>
        <w:t>, приобрела землю и сейчас ведет строительство овощехранилища на 3000 тонн.</w:t>
      </w:r>
    </w:p>
    <w:p w:rsidR="007573E3" w:rsidRPr="00E12042" w:rsidRDefault="007573E3" w:rsidP="00E41426">
      <w:pPr>
        <w:shd w:val="clear" w:color="auto" w:fill="FFFFFF"/>
        <w:rPr>
          <w:rFonts w:ascii="Arial" w:hAnsi="Arial" w:cs="Arial"/>
        </w:rPr>
      </w:pPr>
      <w:r w:rsidRPr="00E12042">
        <w:rPr>
          <w:rFonts w:ascii="Arial" w:hAnsi="Arial" w:cs="Arial"/>
        </w:rPr>
        <w:t>Как отмечает Ольга Попович, бывший банковский работник, а теперь руководитель агрофирмы «Сибирь», перед реализацией проекта просчитали перспективы, оценили конкурентную среду. Хозяйство специализируется на выращивании овощей: картофеля, свеклы, моркови, для пробы посадили кабачки. Этой осенью предприятие соберет свой первый урожай. А потому стремятся завершить стройку как можно быстрее. Кстати подобного овощехранилища ни в этом муниципалитете, ни в ближайших районах нет.</w:t>
      </w:r>
    </w:p>
    <w:p w:rsidR="007573E3" w:rsidRPr="00E12042" w:rsidRDefault="007573E3" w:rsidP="00E41426">
      <w:pPr>
        <w:shd w:val="clear" w:color="auto" w:fill="FFFFFF"/>
        <w:rPr>
          <w:rFonts w:ascii="Arial" w:hAnsi="Arial" w:cs="Arial"/>
        </w:rPr>
      </w:pPr>
      <w:r w:rsidRPr="00E12042">
        <w:rPr>
          <w:rFonts w:ascii="Arial" w:hAnsi="Arial" w:cs="Arial"/>
        </w:rPr>
        <w:t xml:space="preserve">По мнению главы Омутинского района Виктора </w:t>
      </w:r>
      <w:proofErr w:type="spellStart"/>
      <w:r w:rsidRPr="00E12042">
        <w:rPr>
          <w:rFonts w:ascii="Arial" w:hAnsi="Arial" w:cs="Arial"/>
        </w:rPr>
        <w:t>Воллерта</w:t>
      </w:r>
      <w:proofErr w:type="spellEnd"/>
      <w:r w:rsidRPr="00E12042">
        <w:rPr>
          <w:rFonts w:ascii="Arial" w:hAnsi="Arial" w:cs="Arial"/>
        </w:rPr>
        <w:t xml:space="preserve">, это один из примеров, который показывает, что территория может стать привлекательной. «Благодаря сформированной электронной базе </w:t>
      </w:r>
      <w:proofErr w:type="spellStart"/>
      <w:r w:rsidRPr="00E12042">
        <w:rPr>
          <w:rFonts w:ascii="Arial" w:hAnsi="Arial" w:cs="Arial"/>
        </w:rPr>
        <w:t>инвестпроектов</w:t>
      </w:r>
      <w:proofErr w:type="spellEnd"/>
      <w:r w:rsidRPr="00E12042">
        <w:rPr>
          <w:rFonts w:ascii="Arial" w:hAnsi="Arial" w:cs="Arial"/>
        </w:rPr>
        <w:t xml:space="preserve"> любой инвестор из других субъектов России может получить полную информацию о площадках для их реализации. Каждый год мы укрепляем свои позиции. На сегодняшний день приоритетные направления для инвестиций в районе – переработка леса, зерна и развитие придорожного сервиса», – отметил он.</w:t>
      </w:r>
    </w:p>
    <w:p w:rsidR="007573E3" w:rsidRPr="00E12042" w:rsidRDefault="007573E3" w:rsidP="00E41426">
      <w:pPr>
        <w:shd w:val="clear" w:color="auto" w:fill="FFFFFF"/>
        <w:rPr>
          <w:rFonts w:ascii="Arial" w:hAnsi="Arial" w:cs="Arial"/>
        </w:rPr>
      </w:pPr>
      <w:r w:rsidRPr="00E12042">
        <w:rPr>
          <w:rFonts w:ascii="Arial" w:hAnsi="Arial" w:cs="Arial"/>
        </w:rPr>
        <w:t xml:space="preserve">Во время посещения стройплощадки, губернатор Владимир Якушев поинтересовался у инвестора проблемами и планами, а также тем, как помогает администрация района. «Ситуация в муниципалитетах меняется. Проделана огромная работа по формированию общедоступных электронных ресурсов с данными по </w:t>
      </w:r>
      <w:proofErr w:type="spellStart"/>
      <w:r w:rsidRPr="00E12042">
        <w:rPr>
          <w:rFonts w:ascii="Arial" w:hAnsi="Arial" w:cs="Arial"/>
        </w:rPr>
        <w:t>инвестплощадкам</w:t>
      </w:r>
      <w:proofErr w:type="spellEnd"/>
      <w:r w:rsidRPr="00E12042">
        <w:rPr>
          <w:rFonts w:ascii="Arial" w:hAnsi="Arial" w:cs="Arial"/>
        </w:rPr>
        <w:t xml:space="preserve"> в муниципальном образовании. Это было не просто сделать – нужно было определить собственника земли, границы участков и сверить данные с кадастровой палатой, также включить данные о точке подключения сетей и др. Важно, что вся эта информация открыта. Это снижает и коррупционные риски. Далеко не во всех субъектах России есть такой опыт и пример», - высказал мнение Владимир Якушев.</w:t>
      </w:r>
    </w:p>
    <w:p w:rsidR="00DD7EAD" w:rsidRPr="000442CB" w:rsidRDefault="00DD7EAD" w:rsidP="00E41426">
      <w:pPr>
        <w:rPr>
          <w:rFonts w:ascii="Arial" w:hAnsi="Arial" w:cs="Arial"/>
        </w:rPr>
      </w:pPr>
    </w:p>
    <w:p w:rsidR="00E41426" w:rsidRDefault="00E41426" w:rsidP="00E41426">
      <w:pPr>
        <w:pStyle w:val="1"/>
        <w:shd w:val="clear" w:color="auto" w:fill="FFFFFF"/>
        <w:spacing w:before="0" w:beforeAutospacing="0" w:after="0" w:afterAutospacing="0"/>
        <w:rPr>
          <w:rFonts w:ascii="Arial" w:hAnsi="Arial" w:cs="Arial"/>
          <w:caps/>
          <w:sz w:val="24"/>
          <w:szCs w:val="24"/>
        </w:rPr>
      </w:pPr>
    </w:p>
    <w:p w:rsidR="009C564D" w:rsidRPr="000442CB" w:rsidRDefault="009C564D" w:rsidP="00E41426">
      <w:pPr>
        <w:pStyle w:val="1"/>
        <w:shd w:val="clear" w:color="auto" w:fill="FFFFFF"/>
        <w:spacing w:before="0" w:beforeAutospacing="0" w:after="0" w:afterAutospacing="0"/>
        <w:rPr>
          <w:rFonts w:ascii="Arial" w:hAnsi="Arial" w:cs="Arial"/>
          <w:caps/>
          <w:sz w:val="24"/>
          <w:szCs w:val="24"/>
        </w:rPr>
      </w:pPr>
      <w:r w:rsidRPr="000442CB">
        <w:rPr>
          <w:rFonts w:ascii="Arial" w:hAnsi="Arial" w:cs="Arial"/>
          <w:caps/>
          <w:sz w:val="24"/>
          <w:szCs w:val="24"/>
        </w:rPr>
        <w:t>«Сады Ставрополья» утроят площадь питомников в 2017 году</w:t>
      </w:r>
    </w:p>
    <w:p w:rsidR="009C564D" w:rsidRPr="000442CB" w:rsidRDefault="009C564D" w:rsidP="00E41426">
      <w:pPr>
        <w:pStyle w:val="newsauthor"/>
        <w:spacing w:before="0" w:beforeAutospacing="0" w:after="0" w:afterAutospacing="0"/>
        <w:rPr>
          <w:rFonts w:ascii="Arial" w:hAnsi="Arial" w:cs="Arial"/>
        </w:rPr>
      </w:pPr>
      <w:r w:rsidRPr="000442CB">
        <w:rPr>
          <w:rFonts w:ascii="Arial" w:hAnsi="Arial" w:cs="Arial"/>
          <w:bCs/>
        </w:rPr>
        <w:t xml:space="preserve">Агентство </w:t>
      </w:r>
      <w:proofErr w:type="spellStart"/>
      <w:r w:rsidRPr="000442CB">
        <w:rPr>
          <w:rFonts w:ascii="Arial" w:hAnsi="Arial" w:cs="Arial"/>
          <w:bCs/>
        </w:rPr>
        <w:t>АгроФакт</w:t>
      </w:r>
      <w:proofErr w:type="spellEnd"/>
    </w:p>
    <w:p w:rsidR="00E41426" w:rsidRPr="00AF2C60" w:rsidRDefault="00E41426" w:rsidP="00E41426">
      <w:pPr>
        <w:shd w:val="clear" w:color="auto" w:fill="FFFFFF"/>
        <w:rPr>
          <w:rFonts w:ascii="Arial" w:hAnsi="Arial" w:cs="Arial"/>
        </w:rPr>
      </w:pPr>
      <w:r>
        <w:rPr>
          <w:rFonts w:ascii="Arial" w:hAnsi="Arial" w:cs="Arial"/>
        </w:rPr>
        <w:t>04.08.2016</w:t>
      </w:r>
    </w:p>
    <w:p w:rsidR="009C564D" w:rsidRPr="000442CB" w:rsidRDefault="009C564D" w:rsidP="00E41426">
      <w:pPr>
        <w:pStyle w:val="a3"/>
        <w:spacing w:before="0" w:beforeAutospacing="0" w:after="0" w:afterAutospacing="0"/>
        <w:rPr>
          <w:rFonts w:ascii="Arial" w:hAnsi="Arial" w:cs="Arial"/>
          <w:bCs/>
        </w:rPr>
      </w:pPr>
      <w:r w:rsidRPr="000442CB">
        <w:rPr>
          <w:rStyle w:val="a5"/>
          <w:rFonts w:ascii="Arial" w:hAnsi="Arial" w:cs="Arial"/>
          <w:b w:val="0"/>
        </w:rPr>
        <w:t>ООО «</w:t>
      </w:r>
      <w:proofErr w:type="spellStart"/>
      <w:r w:rsidRPr="000442CB">
        <w:rPr>
          <w:rStyle w:val="a5"/>
          <w:rFonts w:ascii="Arial" w:hAnsi="Arial" w:cs="Arial"/>
          <w:b w:val="0"/>
        </w:rPr>
        <w:t>Плодообъединение</w:t>
      </w:r>
      <w:proofErr w:type="spellEnd"/>
      <w:r w:rsidRPr="000442CB">
        <w:rPr>
          <w:rStyle w:val="a5"/>
          <w:rFonts w:ascii="Arial" w:hAnsi="Arial" w:cs="Arial"/>
          <w:b w:val="0"/>
        </w:rPr>
        <w:t xml:space="preserve"> Сады Ставрополья» рассчитывает увеличить в три раза площадь питомников по выращиванию саженцев в Ставропольском крае в 2017 году. Об этом сообщили в министерстве сельского хозяйства края.</w:t>
      </w:r>
    </w:p>
    <w:p w:rsidR="009C564D" w:rsidRPr="000442CB" w:rsidRDefault="009C564D" w:rsidP="00E41426">
      <w:pPr>
        <w:pStyle w:val="a3"/>
        <w:spacing w:before="0" w:beforeAutospacing="0" w:after="0" w:afterAutospacing="0"/>
        <w:rPr>
          <w:rFonts w:ascii="Arial" w:hAnsi="Arial" w:cs="Arial"/>
        </w:rPr>
      </w:pPr>
      <w:r w:rsidRPr="000442CB">
        <w:rPr>
          <w:rFonts w:ascii="Arial" w:hAnsi="Arial" w:cs="Arial"/>
        </w:rPr>
        <w:t>«Наибольшая площадь питомников в крае — 55,2 га — заложена в ООО «</w:t>
      </w:r>
      <w:proofErr w:type="spellStart"/>
      <w:r w:rsidRPr="000442CB">
        <w:rPr>
          <w:rFonts w:ascii="Arial" w:hAnsi="Arial" w:cs="Arial"/>
        </w:rPr>
        <w:t>Плодообъединение</w:t>
      </w:r>
      <w:proofErr w:type="spellEnd"/>
      <w:r w:rsidRPr="000442CB">
        <w:rPr>
          <w:rFonts w:ascii="Arial" w:hAnsi="Arial" w:cs="Arial"/>
        </w:rPr>
        <w:t xml:space="preserve"> Сады Ставрополья». В 2017 году данное хозяйство планирует увеличить площадь питомников до 150 га, а к 2020 году — до 300 га», — отмечается в сообщении министерства.</w:t>
      </w:r>
    </w:p>
    <w:p w:rsidR="009C564D" w:rsidRPr="000442CB" w:rsidRDefault="009C564D" w:rsidP="00E41426">
      <w:pPr>
        <w:pStyle w:val="a3"/>
        <w:spacing w:before="0" w:beforeAutospacing="0" w:after="0" w:afterAutospacing="0"/>
        <w:rPr>
          <w:rFonts w:ascii="Arial" w:hAnsi="Arial" w:cs="Arial"/>
        </w:rPr>
      </w:pPr>
      <w:r w:rsidRPr="000442CB">
        <w:rPr>
          <w:rFonts w:ascii="Arial" w:hAnsi="Arial" w:cs="Arial"/>
        </w:rPr>
        <w:t xml:space="preserve">«ПО Сады Ставрополья» — первый в России питомник безвирусного посадочного материала, отмечают в </w:t>
      </w:r>
      <w:proofErr w:type="spellStart"/>
      <w:r w:rsidRPr="000442CB">
        <w:rPr>
          <w:rFonts w:ascii="Arial" w:hAnsi="Arial" w:cs="Arial"/>
        </w:rPr>
        <w:t>минсельхозе</w:t>
      </w:r>
      <w:proofErr w:type="spellEnd"/>
      <w:r w:rsidRPr="000442CB">
        <w:rPr>
          <w:rFonts w:ascii="Arial" w:hAnsi="Arial" w:cs="Arial"/>
        </w:rPr>
        <w:t xml:space="preserve">. «С введением санкций у садоводов </w:t>
      </w:r>
      <w:r w:rsidRPr="000442CB">
        <w:rPr>
          <w:rFonts w:ascii="Arial" w:hAnsi="Arial" w:cs="Arial"/>
        </w:rPr>
        <w:lastRenderedPageBreak/>
        <w:t xml:space="preserve">возникли проблемы с посадочным материалом. Предприятия отказываются от итальянских саженцев еще и по причине того, что те имеют слабую устойчивость к вирусам и плохо акклиматизируются.  Пока саженцы закупают в соседних регионах, но с появлением своего посадочного материала эта проблема, надеюсь, будет снята», — привели в пресс-службе </w:t>
      </w:r>
      <w:proofErr w:type="gramStart"/>
      <w:r w:rsidRPr="000442CB">
        <w:rPr>
          <w:rFonts w:ascii="Arial" w:hAnsi="Arial" w:cs="Arial"/>
        </w:rPr>
        <w:t>слова министра сельского хозяйства Ставропольского края Владимира</w:t>
      </w:r>
      <w:proofErr w:type="gramEnd"/>
      <w:r w:rsidRPr="000442CB">
        <w:rPr>
          <w:rFonts w:ascii="Arial" w:hAnsi="Arial" w:cs="Arial"/>
        </w:rPr>
        <w:t xml:space="preserve"> </w:t>
      </w:r>
      <w:proofErr w:type="spellStart"/>
      <w:r w:rsidRPr="000442CB">
        <w:rPr>
          <w:rFonts w:ascii="Arial" w:hAnsi="Arial" w:cs="Arial"/>
        </w:rPr>
        <w:t>Ситникова</w:t>
      </w:r>
      <w:proofErr w:type="spellEnd"/>
      <w:r w:rsidRPr="000442CB">
        <w:rPr>
          <w:rFonts w:ascii="Arial" w:hAnsi="Arial" w:cs="Arial"/>
        </w:rPr>
        <w:t>.</w:t>
      </w:r>
    </w:p>
    <w:p w:rsidR="009C564D" w:rsidRPr="000442CB" w:rsidRDefault="009C564D" w:rsidP="00E41426">
      <w:pPr>
        <w:pStyle w:val="a3"/>
        <w:spacing w:before="0" w:beforeAutospacing="0" w:after="0" w:afterAutospacing="0"/>
        <w:rPr>
          <w:rFonts w:ascii="Arial" w:hAnsi="Arial" w:cs="Arial"/>
        </w:rPr>
      </w:pPr>
      <w:r w:rsidRPr="000442CB">
        <w:rPr>
          <w:rFonts w:ascii="Arial" w:hAnsi="Arial" w:cs="Arial"/>
        </w:rPr>
        <w:t xml:space="preserve">По данным аграрного ведомства, плодоводством в крае занимаются, в основном, личные подсобные хозяйства. На их долю приходится 67% насаждений, 33% — на долю сельхозпредприятий. </w:t>
      </w:r>
      <w:proofErr w:type="spellStart"/>
      <w:r w:rsidRPr="000442CB">
        <w:rPr>
          <w:rFonts w:ascii="Arial" w:hAnsi="Arial" w:cs="Arial"/>
        </w:rPr>
        <w:t>Сельхозорганизации</w:t>
      </w:r>
      <w:proofErr w:type="spellEnd"/>
      <w:r w:rsidRPr="000442CB">
        <w:rPr>
          <w:rFonts w:ascii="Arial" w:hAnsi="Arial" w:cs="Arial"/>
        </w:rPr>
        <w:t xml:space="preserve"> отдают преимущество садам интенсивного типа, которые отличаются высокой урожайностью.</w:t>
      </w:r>
    </w:p>
    <w:p w:rsidR="009C564D" w:rsidRPr="000442CB" w:rsidRDefault="009C564D" w:rsidP="00E41426">
      <w:pPr>
        <w:pStyle w:val="a3"/>
        <w:spacing w:before="0" w:beforeAutospacing="0" w:after="0" w:afterAutospacing="0"/>
        <w:rPr>
          <w:rFonts w:ascii="Arial" w:hAnsi="Arial" w:cs="Arial"/>
        </w:rPr>
      </w:pPr>
      <w:proofErr w:type="spellStart"/>
      <w:r w:rsidRPr="000442CB">
        <w:rPr>
          <w:rFonts w:ascii="Arial" w:hAnsi="Arial" w:cs="Arial"/>
        </w:rPr>
        <w:t>Садопригодная</w:t>
      </w:r>
      <w:proofErr w:type="spellEnd"/>
      <w:r w:rsidRPr="000442CB">
        <w:rPr>
          <w:rFonts w:ascii="Arial" w:hAnsi="Arial" w:cs="Arial"/>
        </w:rPr>
        <w:t xml:space="preserve"> земля на Ставрополье составляет 10% — это земли Ставрополя, Шпаковского, </w:t>
      </w:r>
      <w:proofErr w:type="spellStart"/>
      <w:r w:rsidRPr="000442CB">
        <w:rPr>
          <w:rFonts w:ascii="Arial" w:hAnsi="Arial" w:cs="Arial"/>
        </w:rPr>
        <w:t>Изобильненского</w:t>
      </w:r>
      <w:proofErr w:type="spellEnd"/>
      <w:r w:rsidRPr="000442CB">
        <w:rPr>
          <w:rFonts w:ascii="Arial" w:hAnsi="Arial" w:cs="Arial"/>
        </w:rPr>
        <w:t xml:space="preserve">, Красногвардейского, </w:t>
      </w:r>
      <w:proofErr w:type="spellStart"/>
      <w:r w:rsidRPr="000442CB">
        <w:rPr>
          <w:rFonts w:ascii="Arial" w:hAnsi="Arial" w:cs="Arial"/>
        </w:rPr>
        <w:t>Новоалександровского</w:t>
      </w:r>
      <w:proofErr w:type="spellEnd"/>
      <w:r w:rsidRPr="000442CB">
        <w:rPr>
          <w:rFonts w:ascii="Arial" w:hAnsi="Arial" w:cs="Arial"/>
        </w:rPr>
        <w:t xml:space="preserve"> и других районов. Площадь многолетних насаждений с 2010 года стабилизировалась на уровне 11 тыс. га</w:t>
      </w:r>
    </w:p>
    <w:p w:rsidR="009C564D" w:rsidRPr="000442CB" w:rsidRDefault="009C564D" w:rsidP="00E41426">
      <w:pPr>
        <w:rPr>
          <w:rFonts w:ascii="Arial" w:hAnsi="Arial" w:cs="Arial"/>
        </w:rPr>
      </w:pPr>
    </w:p>
    <w:sectPr w:rsidR="009C564D" w:rsidRPr="000442CB" w:rsidSect="0067675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21" w:rsidRDefault="003B3621" w:rsidP="000442CB">
      <w:r>
        <w:separator/>
      </w:r>
    </w:p>
  </w:endnote>
  <w:endnote w:type="continuationSeparator" w:id="0">
    <w:p w:rsidR="003B3621" w:rsidRDefault="003B3621" w:rsidP="00044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CB" w:rsidRDefault="000442C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CB" w:rsidRDefault="000442C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CB" w:rsidRDefault="000442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21" w:rsidRDefault="003B3621" w:rsidP="000442CB">
      <w:r>
        <w:separator/>
      </w:r>
    </w:p>
  </w:footnote>
  <w:footnote w:type="continuationSeparator" w:id="0">
    <w:p w:rsidR="003B3621" w:rsidRDefault="003B3621" w:rsidP="00044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CB" w:rsidRDefault="000442C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187"/>
      <w:docPartObj>
        <w:docPartGallery w:val="Page Numbers (Top of Page)"/>
        <w:docPartUnique/>
      </w:docPartObj>
    </w:sdtPr>
    <w:sdtContent>
      <w:p w:rsidR="000442CB" w:rsidRDefault="007E4F0E">
        <w:pPr>
          <w:pStyle w:val="a9"/>
          <w:jc w:val="right"/>
        </w:pPr>
        <w:fldSimple w:instr=" PAGE   \* MERGEFORMAT ">
          <w:r w:rsidR="00250CB3">
            <w:rPr>
              <w:noProof/>
            </w:rPr>
            <w:t>3</w:t>
          </w:r>
        </w:fldSimple>
      </w:p>
    </w:sdtContent>
  </w:sdt>
  <w:p w:rsidR="000442CB" w:rsidRDefault="000442C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CB" w:rsidRDefault="000442C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31FCE"/>
    <w:multiLevelType w:val="multilevel"/>
    <w:tmpl w:val="BFD6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110C4"/>
    <w:rsid w:val="000442CB"/>
    <w:rsid w:val="00250CB3"/>
    <w:rsid w:val="00370D53"/>
    <w:rsid w:val="003B3621"/>
    <w:rsid w:val="004065C1"/>
    <w:rsid w:val="004352E2"/>
    <w:rsid w:val="0067675C"/>
    <w:rsid w:val="006D6FEF"/>
    <w:rsid w:val="007573E3"/>
    <w:rsid w:val="00764EA5"/>
    <w:rsid w:val="007E4F0E"/>
    <w:rsid w:val="008139B2"/>
    <w:rsid w:val="008E7B3E"/>
    <w:rsid w:val="009110C4"/>
    <w:rsid w:val="009C564D"/>
    <w:rsid w:val="009E6627"/>
    <w:rsid w:val="00A76109"/>
    <w:rsid w:val="00AF2C60"/>
    <w:rsid w:val="00C01745"/>
    <w:rsid w:val="00CE58E3"/>
    <w:rsid w:val="00D106DE"/>
    <w:rsid w:val="00D87177"/>
    <w:rsid w:val="00DC502D"/>
    <w:rsid w:val="00DD7EAD"/>
    <w:rsid w:val="00E12042"/>
    <w:rsid w:val="00E16241"/>
    <w:rsid w:val="00E41426"/>
    <w:rsid w:val="00F01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F2C6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110C4"/>
    <w:pPr>
      <w:spacing w:before="100" w:beforeAutospacing="1" w:after="100" w:afterAutospacing="1"/>
    </w:pPr>
  </w:style>
  <w:style w:type="character" w:styleId="a4">
    <w:name w:val="Emphasis"/>
    <w:basedOn w:val="a0"/>
    <w:uiPriority w:val="20"/>
    <w:qFormat/>
    <w:rsid w:val="009110C4"/>
    <w:rPr>
      <w:i/>
      <w:iCs/>
    </w:rPr>
  </w:style>
  <w:style w:type="character" w:styleId="a5">
    <w:name w:val="Strong"/>
    <w:basedOn w:val="a0"/>
    <w:qFormat/>
    <w:rsid w:val="009110C4"/>
    <w:rPr>
      <w:b/>
      <w:bCs/>
    </w:rPr>
  </w:style>
  <w:style w:type="character" w:customStyle="1" w:styleId="apple-converted-space">
    <w:name w:val="apple-converted-space"/>
    <w:basedOn w:val="a0"/>
    <w:rsid w:val="008E7B3E"/>
  </w:style>
  <w:style w:type="character" w:customStyle="1" w:styleId="10">
    <w:name w:val="Заголовок 1 Знак"/>
    <w:basedOn w:val="a0"/>
    <w:link w:val="1"/>
    <w:uiPriority w:val="9"/>
    <w:rsid w:val="00AF2C60"/>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AF2C60"/>
    <w:rPr>
      <w:color w:val="0000FF"/>
      <w:u w:val="single"/>
    </w:rPr>
  </w:style>
  <w:style w:type="paragraph" w:customStyle="1" w:styleId="newsauthor">
    <w:name w:val="news_author"/>
    <w:basedOn w:val="a"/>
    <w:rsid w:val="00AF2C60"/>
    <w:pPr>
      <w:spacing w:before="100" w:beforeAutospacing="1" w:after="100" w:afterAutospacing="1"/>
    </w:pPr>
  </w:style>
  <w:style w:type="paragraph" w:styleId="a7">
    <w:name w:val="Balloon Text"/>
    <w:basedOn w:val="a"/>
    <w:link w:val="a8"/>
    <w:uiPriority w:val="99"/>
    <w:semiHidden/>
    <w:unhideWhenUsed/>
    <w:rsid w:val="00AF2C60"/>
    <w:rPr>
      <w:rFonts w:ascii="Tahoma" w:hAnsi="Tahoma" w:cs="Tahoma"/>
      <w:sz w:val="16"/>
      <w:szCs w:val="16"/>
    </w:rPr>
  </w:style>
  <w:style w:type="character" w:customStyle="1" w:styleId="a8">
    <w:name w:val="Текст выноски Знак"/>
    <w:basedOn w:val="a0"/>
    <w:link w:val="a7"/>
    <w:uiPriority w:val="99"/>
    <w:semiHidden/>
    <w:rsid w:val="00AF2C60"/>
    <w:rPr>
      <w:rFonts w:ascii="Tahoma" w:hAnsi="Tahoma" w:cs="Tahoma"/>
      <w:sz w:val="16"/>
      <w:szCs w:val="16"/>
    </w:rPr>
  </w:style>
  <w:style w:type="character" w:customStyle="1" w:styleId="social-likesbutton">
    <w:name w:val="social-likes__button"/>
    <w:basedOn w:val="a0"/>
    <w:rsid w:val="00CE58E3"/>
  </w:style>
  <w:style w:type="character" w:customStyle="1" w:styleId="news-date-time">
    <w:name w:val="news-date-time"/>
    <w:basedOn w:val="a0"/>
    <w:rsid w:val="00CE58E3"/>
  </w:style>
  <w:style w:type="paragraph" w:styleId="a9">
    <w:name w:val="header"/>
    <w:basedOn w:val="a"/>
    <w:link w:val="aa"/>
    <w:uiPriority w:val="99"/>
    <w:unhideWhenUsed/>
    <w:rsid w:val="000442CB"/>
    <w:pPr>
      <w:tabs>
        <w:tab w:val="center" w:pos="4677"/>
        <w:tab w:val="right" w:pos="9355"/>
      </w:tabs>
    </w:pPr>
  </w:style>
  <w:style w:type="character" w:customStyle="1" w:styleId="aa">
    <w:name w:val="Верхний колонтитул Знак"/>
    <w:basedOn w:val="a0"/>
    <w:link w:val="a9"/>
    <w:uiPriority w:val="99"/>
    <w:rsid w:val="000442C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442CB"/>
    <w:pPr>
      <w:tabs>
        <w:tab w:val="center" w:pos="4677"/>
        <w:tab w:val="right" w:pos="9355"/>
      </w:tabs>
    </w:pPr>
  </w:style>
  <w:style w:type="character" w:customStyle="1" w:styleId="ac">
    <w:name w:val="Нижний колонтитул Знак"/>
    <w:basedOn w:val="a0"/>
    <w:link w:val="ab"/>
    <w:uiPriority w:val="99"/>
    <w:semiHidden/>
    <w:rsid w:val="000442CB"/>
    <w:rPr>
      <w:rFonts w:ascii="Times New Roman" w:eastAsia="Times New Roman" w:hAnsi="Times New Roman" w:cs="Times New Roman"/>
      <w:sz w:val="24"/>
      <w:szCs w:val="24"/>
      <w:lang w:eastAsia="ru-RU"/>
    </w:rPr>
  </w:style>
  <w:style w:type="paragraph" w:customStyle="1" w:styleId="p5">
    <w:name w:val="p5"/>
    <w:basedOn w:val="a"/>
    <w:rsid w:val="009E6627"/>
    <w:pPr>
      <w:spacing w:before="100" w:beforeAutospacing="1" w:after="100" w:afterAutospacing="1"/>
    </w:pPr>
  </w:style>
  <w:style w:type="character" w:customStyle="1" w:styleId="s1">
    <w:name w:val="s1"/>
    <w:basedOn w:val="a0"/>
    <w:rsid w:val="009E6627"/>
  </w:style>
  <w:style w:type="paragraph" w:customStyle="1" w:styleId="p6">
    <w:name w:val="p6"/>
    <w:basedOn w:val="a"/>
    <w:rsid w:val="009E6627"/>
    <w:pPr>
      <w:spacing w:before="100" w:beforeAutospacing="1" w:after="100" w:afterAutospacing="1"/>
    </w:pPr>
  </w:style>
  <w:style w:type="character" w:customStyle="1" w:styleId="s2">
    <w:name w:val="s2"/>
    <w:basedOn w:val="a0"/>
    <w:rsid w:val="009E6627"/>
  </w:style>
  <w:style w:type="character" w:customStyle="1" w:styleId="s3">
    <w:name w:val="s3"/>
    <w:basedOn w:val="a0"/>
    <w:rsid w:val="009E6627"/>
  </w:style>
</w:styles>
</file>

<file path=word/webSettings.xml><?xml version="1.0" encoding="utf-8"?>
<w:webSettings xmlns:r="http://schemas.openxmlformats.org/officeDocument/2006/relationships" xmlns:w="http://schemas.openxmlformats.org/wordprocessingml/2006/main">
  <w:divs>
    <w:div w:id="172038367">
      <w:bodyDiv w:val="1"/>
      <w:marLeft w:val="0"/>
      <w:marRight w:val="0"/>
      <w:marTop w:val="0"/>
      <w:marBottom w:val="0"/>
      <w:divBdr>
        <w:top w:val="none" w:sz="0" w:space="0" w:color="auto"/>
        <w:left w:val="none" w:sz="0" w:space="0" w:color="auto"/>
        <w:bottom w:val="none" w:sz="0" w:space="0" w:color="auto"/>
        <w:right w:val="none" w:sz="0" w:space="0" w:color="auto"/>
      </w:divBdr>
      <w:divsChild>
        <w:div w:id="1137722013">
          <w:marLeft w:val="0"/>
          <w:marRight w:val="0"/>
          <w:marTop w:val="75"/>
          <w:marBottom w:val="19"/>
          <w:divBdr>
            <w:top w:val="single" w:sz="4" w:space="0" w:color="AEAEAE"/>
            <w:left w:val="none" w:sz="0" w:space="0" w:color="auto"/>
            <w:bottom w:val="single" w:sz="4" w:space="0" w:color="AEAEAE"/>
            <w:right w:val="none" w:sz="0" w:space="0" w:color="auto"/>
          </w:divBdr>
          <w:divsChild>
            <w:div w:id="464275249">
              <w:marLeft w:val="0"/>
              <w:marRight w:val="0"/>
              <w:marTop w:val="0"/>
              <w:marBottom w:val="0"/>
              <w:divBdr>
                <w:top w:val="none" w:sz="0" w:space="0" w:color="auto"/>
                <w:left w:val="none" w:sz="0" w:space="0" w:color="auto"/>
                <w:bottom w:val="none" w:sz="0" w:space="0" w:color="auto"/>
                <w:right w:val="none" w:sz="0" w:space="0" w:color="auto"/>
              </w:divBdr>
            </w:div>
            <w:div w:id="1059979556">
              <w:marLeft w:val="0"/>
              <w:marRight w:val="131"/>
              <w:marTop w:val="0"/>
              <w:marBottom w:val="0"/>
              <w:divBdr>
                <w:top w:val="none" w:sz="0" w:space="0" w:color="auto"/>
                <w:left w:val="none" w:sz="0" w:space="0" w:color="auto"/>
                <w:bottom w:val="none" w:sz="0" w:space="0" w:color="auto"/>
                <w:right w:val="none" w:sz="0" w:space="0" w:color="auto"/>
              </w:divBdr>
              <w:divsChild>
                <w:div w:id="1158501410">
                  <w:marLeft w:val="0"/>
                  <w:marRight w:val="0"/>
                  <w:marTop w:val="0"/>
                  <w:marBottom w:val="0"/>
                  <w:divBdr>
                    <w:top w:val="none" w:sz="0" w:space="0" w:color="auto"/>
                    <w:left w:val="none" w:sz="0" w:space="0" w:color="auto"/>
                    <w:bottom w:val="none" w:sz="0" w:space="0" w:color="auto"/>
                    <w:right w:val="none" w:sz="0" w:space="0" w:color="auto"/>
                  </w:divBdr>
                </w:div>
              </w:divsChild>
            </w:div>
            <w:div w:id="1266033774">
              <w:marLeft w:val="140"/>
              <w:marRight w:val="2291"/>
              <w:marTop w:val="0"/>
              <w:marBottom w:val="0"/>
              <w:divBdr>
                <w:top w:val="none" w:sz="0" w:space="0" w:color="auto"/>
                <w:left w:val="none" w:sz="0" w:space="0" w:color="auto"/>
                <w:bottom w:val="none" w:sz="0" w:space="0" w:color="auto"/>
                <w:right w:val="none" w:sz="0" w:space="0" w:color="auto"/>
              </w:divBdr>
            </w:div>
            <w:div w:id="4332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5450">
      <w:bodyDiv w:val="1"/>
      <w:marLeft w:val="0"/>
      <w:marRight w:val="0"/>
      <w:marTop w:val="0"/>
      <w:marBottom w:val="0"/>
      <w:divBdr>
        <w:top w:val="none" w:sz="0" w:space="0" w:color="auto"/>
        <w:left w:val="none" w:sz="0" w:space="0" w:color="auto"/>
        <w:bottom w:val="none" w:sz="0" w:space="0" w:color="auto"/>
        <w:right w:val="none" w:sz="0" w:space="0" w:color="auto"/>
      </w:divBdr>
      <w:divsChild>
        <w:div w:id="443234141">
          <w:marLeft w:val="0"/>
          <w:marRight w:val="0"/>
          <w:marTop w:val="107"/>
          <w:marBottom w:val="0"/>
          <w:divBdr>
            <w:top w:val="none" w:sz="0" w:space="0" w:color="auto"/>
            <w:left w:val="none" w:sz="0" w:space="0" w:color="auto"/>
            <w:bottom w:val="none" w:sz="0" w:space="0" w:color="auto"/>
            <w:right w:val="none" w:sz="0" w:space="0" w:color="auto"/>
          </w:divBdr>
        </w:div>
        <w:div w:id="332419972">
          <w:marLeft w:val="0"/>
          <w:marRight w:val="0"/>
          <w:marTop w:val="215"/>
          <w:marBottom w:val="215"/>
          <w:divBdr>
            <w:top w:val="none" w:sz="0" w:space="0" w:color="auto"/>
            <w:left w:val="none" w:sz="0" w:space="0" w:color="auto"/>
            <w:bottom w:val="none" w:sz="0" w:space="0" w:color="auto"/>
            <w:right w:val="none" w:sz="0" w:space="0" w:color="auto"/>
          </w:divBdr>
        </w:div>
      </w:divsChild>
    </w:div>
    <w:div w:id="450977976">
      <w:bodyDiv w:val="1"/>
      <w:marLeft w:val="0"/>
      <w:marRight w:val="0"/>
      <w:marTop w:val="0"/>
      <w:marBottom w:val="0"/>
      <w:divBdr>
        <w:top w:val="none" w:sz="0" w:space="0" w:color="auto"/>
        <w:left w:val="none" w:sz="0" w:space="0" w:color="auto"/>
        <w:bottom w:val="none" w:sz="0" w:space="0" w:color="auto"/>
        <w:right w:val="none" w:sz="0" w:space="0" w:color="auto"/>
      </w:divBdr>
      <w:divsChild>
        <w:div w:id="1159424117">
          <w:marLeft w:val="0"/>
          <w:marRight w:val="0"/>
          <w:marTop w:val="107"/>
          <w:marBottom w:val="0"/>
          <w:divBdr>
            <w:top w:val="none" w:sz="0" w:space="0" w:color="auto"/>
            <w:left w:val="none" w:sz="0" w:space="0" w:color="auto"/>
            <w:bottom w:val="none" w:sz="0" w:space="0" w:color="auto"/>
            <w:right w:val="none" w:sz="0" w:space="0" w:color="auto"/>
          </w:divBdr>
        </w:div>
        <w:div w:id="65885237">
          <w:marLeft w:val="0"/>
          <w:marRight w:val="0"/>
          <w:marTop w:val="215"/>
          <w:marBottom w:val="215"/>
          <w:divBdr>
            <w:top w:val="none" w:sz="0" w:space="0" w:color="auto"/>
            <w:left w:val="none" w:sz="0" w:space="0" w:color="auto"/>
            <w:bottom w:val="none" w:sz="0" w:space="0" w:color="auto"/>
            <w:right w:val="none" w:sz="0" w:space="0" w:color="auto"/>
          </w:divBdr>
        </w:div>
      </w:divsChild>
    </w:div>
    <w:div w:id="635841694">
      <w:bodyDiv w:val="1"/>
      <w:marLeft w:val="0"/>
      <w:marRight w:val="0"/>
      <w:marTop w:val="0"/>
      <w:marBottom w:val="0"/>
      <w:divBdr>
        <w:top w:val="none" w:sz="0" w:space="0" w:color="auto"/>
        <w:left w:val="none" w:sz="0" w:space="0" w:color="auto"/>
        <w:bottom w:val="none" w:sz="0" w:space="0" w:color="auto"/>
        <w:right w:val="none" w:sz="0" w:space="0" w:color="auto"/>
      </w:divBdr>
      <w:divsChild>
        <w:div w:id="23217471">
          <w:marLeft w:val="0"/>
          <w:marRight w:val="0"/>
          <w:marTop w:val="0"/>
          <w:marBottom w:val="0"/>
          <w:divBdr>
            <w:top w:val="none" w:sz="0" w:space="0" w:color="auto"/>
            <w:left w:val="none" w:sz="0" w:space="0" w:color="auto"/>
            <w:bottom w:val="none" w:sz="0" w:space="0" w:color="auto"/>
            <w:right w:val="none" w:sz="0" w:space="0" w:color="auto"/>
          </w:divBdr>
          <w:divsChild>
            <w:div w:id="1980919919">
              <w:marLeft w:val="107"/>
              <w:marRight w:val="107"/>
              <w:marTop w:val="43"/>
              <w:marBottom w:val="215"/>
              <w:divBdr>
                <w:top w:val="none" w:sz="0" w:space="0" w:color="auto"/>
                <w:left w:val="none" w:sz="0" w:space="0" w:color="auto"/>
                <w:bottom w:val="none" w:sz="0" w:space="0" w:color="auto"/>
                <w:right w:val="none" w:sz="0" w:space="0" w:color="auto"/>
              </w:divBdr>
              <w:divsChild>
                <w:div w:id="871528499">
                  <w:marLeft w:val="0"/>
                  <w:marRight w:val="0"/>
                  <w:marTop w:val="0"/>
                  <w:marBottom w:val="0"/>
                  <w:divBdr>
                    <w:top w:val="none" w:sz="0" w:space="0" w:color="auto"/>
                    <w:left w:val="none" w:sz="0" w:space="0" w:color="auto"/>
                    <w:bottom w:val="none" w:sz="0" w:space="0" w:color="auto"/>
                    <w:right w:val="none" w:sz="0" w:space="0" w:color="auto"/>
                  </w:divBdr>
                  <w:divsChild>
                    <w:div w:id="815494333">
                      <w:marLeft w:val="0"/>
                      <w:marRight w:val="0"/>
                      <w:marTop w:val="0"/>
                      <w:marBottom w:val="0"/>
                      <w:divBdr>
                        <w:top w:val="none" w:sz="0" w:space="0" w:color="auto"/>
                        <w:left w:val="none" w:sz="0" w:space="0" w:color="auto"/>
                        <w:bottom w:val="none" w:sz="0" w:space="0" w:color="auto"/>
                        <w:right w:val="none" w:sz="0" w:space="0" w:color="auto"/>
                      </w:divBdr>
                      <w:divsChild>
                        <w:div w:id="81222410">
                          <w:marLeft w:val="0"/>
                          <w:marRight w:val="0"/>
                          <w:marTop w:val="0"/>
                          <w:marBottom w:val="0"/>
                          <w:divBdr>
                            <w:top w:val="none" w:sz="0" w:space="0" w:color="auto"/>
                            <w:left w:val="none" w:sz="0" w:space="0" w:color="auto"/>
                            <w:bottom w:val="none" w:sz="0" w:space="0" w:color="auto"/>
                            <w:right w:val="none" w:sz="0" w:space="0" w:color="auto"/>
                          </w:divBdr>
                          <w:divsChild>
                            <w:div w:id="868181347">
                              <w:marLeft w:val="0"/>
                              <w:marRight w:val="0"/>
                              <w:marTop w:val="0"/>
                              <w:marBottom w:val="0"/>
                              <w:divBdr>
                                <w:top w:val="none" w:sz="0" w:space="0" w:color="auto"/>
                                <w:left w:val="none" w:sz="0" w:space="0" w:color="auto"/>
                                <w:bottom w:val="none" w:sz="0" w:space="0" w:color="auto"/>
                                <w:right w:val="none" w:sz="0" w:space="0" w:color="auto"/>
                              </w:divBdr>
                              <w:divsChild>
                                <w:div w:id="1702590467">
                                  <w:marLeft w:val="0"/>
                                  <w:marRight w:val="0"/>
                                  <w:marTop w:val="0"/>
                                  <w:marBottom w:val="0"/>
                                  <w:divBdr>
                                    <w:top w:val="none" w:sz="0" w:space="0" w:color="auto"/>
                                    <w:left w:val="none" w:sz="0" w:space="0" w:color="auto"/>
                                    <w:bottom w:val="none" w:sz="0" w:space="0" w:color="auto"/>
                                    <w:right w:val="none" w:sz="0" w:space="0" w:color="auto"/>
                                  </w:divBdr>
                                  <w:divsChild>
                                    <w:div w:id="2029674966">
                                      <w:marLeft w:val="0"/>
                                      <w:marRight w:val="0"/>
                                      <w:marTop w:val="0"/>
                                      <w:marBottom w:val="0"/>
                                      <w:divBdr>
                                        <w:top w:val="none" w:sz="0" w:space="0" w:color="auto"/>
                                        <w:left w:val="none" w:sz="0" w:space="0" w:color="auto"/>
                                        <w:bottom w:val="none" w:sz="0" w:space="0" w:color="auto"/>
                                        <w:right w:val="none" w:sz="0" w:space="0" w:color="auto"/>
                                      </w:divBdr>
                                      <w:divsChild>
                                        <w:div w:id="433207106">
                                          <w:marLeft w:val="0"/>
                                          <w:marRight w:val="0"/>
                                          <w:marTop w:val="0"/>
                                          <w:marBottom w:val="0"/>
                                          <w:divBdr>
                                            <w:top w:val="none" w:sz="0" w:space="0" w:color="auto"/>
                                            <w:left w:val="none" w:sz="0" w:space="0" w:color="auto"/>
                                            <w:bottom w:val="none" w:sz="0" w:space="0" w:color="auto"/>
                                            <w:right w:val="none" w:sz="0" w:space="0" w:color="auto"/>
                                          </w:divBdr>
                                          <w:divsChild>
                                            <w:div w:id="233055485">
                                              <w:marLeft w:val="0"/>
                                              <w:marRight w:val="0"/>
                                              <w:marTop w:val="0"/>
                                              <w:marBottom w:val="0"/>
                                              <w:divBdr>
                                                <w:top w:val="none" w:sz="0" w:space="0" w:color="auto"/>
                                                <w:left w:val="none" w:sz="0" w:space="0" w:color="auto"/>
                                                <w:bottom w:val="none" w:sz="0" w:space="0" w:color="auto"/>
                                                <w:right w:val="none" w:sz="0" w:space="0" w:color="auto"/>
                                              </w:divBdr>
                                              <w:divsChild>
                                                <w:div w:id="18566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65636">
                              <w:marLeft w:val="0"/>
                              <w:marRight w:val="0"/>
                              <w:marTop w:val="0"/>
                              <w:marBottom w:val="0"/>
                              <w:divBdr>
                                <w:top w:val="none" w:sz="0" w:space="0" w:color="auto"/>
                                <w:left w:val="none" w:sz="0" w:space="0" w:color="auto"/>
                                <w:bottom w:val="none" w:sz="0" w:space="0" w:color="auto"/>
                                <w:right w:val="none" w:sz="0" w:space="0" w:color="auto"/>
                              </w:divBdr>
                              <w:divsChild>
                                <w:div w:id="1409885021">
                                  <w:marLeft w:val="0"/>
                                  <w:marRight w:val="0"/>
                                  <w:marTop w:val="0"/>
                                  <w:marBottom w:val="0"/>
                                  <w:divBdr>
                                    <w:top w:val="none" w:sz="0" w:space="0" w:color="auto"/>
                                    <w:left w:val="none" w:sz="0" w:space="0" w:color="auto"/>
                                    <w:bottom w:val="none" w:sz="0" w:space="0" w:color="auto"/>
                                    <w:right w:val="none" w:sz="0" w:space="0" w:color="auto"/>
                                  </w:divBdr>
                                  <w:divsChild>
                                    <w:div w:id="6376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6848">
      <w:bodyDiv w:val="1"/>
      <w:marLeft w:val="0"/>
      <w:marRight w:val="0"/>
      <w:marTop w:val="0"/>
      <w:marBottom w:val="0"/>
      <w:divBdr>
        <w:top w:val="none" w:sz="0" w:space="0" w:color="auto"/>
        <w:left w:val="none" w:sz="0" w:space="0" w:color="auto"/>
        <w:bottom w:val="none" w:sz="0" w:space="0" w:color="auto"/>
        <w:right w:val="none" w:sz="0" w:space="0" w:color="auto"/>
      </w:divBdr>
      <w:divsChild>
        <w:div w:id="1751535256">
          <w:marLeft w:val="0"/>
          <w:marRight w:val="0"/>
          <w:marTop w:val="107"/>
          <w:marBottom w:val="0"/>
          <w:divBdr>
            <w:top w:val="none" w:sz="0" w:space="0" w:color="auto"/>
            <w:left w:val="none" w:sz="0" w:space="0" w:color="auto"/>
            <w:bottom w:val="none" w:sz="0" w:space="0" w:color="auto"/>
            <w:right w:val="none" w:sz="0" w:space="0" w:color="auto"/>
          </w:divBdr>
        </w:div>
        <w:div w:id="900362089">
          <w:marLeft w:val="0"/>
          <w:marRight w:val="0"/>
          <w:marTop w:val="215"/>
          <w:marBottom w:val="215"/>
          <w:divBdr>
            <w:top w:val="none" w:sz="0" w:space="0" w:color="auto"/>
            <w:left w:val="none" w:sz="0" w:space="0" w:color="auto"/>
            <w:bottom w:val="none" w:sz="0" w:space="0" w:color="auto"/>
            <w:right w:val="none" w:sz="0" w:space="0" w:color="auto"/>
          </w:divBdr>
        </w:div>
      </w:divsChild>
    </w:div>
    <w:div w:id="759982778">
      <w:bodyDiv w:val="1"/>
      <w:marLeft w:val="0"/>
      <w:marRight w:val="0"/>
      <w:marTop w:val="0"/>
      <w:marBottom w:val="0"/>
      <w:divBdr>
        <w:top w:val="none" w:sz="0" w:space="0" w:color="auto"/>
        <w:left w:val="none" w:sz="0" w:space="0" w:color="auto"/>
        <w:bottom w:val="none" w:sz="0" w:space="0" w:color="auto"/>
        <w:right w:val="none" w:sz="0" w:space="0" w:color="auto"/>
      </w:divBdr>
      <w:divsChild>
        <w:div w:id="1074083551">
          <w:marLeft w:val="0"/>
          <w:marRight w:val="0"/>
          <w:marTop w:val="107"/>
          <w:marBottom w:val="0"/>
          <w:divBdr>
            <w:top w:val="none" w:sz="0" w:space="0" w:color="auto"/>
            <w:left w:val="none" w:sz="0" w:space="0" w:color="auto"/>
            <w:bottom w:val="none" w:sz="0" w:space="0" w:color="auto"/>
            <w:right w:val="none" w:sz="0" w:space="0" w:color="auto"/>
          </w:divBdr>
        </w:div>
        <w:div w:id="309529545">
          <w:marLeft w:val="0"/>
          <w:marRight w:val="0"/>
          <w:marTop w:val="215"/>
          <w:marBottom w:val="215"/>
          <w:divBdr>
            <w:top w:val="none" w:sz="0" w:space="0" w:color="auto"/>
            <w:left w:val="none" w:sz="0" w:space="0" w:color="auto"/>
            <w:bottom w:val="none" w:sz="0" w:space="0" w:color="auto"/>
            <w:right w:val="none" w:sz="0" w:space="0" w:color="auto"/>
          </w:divBdr>
        </w:div>
      </w:divsChild>
    </w:div>
    <w:div w:id="978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9944132">
          <w:marLeft w:val="0"/>
          <w:marRight w:val="0"/>
          <w:marTop w:val="107"/>
          <w:marBottom w:val="0"/>
          <w:divBdr>
            <w:top w:val="none" w:sz="0" w:space="0" w:color="auto"/>
            <w:left w:val="none" w:sz="0" w:space="0" w:color="auto"/>
            <w:bottom w:val="none" w:sz="0" w:space="0" w:color="auto"/>
            <w:right w:val="none" w:sz="0" w:space="0" w:color="auto"/>
          </w:divBdr>
        </w:div>
        <w:div w:id="71240943">
          <w:marLeft w:val="0"/>
          <w:marRight w:val="0"/>
          <w:marTop w:val="215"/>
          <w:marBottom w:val="215"/>
          <w:divBdr>
            <w:top w:val="none" w:sz="0" w:space="0" w:color="auto"/>
            <w:left w:val="none" w:sz="0" w:space="0" w:color="auto"/>
            <w:bottom w:val="none" w:sz="0" w:space="0" w:color="auto"/>
            <w:right w:val="none" w:sz="0" w:space="0" w:color="auto"/>
          </w:divBdr>
        </w:div>
      </w:divsChild>
    </w:div>
    <w:div w:id="1005403126">
      <w:bodyDiv w:val="1"/>
      <w:marLeft w:val="0"/>
      <w:marRight w:val="0"/>
      <w:marTop w:val="0"/>
      <w:marBottom w:val="0"/>
      <w:divBdr>
        <w:top w:val="none" w:sz="0" w:space="0" w:color="auto"/>
        <w:left w:val="none" w:sz="0" w:space="0" w:color="auto"/>
        <w:bottom w:val="none" w:sz="0" w:space="0" w:color="auto"/>
        <w:right w:val="none" w:sz="0" w:space="0" w:color="auto"/>
      </w:divBdr>
      <w:divsChild>
        <w:div w:id="2010719023">
          <w:marLeft w:val="0"/>
          <w:marRight w:val="0"/>
          <w:marTop w:val="107"/>
          <w:marBottom w:val="0"/>
          <w:divBdr>
            <w:top w:val="none" w:sz="0" w:space="0" w:color="auto"/>
            <w:left w:val="none" w:sz="0" w:space="0" w:color="auto"/>
            <w:bottom w:val="none" w:sz="0" w:space="0" w:color="auto"/>
            <w:right w:val="none" w:sz="0" w:space="0" w:color="auto"/>
          </w:divBdr>
        </w:div>
        <w:div w:id="1462072249">
          <w:marLeft w:val="0"/>
          <w:marRight w:val="0"/>
          <w:marTop w:val="215"/>
          <w:marBottom w:val="215"/>
          <w:divBdr>
            <w:top w:val="none" w:sz="0" w:space="0" w:color="auto"/>
            <w:left w:val="none" w:sz="0" w:space="0" w:color="auto"/>
            <w:bottom w:val="none" w:sz="0" w:space="0" w:color="auto"/>
            <w:right w:val="none" w:sz="0" w:space="0" w:color="auto"/>
          </w:divBdr>
        </w:div>
      </w:divsChild>
    </w:div>
    <w:div w:id="1017200433">
      <w:bodyDiv w:val="1"/>
      <w:marLeft w:val="0"/>
      <w:marRight w:val="0"/>
      <w:marTop w:val="0"/>
      <w:marBottom w:val="0"/>
      <w:divBdr>
        <w:top w:val="none" w:sz="0" w:space="0" w:color="auto"/>
        <w:left w:val="none" w:sz="0" w:space="0" w:color="auto"/>
        <w:bottom w:val="none" w:sz="0" w:space="0" w:color="auto"/>
        <w:right w:val="none" w:sz="0" w:space="0" w:color="auto"/>
      </w:divBdr>
      <w:divsChild>
        <w:div w:id="505677890">
          <w:marLeft w:val="0"/>
          <w:marRight w:val="0"/>
          <w:marTop w:val="107"/>
          <w:marBottom w:val="0"/>
          <w:divBdr>
            <w:top w:val="none" w:sz="0" w:space="0" w:color="auto"/>
            <w:left w:val="none" w:sz="0" w:space="0" w:color="auto"/>
            <w:bottom w:val="none" w:sz="0" w:space="0" w:color="auto"/>
            <w:right w:val="none" w:sz="0" w:space="0" w:color="auto"/>
          </w:divBdr>
        </w:div>
        <w:div w:id="1323315105">
          <w:marLeft w:val="0"/>
          <w:marRight w:val="0"/>
          <w:marTop w:val="215"/>
          <w:marBottom w:val="215"/>
          <w:divBdr>
            <w:top w:val="none" w:sz="0" w:space="0" w:color="auto"/>
            <w:left w:val="none" w:sz="0" w:space="0" w:color="auto"/>
            <w:bottom w:val="none" w:sz="0" w:space="0" w:color="auto"/>
            <w:right w:val="none" w:sz="0" w:space="0" w:color="auto"/>
          </w:divBdr>
        </w:div>
      </w:divsChild>
    </w:div>
    <w:div w:id="1251886568">
      <w:bodyDiv w:val="1"/>
      <w:marLeft w:val="0"/>
      <w:marRight w:val="0"/>
      <w:marTop w:val="0"/>
      <w:marBottom w:val="0"/>
      <w:divBdr>
        <w:top w:val="none" w:sz="0" w:space="0" w:color="auto"/>
        <w:left w:val="none" w:sz="0" w:space="0" w:color="auto"/>
        <w:bottom w:val="none" w:sz="0" w:space="0" w:color="auto"/>
        <w:right w:val="none" w:sz="0" w:space="0" w:color="auto"/>
      </w:divBdr>
      <w:divsChild>
        <w:div w:id="1387996255">
          <w:marLeft w:val="0"/>
          <w:marRight w:val="0"/>
          <w:marTop w:val="94"/>
          <w:marBottom w:val="0"/>
          <w:divBdr>
            <w:top w:val="none" w:sz="0" w:space="0" w:color="auto"/>
            <w:left w:val="none" w:sz="0" w:space="0" w:color="auto"/>
            <w:bottom w:val="none" w:sz="0" w:space="0" w:color="auto"/>
            <w:right w:val="none" w:sz="0" w:space="0" w:color="auto"/>
          </w:divBdr>
        </w:div>
        <w:div w:id="1686832997">
          <w:marLeft w:val="0"/>
          <w:marRight w:val="0"/>
          <w:marTop w:val="187"/>
          <w:marBottom w:val="187"/>
          <w:divBdr>
            <w:top w:val="none" w:sz="0" w:space="0" w:color="auto"/>
            <w:left w:val="none" w:sz="0" w:space="0" w:color="auto"/>
            <w:bottom w:val="none" w:sz="0" w:space="0" w:color="auto"/>
            <w:right w:val="none" w:sz="0" w:space="0" w:color="auto"/>
          </w:divBdr>
        </w:div>
      </w:divsChild>
    </w:div>
    <w:div w:id="1384327323">
      <w:bodyDiv w:val="1"/>
      <w:marLeft w:val="0"/>
      <w:marRight w:val="0"/>
      <w:marTop w:val="0"/>
      <w:marBottom w:val="0"/>
      <w:divBdr>
        <w:top w:val="none" w:sz="0" w:space="0" w:color="auto"/>
        <w:left w:val="none" w:sz="0" w:space="0" w:color="auto"/>
        <w:bottom w:val="none" w:sz="0" w:space="0" w:color="auto"/>
        <w:right w:val="none" w:sz="0" w:space="0" w:color="auto"/>
      </w:divBdr>
      <w:divsChild>
        <w:div w:id="1535847849">
          <w:marLeft w:val="0"/>
          <w:marRight w:val="0"/>
          <w:marTop w:val="0"/>
          <w:marBottom w:val="0"/>
          <w:divBdr>
            <w:top w:val="none" w:sz="0" w:space="0" w:color="auto"/>
            <w:left w:val="none" w:sz="0" w:space="0" w:color="auto"/>
            <w:bottom w:val="none" w:sz="0" w:space="0" w:color="auto"/>
            <w:right w:val="none" w:sz="0" w:space="0" w:color="auto"/>
          </w:divBdr>
          <w:divsChild>
            <w:div w:id="1796211172">
              <w:marLeft w:val="0"/>
              <w:marRight w:val="107"/>
              <w:marTop w:val="0"/>
              <w:marBottom w:val="107"/>
              <w:divBdr>
                <w:top w:val="none" w:sz="0" w:space="0" w:color="auto"/>
                <w:left w:val="none" w:sz="0" w:space="0" w:color="auto"/>
                <w:bottom w:val="none" w:sz="0" w:space="0" w:color="auto"/>
                <w:right w:val="none" w:sz="0" w:space="0" w:color="auto"/>
              </w:divBdr>
            </w:div>
            <w:div w:id="390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2784">
      <w:bodyDiv w:val="1"/>
      <w:marLeft w:val="0"/>
      <w:marRight w:val="0"/>
      <w:marTop w:val="0"/>
      <w:marBottom w:val="0"/>
      <w:divBdr>
        <w:top w:val="none" w:sz="0" w:space="0" w:color="auto"/>
        <w:left w:val="none" w:sz="0" w:space="0" w:color="auto"/>
        <w:bottom w:val="none" w:sz="0" w:space="0" w:color="auto"/>
        <w:right w:val="none" w:sz="0" w:space="0" w:color="auto"/>
      </w:divBdr>
      <w:divsChild>
        <w:div w:id="897520619">
          <w:marLeft w:val="0"/>
          <w:marRight w:val="0"/>
          <w:marTop w:val="0"/>
          <w:marBottom w:val="0"/>
          <w:divBdr>
            <w:top w:val="none" w:sz="0" w:space="0" w:color="auto"/>
            <w:left w:val="none" w:sz="0" w:space="0" w:color="auto"/>
            <w:bottom w:val="single" w:sz="4" w:space="0" w:color="EEEEEE"/>
            <w:right w:val="none" w:sz="0" w:space="0" w:color="auto"/>
          </w:divBdr>
          <w:divsChild>
            <w:div w:id="1223251275">
              <w:marLeft w:val="0"/>
              <w:marRight w:val="0"/>
              <w:marTop w:val="0"/>
              <w:marBottom w:val="0"/>
              <w:divBdr>
                <w:top w:val="none" w:sz="0" w:space="0" w:color="auto"/>
                <w:left w:val="none" w:sz="0" w:space="0" w:color="auto"/>
                <w:bottom w:val="none" w:sz="0" w:space="0" w:color="auto"/>
                <w:right w:val="none" w:sz="0" w:space="0" w:color="auto"/>
              </w:divBdr>
            </w:div>
          </w:divsChild>
        </w:div>
        <w:div w:id="246966038">
          <w:marLeft w:val="0"/>
          <w:marRight w:val="0"/>
          <w:marTop w:val="0"/>
          <w:marBottom w:val="47"/>
          <w:divBdr>
            <w:top w:val="none" w:sz="0" w:space="0" w:color="auto"/>
            <w:left w:val="none" w:sz="0" w:space="0" w:color="auto"/>
            <w:bottom w:val="none" w:sz="0" w:space="0" w:color="auto"/>
            <w:right w:val="none" w:sz="0" w:space="0" w:color="auto"/>
          </w:divBdr>
          <w:divsChild>
            <w:div w:id="32313849">
              <w:marLeft w:val="0"/>
              <w:marRight w:val="0"/>
              <w:marTop w:val="0"/>
              <w:marBottom w:val="0"/>
              <w:divBdr>
                <w:top w:val="none" w:sz="0" w:space="0" w:color="auto"/>
                <w:left w:val="none" w:sz="0" w:space="0" w:color="auto"/>
                <w:bottom w:val="none" w:sz="0" w:space="0" w:color="auto"/>
                <w:right w:val="none" w:sz="0" w:space="0" w:color="auto"/>
              </w:divBdr>
              <w:divsChild>
                <w:div w:id="1751731772">
                  <w:marLeft w:val="0"/>
                  <w:marRight w:val="0"/>
                  <w:marTop w:val="0"/>
                  <w:marBottom w:val="0"/>
                  <w:divBdr>
                    <w:top w:val="none" w:sz="0" w:space="0" w:color="auto"/>
                    <w:left w:val="none" w:sz="0" w:space="0" w:color="auto"/>
                    <w:bottom w:val="none" w:sz="0" w:space="0" w:color="auto"/>
                    <w:right w:val="none" w:sz="0" w:space="0" w:color="auto"/>
                  </w:divBdr>
                  <w:divsChild>
                    <w:div w:id="147332034">
                      <w:marLeft w:val="0"/>
                      <w:marRight w:val="0"/>
                      <w:marTop w:val="0"/>
                      <w:marBottom w:val="0"/>
                      <w:divBdr>
                        <w:top w:val="none" w:sz="0" w:space="0" w:color="auto"/>
                        <w:left w:val="none" w:sz="0" w:space="0" w:color="auto"/>
                        <w:bottom w:val="none" w:sz="0" w:space="0" w:color="auto"/>
                        <w:right w:val="none" w:sz="0" w:space="0" w:color="auto"/>
                      </w:divBdr>
                      <w:divsChild>
                        <w:div w:id="316766687">
                          <w:marLeft w:val="-56"/>
                          <w:marRight w:val="-56"/>
                          <w:marTop w:val="0"/>
                          <w:marBottom w:val="0"/>
                          <w:divBdr>
                            <w:top w:val="none" w:sz="0" w:space="0" w:color="auto"/>
                            <w:left w:val="none" w:sz="0" w:space="0" w:color="auto"/>
                            <w:bottom w:val="none" w:sz="0" w:space="0" w:color="auto"/>
                            <w:right w:val="none" w:sz="0" w:space="0" w:color="auto"/>
                          </w:divBdr>
                          <w:divsChild>
                            <w:div w:id="872571051">
                              <w:marLeft w:val="56"/>
                              <w:marRight w:val="56"/>
                              <w:marTop w:val="56"/>
                              <w:marBottom w:val="56"/>
                              <w:divBdr>
                                <w:top w:val="single" w:sz="4" w:space="0" w:color="CCCCCC"/>
                                <w:left w:val="single" w:sz="4" w:space="0" w:color="CCCCCC"/>
                                <w:bottom w:val="single" w:sz="4" w:space="0" w:color="CCCCCC"/>
                                <w:right w:val="single" w:sz="4" w:space="0" w:color="CCCCCC"/>
                              </w:divBdr>
                            </w:div>
                            <w:div w:id="875703486">
                              <w:marLeft w:val="56"/>
                              <w:marRight w:val="56"/>
                              <w:marTop w:val="56"/>
                              <w:marBottom w:val="56"/>
                              <w:divBdr>
                                <w:top w:val="single" w:sz="4" w:space="0" w:color="CCCCCC"/>
                                <w:left w:val="single" w:sz="4" w:space="0" w:color="CCCCCC"/>
                                <w:bottom w:val="single" w:sz="4" w:space="0" w:color="CCCCCC"/>
                                <w:right w:val="single" w:sz="4" w:space="0" w:color="CCCCCC"/>
                              </w:divBdr>
                            </w:div>
                            <w:div w:id="429593978">
                              <w:marLeft w:val="56"/>
                              <w:marRight w:val="56"/>
                              <w:marTop w:val="56"/>
                              <w:marBottom w:val="56"/>
                              <w:divBdr>
                                <w:top w:val="single" w:sz="4" w:space="0" w:color="CCCCCC"/>
                                <w:left w:val="single" w:sz="4" w:space="0" w:color="CCCCCC"/>
                                <w:bottom w:val="single" w:sz="4" w:space="0" w:color="CCCCCC"/>
                                <w:right w:val="single" w:sz="4" w:space="0" w:color="CCCCCC"/>
                              </w:divBdr>
                            </w:div>
                            <w:div w:id="1895391611">
                              <w:marLeft w:val="56"/>
                              <w:marRight w:val="56"/>
                              <w:marTop w:val="56"/>
                              <w:marBottom w:val="56"/>
                              <w:divBdr>
                                <w:top w:val="single" w:sz="4" w:space="0" w:color="CCCCCC"/>
                                <w:left w:val="single" w:sz="4" w:space="0" w:color="CCCCCC"/>
                                <w:bottom w:val="single" w:sz="4" w:space="0" w:color="CCCCCC"/>
                                <w:right w:val="single" w:sz="4" w:space="0" w:color="CCCCCC"/>
                              </w:divBdr>
                            </w:div>
                            <w:div w:id="16741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76767">
          <w:marLeft w:val="0"/>
          <w:marRight w:val="0"/>
          <w:marTop w:val="0"/>
          <w:marBottom w:val="0"/>
          <w:divBdr>
            <w:top w:val="single" w:sz="4" w:space="7" w:color="AAAAAA"/>
            <w:left w:val="none" w:sz="0" w:space="0" w:color="auto"/>
            <w:bottom w:val="none" w:sz="0" w:space="0" w:color="auto"/>
            <w:right w:val="none" w:sz="0" w:space="0" w:color="auto"/>
          </w:divBdr>
        </w:div>
      </w:divsChild>
    </w:div>
    <w:div w:id="1569724128">
      <w:bodyDiv w:val="1"/>
      <w:marLeft w:val="0"/>
      <w:marRight w:val="0"/>
      <w:marTop w:val="0"/>
      <w:marBottom w:val="0"/>
      <w:divBdr>
        <w:top w:val="none" w:sz="0" w:space="0" w:color="auto"/>
        <w:left w:val="none" w:sz="0" w:space="0" w:color="auto"/>
        <w:bottom w:val="none" w:sz="0" w:space="0" w:color="auto"/>
        <w:right w:val="none" w:sz="0" w:space="0" w:color="auto"/>
      </w:divBdr>
      <w:divsChild>
        <w:div w:id="1536583009">
          <w:marLeft w:val="0"/>
          <w:marRight w:val="0"/>
          <w:marTop w:val="75"/>
          <w:marBottom w:val="19"/>
          <w:divBdr>
            <w:top w:val="single" w:sz="4" w:space="0" w:color="AEAEAE"/>
            <w:left w:val="none" w:sz="0" w:space="0" w:color="auto"/>
            <w:bottom w:val="single" w:sz="4" w:space="0" w:color="AEAEAE"/>
            <w:right w:val="none" w:sz="0" w:space="0" w:color="auto"/>
          </w:divBdr>
          <w:divsChild>
            <w:div w:id="721977339">
              <w:marLeft w:val="0"/>
              <w:marRight w:val="0"/>
              <w:marTop w:val="0"/>
              <w:marBottom w:val="0"/>
              <w:divBdr>
                <w:top w:val="none" w:sz="0" w:space="0" w:color="auto"/>
                <w:left w:val="none" w:sz="0" w:space="0" w:color="auto"/>
                <w:bottom w:val="none" w:sz="0" w:space="0" w:color="auto"/>
                <w:right w:val="none" w:sz="0" w:space="0" w:color="auto"/>
              </w:divBdr>
            </w:div>
            <w:div w:id="459348675">
              <w:marLeft w:val="0"/>
              <w:marRight w:val="131"/>
              <w:marTop w:val="0"/>
              <w:marBottom w:val="0"/>
              <w:divBdr>
                <w:top w:val="none" w:sz="0" w:space="0" w:color="auto"/>
                <w:left w:val="none" w:sz="0" w:space="0" w:color="auto"/>
                <w:bottom w:val="none" w:sz="0" w:space="0" w:color="auto"/>
                <w:right w:val="none" w:sz="0" w:space="0" w:color="auto"/>
              </w:divBdr>
              <w:divsChild>
                <w:div w:id="2086490896">
                  <w:marLeft w:val="0"/>
                  <w:marRight w:val="0"/>
                  <w:marTop w:val="0"/>
                  <w:marBottom w:val="0"/>
                  <w:divBdr>
                    <w:top w:val="none" w:sz="0" w:space="0" w:color="auto"/>
                    <w:left w:val="none" w:sz="0" w:space="0" w:color="auto"/>
                    <w:bottom w:val="none" w:sz="0" w:space="0" w:color="auto"/>
                    <w:right w:val="none" w:sz="0" w:space="0" w:color="auto"/>
                  </w:divBdr>
                </w:div>
              </w:divsChild>
            </w:div>
            <w:div w:id="1087578453">
              <w:marLeft w:val="140"/>
              <w:marRight w:val="2291"/>
              <w:marTop w:val="0"/>
              <w:marBottom w:val="0"/>
              <w:divBdr>
                <w:top w:val="none" w:sz="0" w:space="0" w:color="auto"/>
                <w:left w:val="none" w:sz="0" w:space="0" w:color="auto"/>
                <w:bottom w:val="none" w:sz="0" w:space="0" w:color="auto"/>
                <w:right w:val="none" w:sz="0" w:space="0" w:color="auto"/>
              </w:divBdr>
            </w:div>
            <w:div w:id="13899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7048">
      <w:bodyDiv w:val="1"/>
      <w:marLeft w:val="0"/>
      <w:marRight w:val="0"/>
      <w:marTop w:val="0"/>
      <w:marBottom w:val="0"/>
      <w:divBdr>
        <w:top w:val="none" w:sz="0" w:space="0" w:color="auto"/>
        <w:left w:val="none" w:sz="0" w:space="0" w:color="auto"/>
        <w:bottom w:val="none" w:sz="0" w:space="0" w:color="auto"/>
        <w:right w:val="none" w:sz="0" w:space="0" w:color="auto"/>
      </w:divBdr>
      <w:divsChild>
        <w:div w:id="191502485">
          <w:marLeft w:val="0"/>
          <w:marRight w:val="0"/>
          <w:marTop w:val="107"/>
          <w:marBottom w:val="0"/>
          <w:divBdr>
            <w:top w:val="none" w:sz="0" w:space="0" w:color="auto"/>
            <w:left w:val="none" w:sz="0" w:space="0" w:color="auto"/>
            <w:bottom w:val="none" w:sz="0" w:space="0" w:color="auto"/>
            <w:right w:val="none" w:sz="0" w:space="0" w:color="auto"/>
          </w:divBdr>
        </w:div>
        <w:div w:id="471295820">
          <w:marLeft w:val="0"/>
          <w:marRight w:val="0"/>
          <w:marTop w:val="215"/>
          <w:marBottom w:val="215"/>
          <w:divBdr>
            <w:top w:val="none" w:sz="0" w:space="0" w:color="auto"/>
            <w:left w:val="none" w:sz="0" w:space="0" w:color="auto"/>
            <w:bottom w:val="none" w:sz="0" w:space="0" w:color="auto"/>
            <w:right w:val="none" w:sz="0" w:space="0" w:color="auto"/>
          </w:divBdr>
        </w:div>
      </w:divsChild>
    </w:div>
    <w:div w:id="1917784480">
      <w:bodyDiv w:val="1"/>
      <w:marLeft w:val="0"/>
      <w:marRight w:val="0"/>
      <w:marTop w:val="0"/>
      <w:marBottom w:val="0"/>
      <w:divBdr>
        <w:top w:val="none" w:sz="0" w:space="0" w:color="auto"/>
        <w:left w:val="none" w:sz="0" w:space="0" w:color="auto"/>
        <w:bottom w:val="none" w:sz="0" w:space="0" w:color="auto"/>
        <w:right w:val="none" w:sz="0" w:space="0" w:color="auto"/>
      </w:divBdr>
      <w:divsChild>
        <w:div w:id="2103837298">
          <w:marLeft w:val="0"/>
          <w:marRight w:val="0"/>
          <w:marTop w:val="0"/>
          <w:marBottom w:val="0"/>
          <w:divBdr>
            <w:top w:val="none" w:sz="0" w:space="0" w:color="auto"/>
            <w:left w:val="none" w:sz="0" w:space="0" w:color="auto"/>
            <w:bottom w:val="single" w:sz="4" w:space="0" w:color="EEEEEE"/>
            <w:right w:val="none" w:sz="0" w:space="0" w:color="auto"/>
          </w:divBdr>
          <w:divsChild>
            <w:div w:id="455873681">
              <w:marLeft w:val="0"/>
              <w:marRight w:val="0"/>
              <w:marTop w:val="0"/>
              <w:marBottom w:val="0"/>
              <w:divBdr>
                <w:top w:val="none" w:sz="0" w:space="0" w:color="auto"/>
                <w:left w:val="none" w:sz="0" w:space="0" w:color="auto"/>
                <w:bottom w:val="none" w:sz="0" w:space="0" w:color="auto"/>
                <w:right w:val="none" w:sz="0" w:space="0" w:color="auto"/>
              </w:divBdr>
            </w:div>
          </w:divsChild>
        </w:div>
        <w:div w:id="762453443">
          <w:marLeft w:val="0"/>
          <w:marRight w:val="0"/>
          <w:marTop w:val="0"/>
          <w:marBottom w:val="47"/>
          <w:divBdr>
            <w:top w:val="none" w:sz="0" w:space="0" w:color="auto"/>
            <w:left w:val="none" w:sz="0" w:space="0" w:color="auto"/>
            <w:bottom w:val="none" w:sz="0" w:space="0" w:color="auto"/>
            <w:right w:val="none" w:sz="0" w:space="0" w:color="auto"/>
          </w:divBdr>
          <w:divsChild>
            <w:div w:id="1725174896">
              <w:marLeft w:val="0"/>
              <w:marRight w:val="0"/>
              <w:marTop w:val="0"/>
              <w:marBottom w:val="0"/>
              <w:divBdr>
                <w:top w:val="none" w:sz="0" w:space="0" w:color="auto"/>
                <w:left w:val="none" w:sz="0" w:space="0" w:color="auto"/>
                <w:bottom w:val="none" w:sz="0" w:space="0" w:color="auto"/>
                <w:right w:val="none" w:sz="0" w:space="0" w:color="auto"/>
              </w:divBdr>
              <w:divsChild>
                <w:div w:id="1039205539">
                  <w:marLeft w:val="0"/>
                  <w:marRight w:val="0"/>
                  <w:marTop w:val="0"/>
                  <w:marBottom w:val="0"/>
                  <w:divBdr>
                    <w:top w:val="none" w:sz="0" w:space="0" w:color="auto"/>
                    <w:left w:val="none" w:sz="0" w:space="0" w:color="auto"/>
                    <w:bottom w:val="none" w:sz="0" w:space="0" w:color="auto"/>
                    <w:right w:val="none" w:sz="0" w:space="0" w:color="auto"/>
                  </w:divBdr>
                  <w:divsChild>
                    <w:div w:id="159928167">
                      <w:marLeft w:val="0"/>
                      <w:marRight w:val="0"/>
                      <w:marTop w:val="0"/>
                      <w:marBottom w:val="0"/>
                      <w:divBdr>
                        <w:top w:val="none" w:sz="0" w:space="0" w:color="auto"/>
                        <w:left w:val="none" w:sz="0" w:space="0" w:color="auto"/>
                        <w:bottom w:val="none" w:sz="0" w:space="0" w:color="auto"/>
                        <w:right w:val="none" w:sz="0" w:space="0" w:color="auto"/>
                      </w:divBdr>
                      <w:divsChild>
                        <w:div w:id="2024545916">
                          <w:marLeft w:val="-56"/>
                          <w:marRight w:val="-56"/>
                          <w:marTop w:val="0"/>
                          <w:marBottom w:val="0"/>
                          <w:divBdr>
                            <w:top w:val="none" w:sz="0" w:space="0" w:color="auto"/>
                            <w:left w:val="none" w:sz="0" w:space="0" w:color="auto"/>
                            <w:bottom w:val="none" w:sz="0" w:space="0" w:color="auto"/>
                            <w:right w:val="none" w:sz="0" w:space="0" w:color="auto"/>
                          </w:divBdr>
                          <w:divsChild>
                            <w:div w:id="1709573596">
                              <w:marLeft w:val="56"/>
                              <w:marRight w:val="56"/>
                              <w:marTop w:val="56"/>
                              <w:marBottom w:val="56"/>
                              <w:divBdr>
                                <w:top w:val="single" w:sz="4" w:space="0" w:color="CCCCCC"/>
                                <w:left w:val="single" w:sz="4" w:space="0" w:color="CCCCCC"/>
                                <w:bottom w:val="single" w:sz="4" w:space="0" w:color="CCCCCC"/>
                                <w:right w:val="single" w:sz="4" w:space="0" w:color="CCCCCC"/>
                              </w:divBdr>
                            </w:div>
                            <w:div w:id="1561750212">
                              <w:marLeft w:val="56"/>
                              <w:marRight w:val="56"/>
                              <w:marTop w:val="56"/>
                              <w:marBottom w:val="56"/>
                              <w:divBdr>
                                <w:top w:val="single" w:sz="4" w:space="0" w:color="CCCCCC"/>
                                <w:left w:val="single" w:sz="4" w:space="0" w:color="CCCCCC"/>
                                <w:bottom w:val="single" w:sz="4" w:space="0" w:color="CCCCCC"/>
                                <w:right w:val="single" w:sz="4" w:space="0" w:color="CCCCCC"/>
                              </w:divBdr>
                            </w:div>
                            <w:div w:id="436290112">
                              <w:marLeft w:val="56"/>
                              <w:marRight w:val="56"/>
                              <w:marTop w:val="56"/>
                              <w:marBottom w:val="56"/>
                              <w:divBdr>
                                <w:top w:val="single" w:sz="4" w:space="0" w:color="CCCCCC"/>
                                <w:left w:val="single" w:sz="4" w:space="0" w:color="CCCCCC"/>
                                <w:bottom w:val="single" w:sz="4" w:space="0" w:color="CCCCCC"/>
                                <w:right w:val="single" w:sz="4" w:space="0" w:color="CCCCCC"/>
                              </w:divBdr>
                            </w:div>
                            <w:div w:id="994189871">
                              <w:marLeft w:val="56"/>
                              <w:marRight w:val="56"/>
                              <w:marTop w:val="56"/>
                              <w:marBottom w:val="56"/>
                              <w:divBdr>
                                <w:top w:val="single" w:sz="4" w:space="0" w:color="CCCCCC"/>
                                <w:left w:val="single" w:sz="4" w:space="0" w:color="CCCCCC"/>
                                <w:bottom w:val="single" w:sz="4" w:space="0" w:color="CCCCCC"/>
                                <w:right w:val="single" w:sz="4" w:space="0" w:color="CCCCCC"/>
                              </w:divBdr>
                            </w:div>
                            <w:div w:id="202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733494">
          <w:marLeft w:val="0"/>
          <w:marRight w:val="0"/>
          <w:marTop w:val="0"/>
          <w:marBottom w:val="0"/>
          <w:divBdr>
            <w:top w:val="single" w:sz="4" w:space="7" w:color="AAAAAA"/>
            <w:left w:val="none" w:sz="0" w:space="0" w:color="auto"/>
            <w:bottom w:val="none" w:sz="0" w:space="0" w:color="auto"/>
            <w:right w:val="none" w:sz="0" w:space="0" w:color="auto"/>
          </w:divBdr>
        </w:div>
      </w:divsChild>
    </w:div>
    <w:div w:id="1955166879">
      <w:bodyDiv w:val="1"/>
      <w:marLeft w:val="0"/>
      <w:marRight w:val="0"/>
      <w:marTop w:val="0"/>
      <w:marBottom w:val="0"/>
      <w:divBdr>
        <w:top w:val="none" w:sz="0" w:space="0" w:color="auto"/>
        <w:left w:val="none" w:sz="0" w:space="0" w:color="auto"/>
        <w:bottom w:val="none" w:sz="0" w:space="0" w:color="auto"/>
        <w:right w:val="none" w:sz="0" w:space="0" w:color="auto"/>
      </w:divBdr>
      <w:divsChild>
        <w:div w:id="982077198">
          <w:marLeft w:val="0"/>
          <w:marRight w:val="0"/>
          <w:marTop w:val="86"/>
          <w:marBottom w:val="21"/>
          <w:divBdr>
            <w:top w:val="single" w:sz="4" w:space="0" w:color="AEAEAE"/>
            <w:left w:val="none" w:sz="0" w:space="0" w:color="auto"/>
            <w:bottom w:val="single" w:sz="4" w:space="0" w:color="AEAEAE"/>
            <w:right w:val="none" w:sz="0" w:space="0" w:color="auto"/>
          </w:divBdr>
          <w:divsChild>
            <w:div w:id="1247499795">
              <w:marLeft w:val="0"/>
              <w:marRight w:val="0"/>
              <w:marTop w:val="0"/>
              <w:marBottom w:val="0"/>
              <w:divBdr>
                <w:top w:val="none" w:sz="0" w:space="0" w:color="auto"/>
                <w:left w:val="none" w:sz="0" w:space="0" w:color="auto"/>
                <w:bottom w:val="none" w:sz="0" w:space="0" w:color="auto"/>
                <w:right w:val="none" w:sz="0" w:space="0" w:color="auto"/>
              </w:divBdr>
            </w:div>
            <w:div w:id="2080783640">
              <w:marLeft w:val="0"/>
              <w:marRight w:val="150"/>
              <w:marTop w:val="0"/>
              <w:marBottom w:val="0"/>
              <w:divBdr>
                <w:top w:val="none" w:sz="0" w:space="0" w:color="auto"/>
                <w:left w:val="none" w:sz="0" w:space="0" w:color="auto"/>
                <w:bottom w:val="none" w:sz="0" w:space="0" w:color="auto"/>
                <w:right w:val="none" w:sz="0" w:space="0" w:color="auto"/>
              </w:divBdr>
              <w:divsChild>
                <w:div w:id="1076511245">
                  <w:marLeft w:val="0"/>
                  <w:marRight w:val="0"/>
                  <w:marTop w:val="0"/>
                  <w:marBottom w:val="0"/>
                  <w:divBdr>
                    <w:top w:val="none" w:sz="0" w:space="0" w:color="auto"/>
                    <w:left w:val="none" w:sz="0" w:space="0" w:color="auto"/>
                    <w:bottom w:val="none" w:sz="0" w:space="0" w:color="auto"/>
                    <w:right w:val="none" w:sz="0" w:space="0" w:color="auto"/>
                  </w:divBdr>
                </w:div>
              </w:divsChild>
            </w:div>
            <w:div w:id="1236815534">
              <w:marLeft w:val="161"/>
              <w:marRight w:val="2633"/>
              <w:marTop w:val="0"/>
              <w:marBottom w:val="0"/>
              <w:divBdr>
                <w:top w:val="none" w:sz="0" w:space="0" w:color="auto"/>
                <w:left w:val="none" w:sz="0" w:space="0" w:color="auto"/>
                <w:bottom w:val="none" w:sz="0" w:space="0" w:color="auto"/>
                <w:right w:val="none" w:sz="0" w:space="0" w:color="auto"/>
              </w:divBdr>
            </w:div>
            <w:div w:id="985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68958">
      <w:bodyDiv w:val="1"/>
      <w:marLeft w:val="0"/>
      <w:marRight w:val="0"/>
      <w:marTop w:val="0"/>
      <w:marBottom w:val="0"/>
      <w:divBdr>
        <w:top w:val="none" w:sz="0" w:space="0" w:color="auto"/>
        <w:left w:val="none" w:sz="0" w:space="0" w:color="auto"/>
        <w:bottom w:val="none" w:sz="0" w:space="0" w:color="auto"/>
        <w:right w:val="none" w:sz="0" w:space="0" w:color="auto"/>
      </w:divBdr>
      <w:divsChild>
        <w:div w:id="1968467055">
          <w:marLeft w:val="0"/>
          <w:marRight w:val="0"/>
          <w:marTop w:val="107"/>
          <w:marBottom w:val="0"/>
          <w:divBdr>
            <w:top w:val="none" w:sz="0" w:space="0" w:color="auto"/>
            <w:left w:val="none" w:sz="0" w:space="0" w:color="auto"/>
            <w:bottom w:val="none" w:sz="0" w:space="0" w:color="auto"/>
            <w:right w:val="none" w:sz="0" w:space="0" w:color="auto"/>
          </w:divBdr>
        </w:div>
        <w:div w:id="370345767">
          <w:marLeft w:val="0"/>
          <w:marRight w:val="0"/>
          <w:marTop w:val="215"/>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ABB33-03C2-4E84-871B-AFE3D05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7108</Words>
  <Characters>40517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25</cp:revision>
  <dcterms:created xsi:type="dcterms:W3CDTF">2016-08-04T13:03:00Z</dcterms:created>
  <dcterms:modified xsi:type="dcterms:W3CDTF">2016-08-04T14:20:00Z</dcterms:modified>
</cp:coreProperties>
</file>