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2C" w:rsidRDefault="00D1522C" w:rsidP="00D1522C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1522C" w:rsidRDefault="00D1522C" w:rsidP="00D1522C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1522C" w:rsidRDefault="00D1522C" w:rsidP="00D1522C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1522C" w:rsidRDefault="00D1522C" w:rsidP="00D1522C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1522C" w:rsidRDefault="00D1522C" w:rsidP="00D1522C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1522C" w:rsidRDefault="00D1522C" w:rsidP="00D1522C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D1522C" w:rsidRDefault="00D1522C" w:rsidP="00D1522C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D1522C" w:rsidRDefault="00D1522C" w:rsidP="00D1522C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(0</w:t>
      </w:r>
      <w:r w:rsidR="008C381A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8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сентября 2016г.)</w:t>
      </w: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D1522C" w:rsidRDefault="00D1522C" w:rsidP="00D1522C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D1522C" w:rsidRDefault="00D1522C" w:rsidP="00D1522C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D1522C" w:rsidRDefault="00D1522C" w:rsidP="00D1522C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D1522C" w:rsidRPr="00B16013" w:rsidRDefault="00D1522C" w:rsidP="00D1522C">
      <w:pPr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D1522C" w:rsidRPr="009D26ED" w:rsidRDefault="00D1522C" w:rsidP="00D1522C">
      <w:pPr>
        <w:shd w:val="clear" w:color="auto" w:fill="FFFFFF"/>
        <w:rPr>
          <w:rFonts w:ascii="Arial" w:hAnsi="Arial" w:cs="Arial"/>
          <w:bCs/>
          <w:caps/>
        </w:rPr>
      </w:pPr>
    </w:p>
    <w:p w:rsidR="00250FF0" w:rsidRPr="00DA63E8" w:rsidRDefault="00250FF0" w:rsidP="00250FF0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>ФАС поручат пресекать попытки торговых сетей по обходу ограничений бонусов</w:t>
      </w:r>
    </w:p>
    <w:p w:rsidR="00250FF0" w:rsidRPr="00DA63E8" w:rsidRDefault="00250FF0" w:rsidP="00250FF0">
      <w:pPr>
        <w:shd w:val="clear" w:color="auto" w:fill="FFFFFF"/>
        <w:spacing w:line="243" w:lineRule="atLeast"/>
        <w:rPr>
          <w:rFonts w:ascii="Arial" w:hAnsi="Arial" w:cs="Arial"/>
        </w:rPr>
      </w:pPr>
      <w:r w:rsidRPr="00DA63E8">
        <w:rPr>
          <w:rFonts w:ascii="Arial" w:hAnsi="Arial" w:cs="Arial"/>
          <w:bCs/>
        </w:rPr>
        <w:t>РИА Новости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4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250FF0" w:rsidRPr="00DA63E8" w:rsidRDefault="00250FF0" w:rsidP="00250FF0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 xml:space="preserve">Минсельхоз привлечет 1 </w:t>
      </w:r>
      <w:proofErr w:type="gramStart"/>
      <w:r w:rsidRPr="00DA63E8">
        <w:rPr>
          <w:rFonts w:ascii="Arial" w:hAnsi="Arial" w:cs="Arial"/>
          <w:bCs/>
          <w:caps/>
          <w:kern w:val="36"/>
        </w:rPr>
        <w:t>млрд</w:t>
      </w:r>
      <w:proofErr w:type="gramEnd"/>
      <w:r w:rsidRPr="00DA63E8">
        <w:rPr>
          <w:rFonts w:ascii="Arial" w:hAnsi="Arial" w:cs="Arial"/>
          <w:bCs/>
          <w:caps/>
          <w:kern w:val="36"/>
        </w:rPr>
        <w:t xml:space="preserve"> руб. из ФРП на проекты по переработке в АПК</w:t>
      </w:r>
    </w:p>
    <w:p w:rsidR="00250FF0" w:rsidRPr="00DA63E8" w:rsidRDefault="00250FF0" w:rsidP="00250FF0">
      <w:pPr>
        <w:spacing w:line="168" w:lineRule="atLeast"/>
        <w:rPr>
          <w:rFonts w:ascii="Arial" w:hAnsi="Arial" w:cs="Arial"/>
          <w:bCs/>
        </w:rPr>
      </w:pPr>
      <w:r w:rsidRPr="00DA63E8">
        <w:rPr>
          <w:rFonts w:ascii="Arial" w:hAnsi="Arial" w:cs="Arial"/>
          <w:bCs/>
        </w:rPr>
        <w:t>ТАСС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4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250FF0" w:rsidRPr="00DA63E8" w:rsidRDefault="00250FF0" w:rsidP="00250FF0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>Минсельхоз в 2018 году может вернуться к обсуждению пошлины на пшеницу</w:t>
      </w:r>
    </w:p>
    <w:p w:rsidR="00250FF0" w:rsidRPr="00DA63E8" w:rsidRDefault="00250FF0" w:rsidP="00250FF0">
      <w:pPr>
        <w:rPr>
          <w:rFonts w:ascii="Arial" w:hAnsi="Arial" w:cs="Arial"/>
        </w:rPr>
      </w:pPr>
      <w:r w:rsidRPr="00DA63E8">
        <w:rPr>
          <w:rFonts w:ascii="Arial" w:hAnsi="Arial" w:cs="Arial"/>
          <w:bCs/>
        </w:rPr>
        <w:t xml:space="preserve">Агентство </w:t>
      </w:r>
      <w:proofErr w:type="spellStart"/>
      <w:r w:rsidRPr="00DA63E8">
        <w:rPr>
          <w:rFonts w:ascii="Arial" w:hAnsi="Arial" w:cs="Arial"/>
          <w:bCs/>
        </w:rPr>
        <w:t>АгроФакт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………………………………………….………………………….…………………………………………..</w:t>
      </w:r>
      <w:r w:rsidR="009B77A4" w:rsidRPr="00DA63E8">
        <w:rPr>
          <w:rFonts w:ascii="Calibri" w:eastAsia="Calibri" w:hAnsi="Calibri"/>
        </w:rPr>
        <w:t>4</w:t>
      </w:r>
    </w:p>
    <w:p w:rsidR="00D1522C" w:rsidRPr="00DA63E8" w:rsidRDefault="00D1522C" w:rsidP="0074441B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250FF0" w:rsidRPr="00DA63E8" w:rsidRDefault="00250FF0" w:rsidP="00250FF0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 xml:space="preserve">В развитие молочного скотоводства направят 61,7 </w:t>
      </w:r>
      <w:proofErr w:type="gramStart"/>
      <w:r w:rsidRPr="00DA63E8">
        <w:rPr>
          <w:rFonts w:ascii="Arial" w:hAnsi="Arial" w:cs="Arial"/>
          <w:bCs/>
          <w:caps/>
          <w:kern w:val="36"/>
        </w:rPr>
        <w:t>млрд</w:t>
      </w:r>
      <w:proofErr w:type="gramEnd"/>
      <w:r w:rsidRPr="00DA63E8">
        <w:rPr>
          <w:rFonts w:ascii="Arial" w:hAnsi="Arial" w:cs="Arial"/>
          <w:bCs/>
          <w:caps/>
          <w:kern w:val="36"/>
        </w:rPr>
        <w:t xml:space="preserve"> руб. инвестиций</w:t>
      </w:r>
    </w:p>
    <w:p w:rsidR="00250FF0" w:rsidRPr="00DA63E8" w:rsidRDefault="00250FF0" w:rsidP="00250FF0">
      <w:pPr>
        <w:rPr>
          <w:rFonts w:ascii="Arial" w:hAnsi="Arial" w:cs="Arial"/>
        </w:rPr>
      </w:pPr>
      <w:r w:rsidRPr="00DA63E8">
        <w:rPr>
          <w:rFonts w:ascii="Arial" w:hAnsi="Arial" w:cs="Arial"/>
          <w:bCs/>
        </w:rPr>
        <w:t xml:space="preserve">Агентство </w:t>
      </w:r>
      <w:proofErr w:type="spellStart"/>
      <w:r w:rsidRPr="00DA63E8">
        <w:rPr>
          <w:rFonts w:ascii="Arial" w:hAnsi="Arial" w:cs="Arial"/>
          <w:bCs/>
        </w:rPr>
        <w:t>АгроФакт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5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250FF0" w:rsidRPr="00DA63E8" w:rsidRDefault="00250FF0" w:rsidP="00250FF0">
      <w:pPr>
        <w:shd w:val="clear" w:color="auto" w:fill="FFFFFF"/>
        <w:rPr>
          <w:rFonts w:ascii="Arial" w:hAnsi="Arial" w:cs="Arial"/>
          <w:bCs/>
          <w:caps/>
        </w:rPr>
      </w:pPr>
      <w:r w:rsidRPr="00DA63E8">
        <w:rPr>
          <w:rFonts w:ascii="Arial" w:hAnsi="Arial" w:cs="Arial"/>
          <w:bCs/>
          <w:caps/>
        </w:rPr>
        <w:t>Андрей Коробка собрать 1 млн. тонн кубанского риса – экономически обоснованная задача</w:t>
      </w:r>
    </w:p>
    <w:p w:rsidR="00250FF0" w:rsidRPr="00DA63E8" w:rsidRDefault="00250FF0" w:rsidP="00250FF0">
      <w:pPr>
        <w:shd w:val="clear" w:color="auto" w:fill="FFFFFF"/>
        <w:rPr>
          <w:rFonts w:ascii="Arial" w:hAnsi="Arial" w:cs="Arial"/>
          <w:bCs/>
        </w:rPr>
      </w:pPr>
      <w:r w:rsidRPr="00DA63E8">
        <w:rPr>
          <w:rFonts w:ascii="Arial" w:hAnsi="Arial" w:cs="Arial"/>
        </w:rPr>
        <w:t>Министерство сельского хозяйства и перерабатывающей промышленности Краснодарского края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5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250FF0" w:rsidRPr="00DA63E8" w:rsidRDefault="00250FF0" w:rsidP="00250F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DA63E8">
        <w:rPr>
          <w:rFonts w:ascii="Arial" w:hAnsi="Arial" w:cs="Arial"/>
          <w:b w:val="0"/>
          <w:caps/>
          <w:sz w:val="24"/>
          <w:szCs w:val="24"/>
        </w:rPr>
        <w:t>Владимир Ковин: в Тюменской области сельхозугодья простаивать не будут</w:t>
      </w:r>
    </w:p>
    <w:p w:rsidR="00250FF0" w:rsidRPr="00DA63E8" w:rsidRDefault="00250FF0" w:rsidP="00250F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A63E8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DA63E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A63E8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………………………………………….………………………….…………………………………………..</w:t>
      </w:r>
      <w:r w:rsidR="009B77A4" w:rsidRPr="00DA63E8">
        <w:rPr>
          <w:rFonts w:ascii="Calibri" w:eastAsia="Calibri" w:hAnsi="Calibri"/>
        </w:rPr>
        <w:t>6</w:t>
      </w:r>
    </w:p>
    <w:p w:rsidR="00D1522C" w:rsidRPr="00DA63E8" w:rsidRDefault="00D1522C" w:rsidP="00D1522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250FF0" w:rsidRPr="00DA63E8" w:rsidRDefault="00250FF0" w:rsidP="00250FF0">
      <w:pPr>
        <w:spacing w:line="288" w:lineRule="atLeast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>В Мордовии откроют селекционный центр КРС</w:t>
      </w:r>
    </w:p>
    <w:p w:rsidR="00250FF0" w:rsidRPr="00DA63E8" w:rsidRDefault="00250FF0" w:rsidP="00250FF0">
      <w:pPr>
        <w:spacing w:line="288" w:lineRule="atLeast"/>
        <w:textAlignment w:val="baseline"/>
        <w:outlineLvl w:val="0"/>
        <w:rPr>
          <w:rFonts w:ascii="Arial" w:hAnsi="Arial" w:cs="Arial"/>
          <w:bCs/>
          <w:kern w:val="36"/>
        </w:rPr>
      </w:pPr>
      <w:proofErr w:type="spellStart"/>
      <w:r w:rsidRPr="00DA63E8">
        <w:rPr>
          <w:rFonts w:ascii="Arial" w:hAnsi="Arial" w:cs="Arial"/>
          <w:bCs/>
          <w:kern w:val="36"/>
          <w:lang w:val="en-US"/>
        </w:rPr>
        <w:t>Agrobook</w:t>
      </w:r>
      <w:proofErr w:type="spellEnd"/>
      <w:r w:rsidRPr="00DA63E8">
        <w:rPr>
          <w:rFonts w:ascii="Arial" w:hAnsi="Arial" w:cs="Arial"/>
          <w:bCs/>
          <w:kern w:val="36"/>
        </w:rPr>
        <w:t>.</w:t>
      </w:r>
      <w:proofErr w:type="spellStart"/>
      <w:r w:rsidRPr="00DA63E8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7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250FF0" w:rsidRPr="00DA63E8" w:rsidRDefault="00250FF0" w:rsidP="00250FF0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>Производство свежей мясной и молочной продукции будет налажено на Сахалине</w:t>
      </w:r>
    </w:p>
    <w:p w:rsidR="00250FF0" w:rsidRPr="00DA63E8" w:rsidRDefault="00250FF0" w:rsidP="00250FF0">
      <w:pPr>
        <w:rPr>
          <w:rFonts w:ascii="Arial" w:hAnsi="Arial" w:cs="Arial"/>
        </w:rPr>
      </w:pPr>
      <w:r w:rsidRPr="00DA63E8">
        <w:rPr>
          <w:rFonts w:ascii="Arial" w:hAnsi="Arial" w:cs="Arial"/>
          <w:bCs/>
        </w:rPr>
        <w:t xml:space="preserve">Агентство </w:t>
      </w:r>
      <w:proofErr w:type="spellStart"/>
      <w:r w:rsidRPr="00DA63E8">
        <w:rPr>
          <w:rFonts w:ascii="Arial" w:hAnsi="Arial" w:cs="Arial"/>
          <w:bCs/>
        </w:rPr>
        <w:t>АгроФакт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8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250FF0" w:rsidRPr="00DA63E8" w:rsidRDefault="00250FF0" w:rsidP="00250FF0">
      <w:pPr>
        <w:shd w:val="clear" w:color="auto" w:fill="FFFFFF"/>
        <w:rPr>
          <w:rFonts w:ascii="Arial" w:hAnsi="Arial" w:cs="Arial"/>
          <w:bCs/>
          <w:caps/>
        </w:rPr>
      </w:pPr>
      <w:r w:rsidRPr="00DA63E8">
        <w:rPr>
          <w:rFonts w:ascii="Arial" w:hAnsi="Arial" w:cs="Arial"/>
          <w:bCs/>
          <w:caps/>
        </w:rPr>
        <w:t>Дары золотой осени</w:t>
      </w:r>
    </w:p>
    <w:p w:rsidR="00250FF0" w:rsidRPr="00DA63E8" w:rsidRDefault="00250FF0" w:rsidP="00250FF0">
      <w:pPr>
        <w:shd w:val="clear" w:color="auto" w:fill="FFFFFF"/>
        <w:rPr>
          <w:rFonts w:ascii="Arial" w:hAnsi="Arial" w:cs="Arial"/>
          <w:bCs/>
        </w:rPr>
      </w:pPr>
      <w:r w:rsidRPr="00DA63E8">
        <w:rPr>
          <w:rFonts w:ascii="Arial" w:hAnsi="Arial" w:cs="Arial"/>
          <w:bCs/>
        </w:rPr>
        <w:t>«Липецкая газета»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………………………………………….………………………….…………………………………………..</w:t>
      </w:r>
      <w:r w:rsidR="009B77A4" w:rsidRPr="00DA63E8">
        <w:rPr>
          <w:rFonts w:ascii="Calibri" w:eastAsia="Calibri" w:hAnsi="Calibri"/>
        </w:rPr>
        <w:t>8</w:t>
      </w:r>
    </w:p>
    <w:p w:rsidR="00D1522C" w:rsidRPr="00DA63E8" w:rsidRDefault="00D1522C" w:rsidP="00D1522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250FF0" w:rsidRPr="00DA63E8" w:rsidRDefault="00250FF0" w:rsidP="00250FF0">
      <w:pPr>
        <w:shd w:val="clear" w:color="auto" w:fill="FFFFFF"/>
        <w:rPr>
          <w:rFonts w:ascii="Arial" w:hAnsi="Arial" w:cs="Arial"/>
          <w:caps/>
        </w:rPr>
      </w:pPr>
      <w:r w:rsidRPr="00DA63E8">
        <w:rPr>
          <w:rFonts w:ascii="Arial" w:hAnsi="Arial" w:cs="Arial"/>
          <w:bCs/>
          <w:caps/>
        </w:rPr>
        <w:t>Аграрии Ульяновской области приступили к сбору картофеля</w:t>
      </w:r>
      <w:r w:rsidRPr="00DA63E8">
        <w:rPr>
          <w:rFonts w:ascii="Arial" w:hAnsi="Arial" w:cs="Arial"/>
          <w:caps/>
        </w:rPr>
        <w:t xml:space="preserve"> </w:t>
      </w:r>
    </w:p>
    <w:p w:rsidR="00250FF0" w:rsidRPr="00DA63E8" w:rsidRDefault="00250FF0" w:rsidP="00250FF0">
      <w:pPr>
        <w:rPr>
          <w:rFonts w:ascii="Arial" w:hAnsi="Arial" w:cs="Arial"/>
          <w:bCs/>
        </w:rPr>
      </w:pPr>
      <w:r w:rsidRPr="00DA63E8">
        <w:rPr>
          <w:rFonts w:ascii="Arial" w:hAnsi="Arial" w:cs="Arial"/>
        </w:rPr>
        <w:t>Министерство сельского, лесного хозяйства и природных ресурсов</w:t>
      </w:r>
      <w:r w:rsidRPr="00DA63E8">
        <w:rPr>
          <w:rFonts w:ascii="Arial" w:hAnsi="Arial" w:cs="Arial"/>
          <w:bCs/>
        </w:rPr>
        <w:t xml:space="preserve"> Ульяновской области</w:t>
      </w:r>
    </w:p>
    <w:p w:rsidR="00250FF0" w:rsidRPr="00DA63E8" w:rsidRDefault="00250FF0" w:rsidP="00250FF0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………………………………………….………………………….…………………………………………..</w:t>
      </w:r>
      <w:r w:rsidR="009B77A4" w:rsidRPr="00DA63E8">
        <w:rPr>
          <w:rFonts w:ascii="Calibri" w:eastAsia="Calibri" w:hAnsi="Calibri"/>
        </w:rPr>
        <w:t>8</w:t>
      </w:r>
    </w:p>
    <w:p w:rsidR="00250FF0" w:rsidRPr="00DA63E8" w:rsidRDefault="00250FF0" w:rsidP="00250FF0">
      <w:pPr>
        <w:shd w:val="clear" w:color="auto" w:fill="FFFFFF"/>
        <w:rPr>
          <w:rFonts w:ascii="Arial" w:hAnsi="Arial" w:cs="Arial"/>
          <w:bCs/>
        </w:rPr>
      </w:pPr>
    </w:p>
    <w:p w:rsidR="00250FF0" w:rsidRPr="00DA63E8" w:rsidRDefault="00250FF0" w:rsidP="00250FF0">
      <w:pPr>
        <w:pStyle w:val="1"/>
        <w:shd w:val="clear" w:color="auto" w:fill="FFFFFF"/>
        <w:spacing w:before="0" w:beforeAutospacing="0" w:after="0" w:afterAutospacing="0" w:line="468" w:lineRule="atLeast"/>
        <w:rPr>
          <w:rFonts w:ascii="Arial" w:hAnsi="Arial" w:cs="Arial"/>
          <w:b w:val="0"/>
          <w:bCs w:val="0"/>
          <w:caps/>
          <w:sz w:val="24"/>
          <w:szCs w:val="24"/>
        </w:rPr>
      </w:pPr>
      <w:r w:rsidRPr="00DA63E8">
        <w:rPr>
          <w:rFonts w:ascii="Arial" w:hAnsi="Arial" w:cs="Arial"/>
          <w:b w:val="0"/>
          <w:bCs w:val="0"/>
          <w:caps/>
          <w:sz w:val="24"/>
          <w:szCs w:val="24"/>
        </w:rPr>
        <w:lastRenderedPageBreak/>
        <w:t>Цены на хлеб в России оказались завышены в 10 раз</w:t>
      </w:r>
    </w:p>
    <w:p w:rsidR="00250FF0" w:rsidRPr="00DA63E8" w:rsidRDefault="00250FF0" w:rsidP="00250FF0">
      <w:pPr>
        <w:shd w:val="clear" w:color="auto" w:fill="FFFFFF"/>
        <w:rPr>
          <w:rFonts w:ascii="Arial" w:hAnsi="Arial" w:cs="Arial"/>
        </w:rPr>
      </w:pPr>
      <w:proofErr w:type="gramStart"/>
      <w:r w:rsidRPr="00DA63E8">
        <w:rPr>
          <w:rFonts w:ascii="Arial" w:hAnsi="Arial" w:cs="Arial"/>
        </w:rPr>
        <w:t>А</w:t>
      </w:r>
      <w:proofErr w:type="gramEnd"/>
      <w:r w:rsidRPr="00DA63E8">
        <w:rPr>
          <w:rFonts w:ascii="Arial" w:hAnsi="Arial" w:cs="Arial"/>
          <w:lang w:val="en-US"/>
        </w:rPr>
        <w:t>PK</w:t>
      </w:r>
      <w:r w:rsidRPr="00DA63E8">
        <w:rPr>
          <w:rFonts w:ascii="Arial" w:hAnsi="Arial" w:cs="Arial"/>
        </w:rPr>
        <w:t>-</w:t>
      </w:r>
      <w:r w:rsidRPr="00DA63E8">
        <w:rPr>
          <w:rFonts w:ascii="Arial" w:hAnsi="Arial" w:cs="Arial"/>
          <w:lang w:val="en-US"/>
        </w:rPr>
        <w:t>news</w:t>
      </w:r>
      <w:r w:rsidRPr="00DA63E8">
        <w:rPr>
          <w:rFonts w:ascii="Arial" w:hAnsi="Arial" w:cs="Arial"/>
        </w:rPr>
        <w:t>.</w:t>
      </w:r>
      <w:proofErr w:type="spellStart"/>
      <w:r w:rsidRPr="00DA63E8">
        <w:rPr>
          <w:rFonts w:ascii="Arial" w:hAnsi="Arial" w:cs="Arial"/>
          <w:lang w:val="en-US"/>
        </w:rPr>
        <w:t>ru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10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E439A9" w:rsidRPr="00DA63E8" w:rsidRDefault="00E439A9" w:rsidP="00E439A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DA63E8">
        <w:rPr>
          <w:rFonts w:ascii="Arial" w:hAnsi="Arial" w:cs="Arial"/>
          <w:b w:val="0"/>
          <w:caps/>
          <w:sz w:val="24"/>
          <w:szCs w:val="24"/>
        </w:rPr>
        <w:t>В Калининградской области в 2017 году планируется создать молочные и мясные кооперативы</w:t>
      </w:r>
    </w:p>
    <w:p w:rsidR="00E439A9" w:rsidRPr="00DA63E8" w:rsidRDefault="00E439A9" w:rsidP="00E439A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A63E8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DA63E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A63E8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E439A9" w:rsidRPr="00DA63E8" w:rsidRDefault="00E439A9" w:rsidP="00E439A9">
      <w:pPr>
        <w:shd w:val="clear" w:color="auto" w:fill="FFFFFF"/>
        <w:spacing w:line="243" w:lineRule="atLeast"/>
        <w:rPr>
          <w:rFonts w:ascii="Arial" w:hAnsi="Arial" w:cs="Arial"/>
        </w:rPr>
      </w:pPr>
      <w:r w:rsidRPr="00DA63E8">
        <w:rPr>
          <w:rFonts w:ascii="Arial" w:hAnsi="Arial" w:cs="Arial"/>
        </w:rPr>
        <w:t>08.09.2016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10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E439A9" w:rsidRPr="00DA63E8" w:rsidRDefault="00E439A9" w:rsidP="00E439A9">
      <w:pPr>
        <w:spacing w:line="168" w:lineRule="atLeast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>Томские аграрии планируют поставлять во Вьетнам зерно и мясные полуфабрикаты</w:t>
      </w:r>
    </w:p>
    <w:p w:rsidR="00E439A9" w:rsidRPr="00DA63E8" w:rsidRDefault="00E439A9" w:rsidP="00E439A9">
      <w:pPr>
        <w:spacing w:line="168" w:lineRule="atLeast"/>
        <w:outlineLvl w:val="0"/>
        <w:rPr>
          <w:rFonts w:ascii="Arial" w:hAnsi="Arial" w:cs="Arial"/>
          <w:bCs/>
          <w:kern w:val="36"/>
        </w:rPr>
      </w:pPr>
      <w:r w:rsidRPr="00DA63E8">
        <w:rPr>
          <w:rFonts w:ascii="Arial" w:hAnsi="Arial" w:cs="Arial"/>
          <w:bCs/>
          <w:kern w:val="36"/>
          <w:lang w:val="en-US"/>
        </w:rPr>
        <w:t>Agro</w:t>
      </w:r>
      <w:r w:rsidRPr="00DA63E8">
        <w:rPr>
          <w:rFonts w:ascii="Arial" w:hAnsi="Arial" w:cs="Arial"/>
          <w:bCs/>
          <w:kern w:val="36"/>
        </w:rPr>
        <w:t>.</w:t>
      </w:r>
      <w:proofErr w:type="spellStart"/>
      <w:r w:rsidRPr="00DA63E8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D1522C" w:rsidRPr="00DA63E8" w:rsidRDefault="00E439A9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</w:t>
      </w:r>
      <w:r w:rsidR="00D1522C" w:rsidRPr="00DA63E8">
        <w:rPr>
          <w:rFonts w:ascii="Monotype Corsiva" w:eastAsia="Calibri" w:hAnsi="Monotype Corsiva"/>
        </w:rPr>
        <w:t>8.09.2016</w:t>
      </w:r>
      <w:r w:rsidR="00D1522C" w:rsidRPr="00DA63E8">
        <w:rPr>
          <w:rFonts w:ascii="Calibri" w:eastAsia="Calibri" w:hAnsi="Calibri"/>
        </w:rPr>
        <w:t>………………………………………….………………………….…………………………………………..</w:t>
      </w:r>
      <w:r w:rsidR="009B77A4" w:rsidRPr="00DA63E8">
        <w:rPr>
          <w:rFonts w:ascii="Calibri" w:eastAsia="Calibri" w:hAnsi="Calibri"/>
        </w:rPr>
        <w:t>12</w:t>
      </w:r>
    </w:p>
    <w:p w:rsidR="00D1522C" w:rsidRPr="00DA63E8" w:rsidRDefault="00D1522C" w:rsidP="00D1522C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E439A9" w:rsidRPr="00DA63E8" w:rsidRDefault="00E439A9" w:rsidP="00E439A9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DA63E8">
        <w:rPr>
          <w:rFonts w:ascii="Arial" w:hAnsi="Arial" w:cs="Arial"/>
          <w:bCs/>
          <w:caps/>
          <w:kern w:val="36"/>
        </w:rPr>
        <w:t>Армения за полгода увеличила экспорт помидоров в Россию в 42 раз</w:t>
      </w:r>
      <w:proofErr w:type="gramStart"/>
      <w:r w:rsidRPr="00DA63E8">
        <w:rPr>
          <w:rFonts w:ascii="Arial" w:hAnsi="Arial" w:cs="Arial"/>
          <w:bCs/>
          <w:caps/>
          <w:kern w:val="36"/>
        </w:rPr>
        <w:t>a</w:t>
      </w:r>
      <w:proofErr w:type="gramEnd"/>
    </w:p>
    <w:p w:rsidR="00E439A9" w:rsidRPr="00DA63E8" w:rsidRDefault="00E439A9" w:rsidP="00E439A9">
      <w:pPr>
        <w:rPr>
          <w:rFonts w:ascii="Arial" w:hAnsi="Arial" w:cs="Arial"/>
        </w:rPr>
      </w:pPr>
      <w:r w:rsidRPr="00DA63E8">
        <w:rPr>
          <w:rFonts w:ascii="Arial" w:hAnsi="Arial" w:cs="Arial"/>
          <w:bCs/>
        </w:rPr>
        <w:t xml:space="preserve">Агентство </w:t>
      </w:r>
      <w:proofErr w:type="spellStart"/>
      <w:r w:rsidRPr="00DA63E8">
        <w:rPr>
          <w:rFonts w:ascii="Arial" w:hAnsi="Arial" w:cs="Arial"/>
          <w:bCs/>
        </w:rPr>
        <w:t>АгроФакт</w:t>
      </w:r>
      <w:proofErr w:type="spellEnd"/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13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E439A9" w:rsidRPr="00DA63E8" w:rsidRDefault="00E439A9" w:rsidP="00E439A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DA63E8">
        <w:rPr>
          <w:rFonts w:ascii="Arial" w:hAnsi="Arial" w:cs="Arial"/>
          <w:b w:val="0"/>
          <w:caps/>
          <w:sz w:val="24"/>
          <w:szCs w:val="24"/>
        </w:rPr>
        <w:t>Чай из Сочи получил золотые медали в рамках фестиваля в Санкт-Петербурге</w:t>
      </w:r>
    </w:p>
    <w:p w:rsidR="00E439A9" w:rsidRPr="00DA63E8" w:rsidRDefault="00E439A9" w:rsidP="00E439A9">
      <w:pPr>
        <w:shd w:val="clear" w:color="auto" w:fill="FFFFFF"/>
        <w:spacing w:line="243" w:lineRule="atLeast"/>
        <w:rPr>
          <w:rFonts w:ascii="Arial" w:hAnsi="Arial" w:cs="Arial"/>
        </w:rPr>
      </w:pPr>
      <w:r w:rsidRPr="00DA63E8">
        <w:rPr>
          <w:rFonts w:ascii="Arial" w:hAnsi="Arial" w:cs="Arial"/>
        </w:rPr>
        <w:t>Южное аграрное агентство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B77A4" w:rsidRPr="00DA63E8">
        <w:rPr>
          <w:rFonts w:ascii="Calibri" w:eastAsia="Calibri" w:hAnsi="Calibri"/>
        </w:rPr>
        <w:t>1</w:t>
      </w:r>
      <w:r w:rsidR="00E96391" w:rsidRPr="00DA63E8">
        <w:rPr>
          <w:rFonts w:ascii="Calibri" w:eastAsia="Calibri" w:hAnsi="Calibri"/>
        </w:rPr>
        <w:t>4</w:t>
      </w:r>
    </w:p>
    <w:p w:rsidR="00D1522C" w:rsidRPr="00DA63E8" w:rsidRDefault="00D1522C" w:rsidP="00D1522C">
      <w:pPr>
        <w:rPr>
          <w:rFonts w:ascii="Monotype Corsiva" w:eastAsia="Calibri" w:hAnsi="Monotype Corsiva"/>
        </w:rPr>
      </w:pPr>
    </w:p>
    <w:p w:rsidR="00E439A9" w:rsidRPr="00DA63E8" w:rsidRDefault="00E439A9" w:rsidP="00E439A9">
      <w:pPr>
        <w:shd w:val="clear" w:color="auto" w:fill="FFFFFF"/>
        <w:rPr>
          <w:rFonts w:ascii="Arial" w:hAnsi="Arial" w:cs="Arial"/>
          <w:bCs/>
          <w:caps/>
        </w:rPr>
      </w:pPr>
      <w:r w:rsidRPr="00DA63E8">
        <w:rPr>
          <w:rFonts w:ascii="Arial" w:hAnsi="Arial" w:cs="Arial"/>
          <w:bCs/>
          <w:caps/>
        </w:rPr>
        <w:t>9-10 сентября в городе Мичуринск Тамбовской области при поддержке Минсельхоза России пройдёт Всероссийский день садовода</w:t>
      </w:r>
    </w:p>
    <w:p w:rsidR="00E439A9" w:rsidRPr="00DA63E8" w:rsidRDefault="00E439A9" w:rsidP="00E439A9">
      <w:pPr>
        <w:shd w:val="clear" w:color="auto" w:fill="FFFFFF"/>
        <w:rPr>
          <w:rFonts w:ascii="Arial" w:hAnsi="Arial" w:cs="Arial"/>
          <w:bCs/>
        </w:rPr>
      </w:pPr>
      <w:r w:rsidRPr="00DA63E8">
        <w:rPr>
          <w:rFonts w:ascii="Arial" w:hAnsi="Arial" w:cs="Arial"/>
          <w:bCs/>
        </w:rPr>
        <w:t>Пресс-служба Минсельхоза РФ</w:t>
      </w:r>
    </w:p>
    <w:p w:rsidR="00D1522C" w:rsidRPr="00DA63E8" w:rsidRDefault="00D1522C" w:rsidP="00D1522C">
      <w:pPr>
        <w:rPr>
          <w:rFonts w:ascii="Arial" w:eastAsia="Calibri" w:hAnsi="Arial" w:cs="Arial"/>
        </w:rPr>
      </w:pPr>
      <w:r w:rsidRPr="00DA63E8">
        <w:rPr>
          <w:rFonts w:ascii="Monotype Corsiva" w:eastAsia="Calibri" w:hAnsi="Monotype Corsiva"/>
        </w:rPr>
        <w:t>08.09.2016</w:t>
      </w:r>
      <w:r w:rsidRPr="00DA63E8">
        <w:rPr>
          <w:rFonts w:ascii="Calibri" w:eastAsia="Calibri" w:hAnsi="Calibri"/>
        </w:rPr>
        <w:t>………………………………………….………………………….…………………………………………..</w:t>
      </w:r>
      <w:r w:rsidR="009B77A4" w:rsidRPr="00DA63E8">
        <w:rPr>
          <w:rFonts w:ascii="Calibri" w:eastAsia="Calibri" w:hAnsi="Calibri"/>
        </w:rPr>
        <w:t>16</w:t>
      </w:r>
    </w:p>
    <w:p w:rsidR="00D1522C" w:rsidRDefault="00D1522C" w:rsidP="00D1522C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D1522C" w:rsidRDefault="00D1522C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E439A9" w:rsidRDefault="00E439A9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D1522C" w:rsidRDefault="00D1522C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D1522C" w:rsidRDefault="00D1522C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05072B" w:rsidRDefault="0005072B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05072B" w:rsidRDefault="0005072B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003D0E" w:rsidRPr="00003D0E" w:rsidRDefault="00003D0E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003D0E">
        <w:rPr>
          <w:rFonts w:ascii="Arial" w:hAnsi="Arial" w:cs="Arial"/>
          <w:b/>
          <w:bCs/>
          <w:caps/>
          <w:kern w:val="36"/>
        </w:rPr>
        <w:lastRenderedPageBreak/>
        <w:t>ФАС поручат пресекать попытки торговых сете</w:t>
      </w:r>
      <w:r w:rsidRPr="008171DF">
        <w:rPr>
          <w:rFonts w:ascii="Arial" w:hAnsi="Arial" w:cs="Arial"/>
          <w:b/>
          <w:bCs/>
          <w:caps/>
          <w:kern w:val="36"/>
        </w:rPr>
        <w:t>й по обходу ограничений бонусов</w:t>
      </w:r>
    </w:p>
    <w:p w:rsidR="00003D0E" w:rsidRPr="00003D0E" w:rsidRDefault="00250FF0" w:rsidP="0074441B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>РИА Новости</w:t>
      </w:r>
    </w:p>
    <w:p w:rsidR="0005072B" w:rsidRPr="00DE6612" w:rsidRDefault="0005072B" w:rsidP="0005072B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003D0E" w:rsidRPr="00003D0E" w:rsidRDefault="00003D0E" w:rsidP="0074441B">
      <w:pPr>
        <w:spacing w:line="168" w:lineRule="atLeast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>Правительство поручит Федеральной антимонопольной службе следить за выполнением поправок в закон о торговле, которые не позволяют торговым сетям взимать более 5% с поставщиков от закупочной цены товара, сообщил во вторник президент России Владимир Путин на встрече н</w:t>
      </w:r>
      <w:r w:rsidR="0005072B">
        <w:rPr>
          <w:rFonts w:ascii="Arial" w:hAnsi="Arial" w:cs="Arial"/>
          <w:bCs/>
        </w:rPr>
        <w:t xml:space="preserve">а встрече </w:t>
      </w:r>
      <w:r w:rsidRPr="008171DF">
        <w:rPr>
          <w:rFonts w:ascii="Arial" w:hAnsi="Arial" w:cs="Arial"/>
          <w:bCs/>
        </w:rPr>
        <w:t>с партией «Единая Россия».</w:t>
      </w:r>
    </w:p>
    <w:p w:rsidR="00003D0E" w:rsidRPr="00003D0E" w:rsidRDefault="00003D0E" w:rsidP="0074441B">
      <w:pPr>
        <w:rPr>
          <w:rFonts w:ascii="Arial" w:hAnsi="Arial" w:cs="Arial"/>
        </w:rPr>
      </w:pPr>
      <w:r w:rsidRPr="00003D0E">
        <w:rPr>
          <w:rFonts w:ascii="Arial" w:hAnsi="Arial" w:cs="Arial"/>
        </w:rPr>
        <w:t>«Точно совершенно мы будем держать это в поле зрения… и </w:t>
      </w:r>
      <w:proofErr w:type="spellStart"/>
      <w:r w:rsidRPr="00003D0E">
        <w:rPr>
          <w:rFonts w:ascii="Arial" w:hAnsi="Arial" w:cs="Arial"/>
        </w:rPr>
        <w:t>ФАСу</w:t>
      </w:r>
      <w:proofErr w:type="spellEnd"/>
      <w:r w:rsidRPr="00003D0E">
        <w:rPr>
          <w:rFonts w:ascii="Arial" w:hAnsi="Arial" w:cs="Arial"/>
        </w:rPr>
        <w:t xml:space="preserve"> надо, конечно, поручить. Дмитрий Анатольевич (Медведев) это слышит и наверняка с нами согласен, мы вас просим соответствующую команду дать», — сказал Путин, отвечая на просьбу депутата Госдумы Ирины Яровой.</w:t>
      </w:r>
    </w:p>
    <w:p w:rsidR="00003D0E" w:rsidRPr="00003D0E" w:rsidRDefault="00003D0E" w:rsidP="0074441B">
      <w:pPr>
        <w:rPr>
          <w:rFonts w:ascii="Arial" w:hAnsi="Arial" w:cs="Arial"/>
        </w:rPr>
      </w:pPr>
      <w:proofErr w:type="gramStart"/>
      <w:r w:rsidRPr="00003D0E">
        <w:rPr>
          <w:rFonts w:ascii="Arial" w:hAnsi="Arial" w:cs="Arial"/>
        </w:rPr>
        <w:t>«Вместе с тем, согласен с вами в том, что этого (обхода закона различными способами – ред.) нельзя допустить», — добавил глава государства.</w:t>
      </w:r>
      <w:proofErr w:type="gramEnd"/>
    </w:p>
    <w:p w:rsidR="00003D0E" w:rsidRPr="00003D0E" w:rsidRDefault="00003D0E" w:rsidP="0074441B">
      <w:pPr>
        <w:rPr>
          <w:rFonts w:ascii="Arial" w:hAnsi="Arial" w:cs="Arial"/>
        </w:rPr>
      </w:pPr>
      <w:r w:rsidRPr="00003D0E">
        <w:rPr>
          <w:rFonts w:ascii="Arial" w:hAnsi="Arial" w:cs="Arial"/>
        </w:rPr>
        <w:t>«Поручение антимонопольной службе мы, конечно, дадим», — поддержал предложение президента премьер-министр Дмитрий Медведев.</w:t>
      </w:r>
    </w:p>
    <w:p w:rsidR="00DE6612" w:rsidRPr="008171DF" w:rsidRDefault="00DE6612" w:rsidP="0074441B">
      <w:pPr>
        <w:rPr>
          <w:rFonts w:ascii="Arial" w:hAnsi="Arial" w:cs="Arial"/>
        </w:rPr>
      </w:pPr>
    </w:p>
    <w:p w:rsidR="00DE6612" w:rsidRPr="00DE6612" w:rsidRDefault="00DE6612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DE6612">
        <w:rPr>
          <w:rFonts w:ascii="Arial" w:hAnsi="Arial" w:cs="Arial"/>
          <w:b/>
          <w:bCs/>
          <w:caps/>
          <w:kern w:val="36"/>
        </w:rPr>
        <w:t xml:space="preserve">Минсельхоз привлечет 1 </w:t>
      </w:r>
      <w:proofErr w:type="gramStart"/>
      <w:r w:rsidRPr="00DE6612">
        <w:rPr>
          <w:rFonts w:ascii="Arial" w:hAnsi="Arial" w:cs="Arial"/>
          <w:b/>
          <w:bCs/>
          <w:caps/>
          <w:kern w:val="36"/>
        </w:rPr>
        <w:t>млрд</w:t>
      </w:r>
      <w:proofErr w:type="gramEnd"/>
      <w:r w:rsidRPr="00DE6612">
        <w:rPr>
          <w:rFonts w:ascii="Arial" w:hAnsi="Arial" w:cs="Arial"/>
          <w:b/>
          <w:bCs/>
          <w:caps/>
          <w:kern w:val="36"/>
        </w:rPr>
        <w:t xml:space="preserve"> руб. из ФРП </w:t>
      </w:r>
      <w:r w:rsidRPr="008171DF">
        <w:rPr>
          <w:rFonts w:ascii="Arial" w:hAnsi="Arial" w:cs="Arial"/>
          <w:b/>
          <w:bCs/>
          <w:caps/>
          <w:kern w:val="36"/>
        </w:rPr>
        <w:t>на проекты по переработке в АПК</w:t>
      </w:r>
    </w:p>
    <w:p w:rsidR="00DE6612" w:rsidRPr="008171DF" w:rsidRDefault="00DE6612" w:rsidP="0074441B">
      <w:pPr>
        <w:spacing w:line="168" w:lineRule="atLeast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>ТАСС</w:t>
      </w:r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DE6612" w:rsidRPr="00DE6612" w:rsidRDefault="00DE6612" w:rsidP="0074441B">
      <w:pPr>
        <w:spacing w:line="168" w:lineRule="atLeast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 xml:space="preserve">Минсельхоз РФ ведет переговоры с </w:t>
      </w:r>
      <w:proofErr w:type="spellStart"/>
      <w:r w:rsidRPr="008171DF">
        <w:rPr>
          <w:rFonts w:ascii="Arial" w:hAnsi="Arial" w:cs="Arial"/>
          <w:bCs/>
        </w:rPr>
        <w:t>Минпромторгом</w:t>
      </w:r>
      <w:proofErr w:type="spellEnd"/>
      <w:r w:rsidRPr="008171DF">
        <w:rPr>
          <w:rFonts w:ascii="Arial" w:hAnsi="Arial" w:cs="Arial"/>
          <w:bCs/>
        </w:rPr>
        <w:t xml:space="preserve"> по использованию средств Фонда развития промышленности (ФРП) для проектов по переработке в АПК.</w:t>
      </w:r>
    </w:p>
    <w:p w:rsidR="00DE6612" w:rsidRPr="00DE6612" w:rsidRDefault="00DE6612" w:rsidP="0074441B">
      <w:pPr>
        <w:rPr>
          <w:rFonts w:ascii="Arial" w:hAnsi="Arial" w:cs="Arial"/>
        </w:rPr>
      </w:pPr>
      <w:r w:rsidRPr="00DE6612">
        <w:rPr>
          <w:rFonts w:ascii="Arial" w:hAnsi="Arial" w:cs="Arial"/>
        </w:rPr>
        <w:t xml:space="preserve">Об этом заявил </w:t>
      </w:r>
      <w:proofErr w:type="spellStart"/>
      <w:r w:rsidRPr="00DE6612">
        <w:rPr>
          <w:rFonts w:ascii="Arial" w:hAnsi="Arial" w:cs="Arial"/>
        </w:rPr>
        <w:t>замглавы</w:t>
      </w:r>
      <w:proofErr w:type="spellEnd"/>
      <w:r w:rsidRPr="00DE6612">
        <w:rPr>
          <w:rFonts w:ascii="Arial" w:hAnsi="Arial" w:cs="Arial"/>
        </w:rPr>
        <w:t xml:space="preserve"> Минсельхоза Евгений Громыко на конференции «Причерноморское зерно и масличные».</w:t>
      </w:r>
    </w:p>
    <w:p w:rsidR="00DE6612" w:rsidRPr="00DE6612" w:rsidRDefault="00DE6612" w:rsidP="0074441B">
      <w:pPr>
        <w:rPr>
          <w:rFonts w:ascii="Arial" w:hAnsi="Arial" w:cs="Arial"/>
        </w:rPr>
      </w:pPr>
      <w:r w:rsidRPr="00DE6612">
        <w:rPr>
          <w:rFonts w:ascii="Arial" w:hAnsi="Arial" w:cs="Arial"/>
        </w:rPr>
        <w:t xml:space="preserve">«Минсельхоз уже начал обсуждение, уже ведем переговоры с </w:t>
      </w:r>
      <w:proofErr w:type="spellStart"/>
      <w:r w:rsidRPr="00DE6612">
        <w:rPr>
          <w:rFonts w:ascii="Arial" w:hAnsi="Arial" w:cs="Arial"/>
        </w:rPr>
        <w:t>Минпромторгом</w:t>
      </w:r>
      <w:proofErr w:type="spellEnd"/>
      <w:r w:rsidRPr="00DE6612">
        <w:rPr>
          <w:rFonts w:ascii="Arial" w:hAnsi="Arial" w:cs="Arial"/>
        </w:rPr>
        <w:t xml:space="preserve"> о возможности использования Фонда развития промышленности на аграрный лад. Уже 1 </w:t>
      </w:r>
      <w:proofErr w:type="spellStart"/>
      <w:proofErr w:type="gramStart"/>
      <w:r w:rsidRPr="00DE6612">
        <w:rPr>
          <w:rFonts w:ascii="Arial" w:hAnsi="Arial" w:cs="Arial"/>
        </w:rPr>
        <w:t>млрд</w:t>
      </w:r>
      <w:proofErr w:type="spellEnd"/>
      <w:proofErr w:type="gramEnd"/>
      <w:r w:rsidRPr="00DE6612">
        <w:rPr>
          <w:rFonts w:ascii="Arial" w:hAnsi="Arial" w:cs="Arial"/>
        </w:rPr>
        <w:t xml:space="preserve"> руб. в этом году договорились изыскать и через этот фонд для обрабатывающей промышленности применить. До создания нового инструмента как минимум миллиард на 2017 г.», — сказал он.</w:t>
      </w:r>
    </w:p>
    <w:p w:rsidR="00DE6612" w:rsidRDefault="00DE6612" w:rsidP="0074441B">
      <w:pPr>
        <w:rPr>
          <w:rFonts w:ascii="Arial" w:hAnsi="Arial" w:cs="Arial"/>
        </w:rPr>
      </w:pPr>
    </w:p>
    <w:p w:rsidR="00CD7E7E" w:rsidRPr="00CD7E7E" w:rsidRDefault="00CD7E7E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CD7E7E">
        <w:rPr>
          <w:rFonts w:ascii="Arial" w:hAnsi="Arial" w:cs="Arial"/>
          <w:b/>
          <w:bCs/>
          <w:caps/>
          <w:kern w:val="36"/>
        </w:rPr>
        <w:t xml:space="preserve">Минсельхоз в 2018 году может вернуться </w:t>
      </w:r>
      <w:r w:rsidRPr="008171DF">
        <w:rPr>
          <w:rFonts w:ascii="Arial" w:hAnsi="Arial" w:cs="Arial"/>
          <w:b/>
          <w:bCs/>
          <w:caps/>
          <w:kern w:val="36"/>
        </w:rPr>
        <w:t>к обсуждению пошлины на пшеницу</w:t>
      </w:r>
    </w:p>
    <w:p w:rsidR="00CD7E7E" w:rsidRPr="00CD7E7E" w:rsidRDefault="00CD7E7E" w:rsidP="0074441B">
      <w:pPr>
        <w:rPr>
          <w:rFonts w:ascii="Arial" w:hAnsi="Arial" w:cs="Arial"/>
        </w:rPr>
      </w:pPr>
      <w:r w:rsidRPr="00CD7E7E">
        <w:rPr>
          <w:rFonts w:ascii="Arial" w:hAnsi="Arial" w:cs="Arial"/>
          <w:bCs/>
        </w:rPr>
        <w:t xml:space="preserve">Агентство </w:t>
      </w:r>
      <w:proofErr w:type="spellStart"/>
      <w:r w:rsidRPr="00CD7E7E">
        <w:rPr>
          <w:rFonts w:ascii="Arial" w:hAnsi="Arial" w:cs="Arial"/>
          <w:bCs/>
        </w:rPr>
        <w:t>АгроФакт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CD7E7E" w:rsidRPr="00CD7E7E" w:rsidRDefault="00CD7E7E" w:rsidP="0074441B">
      <w:pPr>
        <w:spacing w:line="168" w:lineRule="atLeast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 xml:space="preserve">Минсельхоз РФ в начале 2018 года может вернуться к обсуждению целесообразности экспортной пошлины на пшеницу, заявил </w:t>
      </w:r>
      <w:proofErr w:type="spellStart"/>
      <w:r w:rsidRPr="008171DF">
        <w:rPr>
          <w:rFonts w:ascii="Arial" w:hAnsi="Arial" w:cs="Arial"/>
          <w:bCs/>
        </w:rPr>
        <w:t>замглавы</w:t>
      </w:r>
      <w:proofErr w:type="spellEnd"/>
      <w:r w:rsidRPr="008171DF">
        <w:rPr>
          <w:rFonts w:ascii="Arial" w:hAnsi="Arial" w:cs="Arial"/>
          <w:bCs/>
        </w:rPr>
        <w:t xml:space="preserve"> министерства Евгений Громыко, передают РИА Новости.</w:t>
      </w:r>
    </w:p>
    <w:p w:rsidR="00CD7E7E" w:rsidRPr="00CD7E7E" w:rsidRDefault="00CD7E7E" w:rsidP="0074441B">
      <w:pPr>
        <w:rPr>
          <w:rFonts w:ascii="Arial" w:hAnsi="Arial" w:cs="Arial"/>
        </w:rPr>
      </w:pPr>
      <w:r w:rsidRPr="00CD7E7E">
        <w:rPr>
          <w:rFonts w:ascii="Arial" w:hAnsi="Arial" w:cs="Arial"/>
        </w:rPr>
        <w:t>«Разработан проект постановления правительства… об обнулении вывозной таможенной пошлины (на пшеницу — ред.) до 1 июля 2018 года. Это даст нам возможность внимательно осмотреться, оценить плюсы и минусы этого момента, и потом уже, в начале 2018 года, возможно, вернуться к обсуждению этого вопроса», — сказал Громыко в ходе международного форума «Причерноморское зерно и масличные 2016-2017».</w:t>
      </w:r>
    </w:p>
    <w:p w:rsidR="00CD7E7E" w:rsidRPr="008171DF" w:rsidRDefault="00CD7E7E" w:rsidP="0074441B">
      <w:pPr>
        <w:rPr>
          <w:rFonts w:ascii="Arial" w:hAnsi="Arial" w:cs="Arial"/>
        </w:rPr>
      </w:pPr>
      <w:r w:rsidRPr="00CD7E7E">
        <w:rPr>
          <w:rFonts w:ascii="Arial" w:hAnsi="Arial" w:cs="Arial"/>
        </w:rPr>
        <w:t>Россия для стабилизации ситуации на внутреннем рынке зерна с 1 февраля 2015 года ввела экспортную пошлину на пшеницу. Ее формула несколько раз менялась. Нынешняя пошлина действует с 1 октября и составляет 50% от таможенной стоимости минус 6,5 тысяч рублей за тонну, но не менее 10 рублей за тонну. Премьер-министр РФ Дмитрий Медведев 2 сентября объявил, что правительство РФ приняло решение обнулить экспортную пошлину на пшеницу на два года.</w:t>
      </w:r>
    </w:p>
    <w:p w:rsidR="004837CA" w:rsidRPr="004837CA" w:rsidRDefault="004837CA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4837CA">
        <w:rPr>
          <w:rFonts w:ascii="Arial" w:hAnsi="Arial" w:cs="Arial"/>
          <w:b/>
          <w:bCs/>
          <w:caps/>
          <w:kern w:val="36"/>
        </w:rPr>
        <w:lastRenderedPageBreak/>
        <w:t xml:space="preserve">В развитие молочного скотоводства направят </w:t>
      </w:r>
      <w:r w:rsidRPr="008171DF">
        <w:rPr>
          <w:rFonts w:ascii="Arial" w:hAnsi="Arial" w:cs="Arial"/>
          <w:b/>
          <w:bCs/>
          <w:caps/>
          <w:kern w:val="36"/>
        </w:rPr>
        <w:t xml:space="preserve">61,7 </w:t>
      </w:r>
      <w:proofErr w:type="gramStart"/>
      <w:r w:rsidRPr="008171DF">
        <w:rPr>
          <w:rFonts w:ascii="Arial" w:hAnsi="Arial" w:cs="Arial"/>
          <w:b/>
          <w:bCs/>
          <w:caps/>
          <w:kern w:val="36"/>
        </w:rPr>
        <w:t>млрд</w:t>
      </w:r>
      <w:proofErr w:type="gramEnd"/>
      <w:r w:rsidRPr="008171DF">
        <w:rPr>
          <w:rFonts w:ascii="Arial" w:hAnsi="Arial" w:cs="Arial"/>
          <w:b/>
          <w:bCs/>
          <w:caps/>
          <w:kern w:val="36"/>
        </w:rPr>
        <w:t xml:space="preserve"> руб. инвестиций</w:t>
      </w:r>
    </w:p>
    <w:p w:rsidR="004837CA" w:rsidRPr="004837CA" w:rsidRDefault="004837CA" w:rsidP="0074441B">
      <w:pPr>
        <w:rPr>
          <w:rFonts w:ascii="Arial" w:hAnsi="Arial" w:cs="Arial"/>
        </w:rPr>
      </w:pPr>
      <w:r w:rsidRPr="004837CA">
        <w:rPr>
          <w:rFonts w:ascii="Arial" w:hAnsi="Arial" w:cs="Arial"/>
          <w:bCs/>
        </w:rPr>
        <w:t xml:space="preserve">Агентство </w:t>
      </w:r>
      <w:proofErr w:type="spellStart"/>
      <w:r w:rsidRPr="004837CA">
        <w:rPr>
          <w:rFonts w:ascii="Arial" w:hAnsi="Arial" w:cs="Arial"/>
          <w:bCs/>
        </w:rPr>
        <w:t>АгроФакт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4837CA" w:rsidRPr="004837CA" w:rsidRDefault="004837CA" w:rsidP="0074441B">
      <w:pPr>
        <w:spacing w:line="168" w:lineRule="atLeast"/>
        <w:rPr>
          <w:rFonts w:ascii="Arial" w:hAnsi="Arial" w:cs="Arial"/>
          <w:b/>
          <w:bCs/>
        </w:rPr>
      </w:pPr>
      <w:r w:rsidRPr="008171DF">
        <w:rPr>
          <w:rFonts w:ascii="Arial" w:hAnsi="Arial" w:cs="Arial"/>
          <w:bCs/>
        </w:rPr>
        <w:t xml:space="preserve">Реализация программы развития племенного молочного скотоводства позволит к 2025 году нарастить почти на 40% производство российского сырого молока и снизить зависимость от импортного сырья с нынешних 26% до 9%. Инвестиции в реализацию программы оцениваются в 61,7 </w:t>
      </w:r>
      <w:proofErr w:type="spellStart"/>
      <w:proofErr w:type="gramStart"/>
      <w:r w:rsidRPr="008171DF">
        <w:rPr>
          <w:rFonts w:ascii="Arial" w:hAnsi="Arial" w:cs="Arial"/>
          <w:bCs/>
        </w:rPr>
        <w:t>млрд</w:t>
      </w:r>
      <w:proofErr w:type="spellEnd"/>
      <w:proofErr w:type="gramEnd"/>
      <w:r w:rsidRPr="008171DF">
        <w:rPr>
          <w:rFonts w:ascii="Arial" w:hAnsi="Arial" w:cs="Arial"/>
          <w:bCs/>
        </w:rPr>
        <w:t xml:space="preserve"> руб. Проект документа подготовила рабочая группа представителей бизнеса, науки и государства, пишет газета «</w:t>
      </w:r>
      <w:proofErr w:type="spellStart"/>
      <w:r w:rsidR="000C76C9" w:rsidRPr="004837CA">
        <w:rPr>
          <w:rFonts w:ascii="Arial" w:hAnsi="Arial" w:cs="Arial"/>
          <w:bCs/>
        </w:rPr>
        <w:fldChar w:fldCharType="begin"/>
      </w:r>
      <w:r w:rsidRPr="004837CA">
        <w:rPr>
          <w:rFonts w:ascii="Arial" w:hAnsi="Arial" w:cs="Arial"/>
          <w:bCs/>
        </w:rPr>
        <w:instrText xml:space="preserve"> HYPERLINK "http://www.kommersant.ru/doc/3082678" </w:instrText>
      </w:r>
      <w:r w:rsidR="000C76C9" w:rsidRPr="004837CA">
        <w:rPr>
          <w:rFonts w:ascii="Arial" w:hAnsi="Arial" w:cs="Arial"/>
          <w:bCs/>
        </w:rPr>
        <w:fldChar w:fldCharType="separate"/>
      </w:r>
      <w:r w:rsidRPr="008171DF">
        <w:rPr>
          <w:rFonts w:ascii="Arial" w:hAnsi="Arial" w:cs="Arial"/>
          <w:bCs/>
          <w:u w:val="single"/>
        </w:rPr>
        <w:t>Коммерсантъ</w:t>
      </w:r>
      <w:proofErr w:type="spellEnd"/>
      <w:r w:rsidR="000C76C9" w:rsidRPr="004837CA">
        <w:rPr>
          <w:rFonts w:ascii="Arial" w:hAnsi="Arial" w:cs="Arial"/>
          <w:bCs/>
        </w:rPr>
        <w:fldChar w:fldCharType="end"/>
      </w:r>
      <w:r w:rsidRPr="008171DF">
        <w:rPr>
          <w:rFonts w:ascii="Arial" w:hAnsi="Arial" w:cs="Arial"/>
          <w:bCs/>
        </w:rPr>
        <w:t>«, располагающая копией документа</w:t>
      </w:r>
      <w:r w:rsidRPr="008171DF">
        <w:rPr>
          <w:rFonts w:ascii="Arial" w:hAnsi="Arial" w:cs="Arial"/>
          <w:b/>
          <w:bCs/>
        </w:rPr>
        <w:t>.</w:t>
      </w:r>
    </w:p>
    <w:p w:rsidR="004837CA" w:rsidRPr="004837CA" w:rsidRDefault="004837CA" w:rsidP="0074441B">
      <w:pPr>
        <w:rPr>
          <w:rFonts w:ascii="Arial" w:hAnsi="Arial" w:cs="Arial"/>
        </w:rPr>
      </w:pPr>
      <w:r w:rsidRPr="004837CA">
        <w:rPr>
          <w:rFonts w:ascii="Arial" w:hAnsi="Arial" w:cs="Arial"/>
        </w:rPr>
        <w:t xml:space="preserve">Документ обсуждался на совещании в Минсельхозе с участием директора департамента животноводства и племенного дела Харона </w:t>
      </w:r>
      <w:proofErr w:type="spellStart"/>
      <w:r w:rsidRPr="004837CA">
        <w:rPr>
          <w:rFonts w:ascii="Arial" w:hAnsi="Arial" w:cs="Arial"/>
        </w:rPr>
        <w:t>Амерханова</w:t>
      </w:r>
      <w:proofErr w:type="spellEnd"/>
      <w:r w:rsidRPr="004837CA">
        <w:rPr>
          <w:rFonts w:ascii="Arial" w:hAnsi="Arial" w:cs="Arial"/>
        </w:rPr>
        <w:t>, сообщил изданию один из участников совещания.</w:t>
      </w:r>
    </w:p>
    <w:p w:rsidR="004837CA" w:rsidRPr="004837CA" w:rsidRDefault="004837CA" w:rsidP="0074441B">
      <w:pPr>
        <w:rPr>
          <w:rFonts w:ascii="Arial" w:hAnsi="Arial" w:cs="Arial"/>
        </w:rPr>
      </w:pPr>
      <w:r w:rsidRPr="004837CA">
        <w:rPr>
          <w:rFonts w:ascii="Arial" w:hAnsi="Arial" w:cs="Arial"/>
        </w:rPr>
        <w:t xml:space="preserve">По данным авторов проекта, в 2015 году в России было продано 37,4 </w:t>
      </w:r>
      <w:proofErr w:type="spellStart"/>
      <w:proofErr w:type="gramStart"/>
      <w:r w:rsidRPr="004837CA">
        <w:rPr>
          <w:rFonts w:ascii="Arial" w:hAnsi="Arial" w:cs="Arial"/>
        </w:rPr>
        <w:t>млн</w:t>
      </w:r>
      <w:proofErr w:type="spellEnd"/>
      <w:proofErr w:type="gramEnd"/>
      <w:r w:rsidRPr="004837CA">
        <w:rPr>
          <w:rFonts w:ascii="Arial" w:hAnsi="Arial" w:cs="Arial"/>
        </w:rPr>
        <w:t xml:space="preserve"> тонн сырого молока, 26% которого занял импорт. К 2025 году потребление сырого молока должно вырасти до 46,9 </w:t>
      </w:r>
      <w:proofErr w:type="spellStart"/>
      <w:proofErr w:type="gramStart"/>
      <w:r w:rsidRPr="004837CA">
        <w:rPr>
          <w:rFonts w:ascii="Arial" w:hAnsi="Arial" w:cs="Arial"/>
        </w:rPr>
        <w:t>млн</w:t>
      </w:r>
      <w:proofErr w:type="spellEnd"/>
      <w:proofErr w:type="gramEnd"/>
      <w:r w:rsidRPr="004837CA">
        <w:rPr>
          <w:rFonts w:ascii="Arial" w:hAnsi="Arial" w:cs="Arial"/>
        </w:rPr>
        <w:t xml:space="preserve"> тонн, доля импортного сырья при этом снизится до 9%. Внутреннее производство за девять лет должно вырасти на 37%, с 30,8 до 42,2 </w:t>
      </w:r>
      <w:proofErr w:type="spellStart"/>
      <w:r w:rsidRPr="004837CA">
        <w:rPr>
          <w:rFonts w:ascii="Arial" w:hAnsi="Arial" w:cs="Arial"/>
        </w:rPr>
        <w:t>млн</w:t>
      </w:r>
      <w:proofErr w:type="spellEnd"/>
      <w:r w:rsidRPr="004837CA">
        <w:rPr>
          <w:rFonts w:ascii="Arial" w:hAnsi="Arial" w:cs="Arial"/>
        </w:rPr>
        <w:t xml:space="preserve"> тонн (Минсельхоз сейчас прогнозирует среднегодовой рост производства до 2020 года в 0,1-0,2 </w:t>
      </w:r>
      <w:proofErr w:type="spellStart"/>
      <w:r w:rsidRPr="004837CA">
        <w:rPr>
          <w:rFonts w:ascii="Arial" w:hAnsi="Arial" w:cs="Arial"/>
        </w:rPr>
        <w:t>млн</w:t>
      </w:r>
      <w:proofErr w:type="spellEnd"/>
      <w:r w:rsidRPr="004837CA">
        <w:rPr>
          <w:rFonts w:ascii="Arial" w:hAnsi="Arial" w:cs="Arial"/>
        </w:rPr>
        <w:t xml:space="preserve"> тонн).</w:t>
      </w:r>
      <w:r w:rsidR="009B77A4">
        <w:rPr>
          <w:rFonts w:ascii="Arial" w:hAnsi="Arial" w:cs="Arial"/>
        </w:rPr>
        <w:t xml:space="preserve"> </w:t>
      </w:r>
      <w:r w:rsidRPr="004837CA">
        <w:rPr>
          <w:rFonts w:ascii="Arial" w:hAnsi="Arial" w:cs="Arial"/>
        </w:rPr>
        <w:t xml:space="preserve">Общий объем финансирования программы оценен в 61,7 </w:t>
      </w:r>
      <w:proofErr w:type="spellStart"/>
      <w:proofErr w:type="gramStart"/>
      <w:r w:rsidRPr="004837CA">
        <w:rPr>
          <w:rFonts w:ascii="Arial" w:hAnsi="Arial" w:cs="Arial"/>
        </w:rPr>
        <w:t>млрд</w:t>
      </w:r>
      <w:proofErr w:type="spellEnd"/>
      <w:proofErr w:type="gramEnd"/>
      <w:r w:rsidRPr="004837CA">
        <w:rPr>
          <w:rFonts w:ascii="Arial" w:hAnsi="Arial" w:cs="Arial"/>
        </w:rPr>
        <w:t xml:space="preserve"> руб. Предполагается, что примерно треть расходов на нее покроет бизнес. На эти средства за девять лет в стране должна быть создана единая система идентификации крупного рогатого скота (КРС), сеть независимых генетических лабораторий и селекционных центров.</w:t>
      </w:r>
    </w:p>
    <w:p w:rsidR="004837CA" w:rsidRPr="004837CA" w:rsidRDefault="004837CA" w:rsidP="0074441B">
      <w:pPr>
        <w:rPr>
          <w:rFonts w:ascii="Arial" w:hAnsi="Arial" w:cs="Arial"/>
        </w:rPr>
      </w:pPr>
      <w:r w:rsidRPr="004837CA">
        <w:rPr>
          <w:rFonts w:ascii="Arial" w:hAnsi="Arial" w:cs="Arial"/>
        </w:rPr>
        <w:t>Всей работой по развитию генетики должны заняться профильные ассоциации, создание которых также предусмотрено в программе. Сейчас вопросы развития племенного скотоводства в ведении Минсельхоза и государственных научных центров, говорит исполнительный директор Национального союза производителей молока («</w:t>
      </w:r>
      <w:proofErr w:type="spellStart"/>
      <w:r w:rsidRPr="004837CA">
        <w:rPr>
          <w:rFonts w:ascii="Arial" w:hAnsi="Arial" w:cs="Arial"/>
        </w:rPr>
        <w:t>Союзмолоко</w:t>
      </w:r>
      <w:proofErr w:type="spellEnd"/>
      <w:r w:rsidRPr="004837CA">
        <w:rPr>
          <w:rFonts w:ascii="Arial" w:hAnsi="Arial" w:cs="Arial"/>
        </w:rPr>
        <w:t xml:space="preserve">», один из разработчиков программы) Артем Белов. По его словам, ряд независимых ассоциаций, которые уже существуют, недостаточно эффективны без господдержки. Стимулировать их заниматься генетикой предлагается путем перераспределения существующих мер поддержки и выделения дополнительных 5,8 </w:t>
      </w:r>
      <w:proofErr w:type="spellStart"/>
      <w:proofErr w:type="gramStart"/>
      <w:r w:rsidRPr="004837CA">
        <w:rPr>
          <w:rFonts w:ascii="Arial" w:hAnsi="Arial" w:cs="Arial"/>
        </w:rPr>
        <w:t>млрд</w:t>
      </w:r>
      <w:proofErr w:type="spellEnd"/>
      <w:proofErr w:type="gramEnd"/>
      <w:r w:rsidRPr="004837CA">
        <w:rPr>
          <w:rFonts w:ascii="Arial" w:hAnsi="Arial" w:cs="Arial"/>
        </w:rPr>
        <w:t xml:space="preserve"> руб. субсидий до 2020 года на создание инфраструктуры.</w:t>
      </w:r>
    </w:p>
    <w:p w:rsidR="004837CA" w:rsidRPr="004837CA" w:rsidRDefault="004837CA" w:rsidP="0074441B">
      <w:pPr>
        <w:rPr>
          <w:rFonts w:ascii="Arial" w:hAnsi="Arial" w:cs="Arial"/>
        </w:rPr>
      </w:pPr>
      <w:r w:rsidRPr="004837CA">
        <w:rPr>
          <w:rFonts w:ascii="Arial" w:hAnsi="Arial" w:cs="Arial"/>
        </w:rPr>
        <w:t xml:space="preserve">Действие программы, считают ее авторы, приведет к выпадению 113,8 </w:t>
      </w:r>
      <w:proofErr w:type="spellStart"/>
      <w:proofErr w:type="gramStart"/>
      <w:r w:rsidRPr="004837CA">
        <w:rPr>
          <w:rFonts w:ascii="Arial" w:hAnsi="Arial" w:cs="Arial"/>
        </w:rPr>
        <w:t>млрд</w:t>
      </w:r>
      <w:proofErr w:type="spellEnd"/>
      <w:proofErr w:type="gramEnd"/>
      <w:r w:rsidRPr="004837CA">
        <w:rPr>
          <w:rFonts w:ascii="Arial" w:hAnsi="Arial" w:cs="Arial"/>
        </w:rPr>
        <w:t xml:space="preserve"> руб. доходов бюджета от пошлин на импортное сырое молоко к 2025 году. Но эти средства будут компенсированы 131,5 </w:t>
      </w:r>
      <w:proofErr w:type="spellStart"/>
      <w:proofErr w:type="gramStart"/>
      <w:r w:rsidRPr="004837CA">
        <w:rPr>
          <w:rFonts w:ascii="Arial" w:hAnsi="Arial" w:cs="Arial"/>
        </w:rPr>
        <w:t>млрд</w:t>
      </w:r>
      <w:proofErr w:type="spellEnd"/>
      <w:proofErr w:type="gramEnd"/>
      <w:r w:rsidRPr="004837CA">
        <w:rPr>
          <w:rFonts w:ascii="Arial" w:hAnsi="Arial" w:cs="Arial"/>
        </w:rPr>
        <w:t xml:space="preserve"> руб. полученных налогов от российской молочной и смежных отраслей. По данным «</w:t>
      </w:r>
      <w:proofErr w:type="spellStart"/>
      <w:r w:rsidRPr="004837CA">
        <w:rPr>
          <w:rFonts w:ascii="Arial" w:hAnsi="Arial" w:cs="Arial"/>
        </w:rPr>
        <w:t>Союзмолока</w:t>
      </w:r>
      <w:proofErr w:type="spellEnd"/>
      <w:r w:rsidRPr="004837CA">
        <w:rPr>
          <w:rFonts w:ascii="Arial" w:hAnsi="Arial" w:cs="Arial"/>
        </w:rPr>
        <w:t>», в 2015 году экспорт молочных продуктов из России сократился на 6% до 670 тыс. тонн.</w:t>
      </w:r>
    </w:p>
    <w:p w:rsidR="004837CA" w:rsidRPr="008171DF" w:rsidRDefault="004837CA" w:rsidP="0074441B">
      <w:pPr>
        <w:rPr>
          <w:rFonts w:ascii="Arial" w:hAnsi="Arial" w:cs="Arial"/>
        </w:rPr>
      </w:pPr>
      <w:r w:rsidRPr="004837CA">
        <w:rPr>
          <w:rFonts w:ascii="Arial" w:hAnsi="Arial" w:cs="Arial"/>
        </w:rPr>
        <w:t>Как заявил газете представитель Минсельхоза, проект программы содержит рациональные предложения, но есть ряд вопросов, которые будут обсуждаться на дальнейших встречах с ее авторами.</w:t>
      </w:r>
    </w:p>
    <w:p w:rsidR="00340C8F" w:rsidRPr="008171DF" w:rsidRDefault="00340C8F" w:rsidP="0074441B">
      <w:pPr>
        <w:rPr>
          <w:rFonts w:ascii="Arial" w:hAnsi="Arial" w:cs="Arial"/>
        </w:rPr>
      </w:pPr>
    </w:p>
    <w:p w:rsidR="00340C8F" w:rsidRPr="008171DF" w:rsidRDefault="00340C8F" w:rsidP="0074441B">
      <w:pPr>
        <w:shd w:val="clear" w:color="auto" w:fill="FFFFFF"/>
        <w:rPr>
          <w:rFonts w:ascii="Arial" w:hAnsi="Arial" w:cs="Arial"/>
          <w:b/>
          <w:bCs/>
          <w:caps/>
        </w:rPr>
      </w:pPr>
      <w:r w:rsidRPr="00340C8F">
        <w:rPr>
          <w:rFonts w:ascii="Arial" w:hAnsi="Arial" w:cs="Arial"/>
          <w:b/>
          <w:bCs/>
          <w:caps/>
        </w:rPr>
        <w:t>Андрей Коробка собрать 1 млн. тонн кубанского риса – экономически обоснованная задача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  <w:b/>
          <w:bCs/>
        </w:rPr>
      </w:pPr>
      <w:r w:rsidRPr="00340C8F">
        <w:rPr>
          <w:rFonts w:ascii="Arial" w:hAnsi="Arial" w:cs="Arial"/>
        </w:rPr>
        <w:t>Министерств</w:t>
      </w:r>
      <w:r w:rsidRPr="008171DF">
        <w:rPr>
          <w:rFonts w:ascii="Arial" w:hAnsi="Arial" w:cs="Arial"/>
        </w:rPr>
        <w:t>о</w:t>
      </w:r>
      <w:r w:rsidRPr="00340C8F">
        <w:rPr>
          <w:rFonts w:ascii="Arial" w:hAnsi="Arial" w:cs="Arial"/>
        </w:rPr>
        <w:t xml:space="preserve"> сельского хозяйства и перерабатывающей промышленности</w:t>
      </w:r>
      <w:r w:rsidRPr="008171DF">
        <w:rPr>
          <w:rFonts w:ascii="Arial" w:hAnsi="Arial" w:cs="Arial"/>
        </w:rPr>
        <w:t xml:space="preserve"> Краснодарского края</w:t>
      </w:r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В Красноармейском районе сегодня обсудили готовность рисоводческой отрасли края к уборке. Провёл совещание зам. главы региона Андрей Коробка.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Мероприятие прошло на базе ФГУП РПЗ «Красноармейский» им. А.И. Майстренко. Участники совещания осмотрели состояние посевов риса и посетили опытные </w:t>
      </w:r>
      <w:r w:rsidRPr="00340C8F">
        <w:rPr>
          <w:rFonts w:ascii="Arial" w:hAnsi="Arial" w:cs="Arial"/>
        </w:rPr>
        <w:lastRenderedPageBreak/>
        <w:t>участки с сортами риса кубанской селекции на территории ФГУ ЭСП «Красное» ВНИИ риса.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Андрей Коробка в начале совещания отметил: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- Хороший урожай стоит в полях. Сегодня наша основная задача – собрать его без потерь. И как можно быстрее. Мы должны с вами согласовать все моменты для слаженной и своевременной уборки риса. В работу необходимо включиться всем – от механизаторов до глав районов и руководителей краевого Минсельхоза. Обмолот рисовых посевов  мы должны завершить в течение 25 дней.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Вице-губернатор заявил, что собрать миллион тонн кубанского риса – не пиар, а экономически обоснованная задача, решив которую удастся значительно снизить на отечественном рынке долю импортного риса и обеспечить население страны качественной отечественной рисовой крупой.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- В этом году кубанским рисоводам ничего не должно помешать установить рекорд. Мы реально можем уже в этом году выполнить поручение губернатора и собрать 1 млн. тонн риса. Погодные условия в этом году складывались в нашу пользу, в оборот были введены ранее не использовавшиеся рисовые оросительные системы, в том числе и в Темрюкском районе, был вовремя выполнен весь цикл технологических работ на посевах, не было перебоев с подачей воды. Нельзя не отметить достижения кубанских  селекционеров и семеноводов, которые обеспечивают рисоводческую отрасль края качественными сортами риса. Мы увидели сегодня сортоиспытания по рису. Участки, которые действительно демонстрируют, какие технологии нужно применять для того, чтобы в будущем получать хорошие урожаи. Благодаря нашим учёным кубанское рисоводство сегодня на таком подъёме. Чтобы понять, какой рывок сделан, просто вспомните, что в 90-е годы прошлого века урожайность риса в крае едва достигала 24 </w:t>
      </w:r>
      <w:proofErr w:type="spellStart"/>
      <w:r w:rsidRPr="00340C8F">
        <w:rPr>
          <w:rFonts w:ascii="Arial" w:hAnsi="Arial" w:cs="Arial"/>
        </w:rPr>
        <w:t>ц</w:t>
      </w:r>
      <w:proofErr w:type="spellEnd"/>
      <w:r w:rsidRPr="00340C8F">
        <w:rPr>
          <w:rFonts w:ascii="Arial" w:hAnsi="Arial" w:cs="Arial"/>
        </w:rPr>
        <w:t>/га.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Основная уборка риса в Краснодарском крае начнётся с 10 сентября. Пока же ряд хозяйств делают </w:t>
      </w:r>
      <w:proofErr w:type="spellStart"/>
      <w:r w:rsidRPr="00340C8F">
        <w:rPr>
          <w:rFonts w:ascii="Arial" w:hAnsi="Arial" w:cs="Arial"/>
        </w:rPr>
        <w:t>обкосы</w:t>
      </w:r>
      <w:proofErr w:type="spellEnd"/>
      <w:r w:rsidRPr="00340C8F">
        <w:rPr>
          <w:rFonts w:ascii="Arial" w:hAnsi="Arial" w:cs="Arial"/>
        </w:rPr>
        <w:t xml:space="preserve">, чтобы ускорить начало уборки. Из 137 тыс. га на сегодняшний день убрано примерно 13 тыс. га или 3%. Урожайность риса на сегодняшний день  более 63 </w:t>
      </w:r>
      <w:proofErr w:type="spellStart"/>
      <w:r w:rsidRPr="00340C8F">
        <w:rPr>
          <w:rFonts w:ascii="Arial" w:hAnsi="Arial" w:cs="Arial"/>
        </w:rPr>
        <w:t>ц</w:t>
      </w:r>
      <w:proofErr w:type="spellEnd"/>
      <w:r w:rsidRPr="00340C8F">
        <w:rPr>
          <w:rFonts w:ascii="Arial" w:hAnsi="Arial" w:cs="Arial"/>
        </w:rPr>
        <w:t>/га.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В уборке риса будут задействованы 483 рисоуборочных комбайнов, имеющихся  в наличии у рисоводов.  Чтобы снизить нагрузку на технику ещё 300 комбайнов рисоводческие хозяйства привлекут на договорной основе. Вице-губернатор Андрей Коробка дал поручение ещё раз на местах проверить готовность уборочной техники и обеспеченность хозяйств горюче-смазочными материалами.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Ещё одно поручение, которое зам. главы края дал в ходе совещания, касается контроля. Министерству сельского хозяйства и перерабатывающей промышленности поручено сформировать рабочие группы, которые должны будут выезжать на места и </w:t>
      </w:r>
      <w:proofErr w:type="spellStart"/>
      <w:r w:rsidRPr="00340C8F">
        <w:rPr>
          <w:rFonts w:ascii="Arial" w:hAnsi="Arial" w:cs="Arial"/>
        </w:rPr>
        <w:t>мониторить</w:t>
      </w:r>
      <w:proofErr w:type="spellEnd"/>
      <w:r w:rsidRPr="00340C8F">
        <w:rPr>
          <w:rFonts w:ascii="Arial" w:hAnsi="Arial" w:cs="Arial"/>
        </w:rPr>
        <w:t xml:space="preserve"> ход уборочных работ.</w:t>
      </w:r>
    </w:p>
    <w:p w:rsidR="00540356" w:rsidRDefault="00540356" w:rsidP="0074441B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540356" w:rsidRDefault="00540356" w:rsidP="0074441B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160526" w:rsidRPr="008171DF" w:rsidRDefault="00160526" w:rsidP="0074441B">
      <w:pPr>
        <w:shd w:val="clear" w:color="auto" w:fill="FFFFFF"/>
        <w:rPr>
          <w:rFonts w:ascii="Arial" w:hAnsi="Arial" w:cs="Arial"/>
          <w:b/>
          <w:bCs/>
          <w:caps/>
        </w:rPr>
      </w:pPr>
      <w:r w:rsidRPr="008171DF">
        <w:rPr>
          <w:rFonts w:ascii="Arial" w:hAnsi="Arial" w:cs="Arial"/>
          <w:b/>
          <w:bCs/>
          <w:caps/>
        </w:rPr>
        <w:t>Ленобласть от картошки и яиц перейдет к индейке и кролику  </w:t>
      </w:r>
    </w:p>
    <w:p w:rsidR="00160526" w:rsidRPr="008171DF" w:rsidRDefault="00160526" w:rsidP="0074441B">
      <w:pPr>
        <w:shd w:val="clear" w:color="auto" w:fill="FFFFFF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>«online47.ru»</w:t>
      </w:r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Style w:val="a5"/>
          <w:rFonts w:ascii="Arial" w:hAnsi="Arial" w:cs="Arial"/>
          <w:b w:val="0"/>
        </w:rPr>
        <w:t>"В развитии агропромышленного комплекса мы должны уделить внимание новым направлениям", - заявил 31 августа на агропромышленной выставке "</w:t>
      </w:r>
      <w:proofErr w:type="spellStart"/>
      <w:r w:rsidRPr="008171DF">
        <w:rPr>
          <w:rStyle w:val="a5"/>
          <w:rFonts w:ascii="Arial" w:hAnsi="Arial" w:cs="Arial"/>
          <w:b w:val="0"/>
        </w:rPr>
        <w:t>Агрорусь</w:t>
      </w:r>
      <w:proofErr w:type="spellEnd"/>
      <w:r w:rsidRPr="008171DF">
        <w:rPr>
          <w:rStyle w:val="a5"/>
          <w:rFonts w:ascii="Arial" w:hAnsi="Arial" w:cs="Arial"/>
          <w:b w:val="0"/>
        </w:rPr>
        <w:t>" губернатор Ленинградской области Александр Дрозденко.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Александр Дрозденко заявил, что создание кролиководческого производства в </w:t>
      </w:r>
      <w:proofErr w:type="spellStart"/>
      <w:r w:rsidRPr="008171DF">
        <w:rPr>
          <w:rFonts w:ascii="Arial" w:hAnsi="Arial" w:cs="Arial"/>
        </w:rPr>
        <w:t>Волосовском</w:t>
      </w:r>
      <w:proofErr w:type="spellEnd"/>
      <w:r w:rsidRPr="008171DF">
        <w:rPr>
          <w:rFonts w:ascii="Arial" w:hAnsi="Arial" w:cs="Arial"/>
        </w:rPr>
        <w:t xml:space="preserve"> районе, соглашение по которому подписано на "</w:t>
      </w:r>
      <w:proofErr w:type="spellStart"/>
      <w:r w:rsidRPr="008171DF">
        <w:rPr>
          <w:rFonts w:ascii="Arial" w:hAnsi="Arial" w:cs="Arial"/>
        </w:rPr>
        <w:t>Агроруси</w:t>
      </w:r>
      <w:proofErr w:type="spellEnd"/>
      <w:r w:rsidRPr="008171DF">
        <w:rPr>
          <w:rFonts w:ascii="Arial" w:hAnsi="Arial" w:cs="Arial"/>
        </w:rPr>
        <w:t>" - яркий пример развития новых направлений в сельском хозяйстве.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"Мы привыкли к ленинградскому молоку, картошке, мясу, говядине, птице. Но мы видим, что многие фермеры выращивают рыбу. При этом мы до сих пор занимаем </w:t>
      </w:r>
      <w:r w:rsidRPr="008171DF">
        <w:rPr>
          <w:rFonts w:ascii="Arial" w:hAnsi="Arial" w:cs="Arial"/>
        </w:rPr>
        <w:lastRenderedPageBreak/>
        <w:t>12% петербургского рынка, нам есть, куда расти. Кроме того, мы можем наладить производство индейки", - сказал Дрозденко.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Для успехов же в ныне существующих отраслях, по словам главы региона, большое внимание правительство Ленобласти уделит селекции.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"Необходимо производить в своих селекционных центрах свои семена. Мы должны производить свои сорта зерна, ведь у нас сегодня зона рискованного земледелия - достаточно посмотреть на это лето. Также нам нужна селекция животноводства, ведь мы сих пор завозим быков из Голландии. Поэтому мы создадим селекционный центр", - заключил глава 47-го региона.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Он напомнил, что премьер-министр Дмитрий Медведев подписал соглашение, по которому Ленинградская область включается в </w:t>
      </w:r>
      <w:proofErr w:type="spellStart"/>
      <w:r w:rsidRPr="008171DF">
        <w:rPr>
          <w:rFonts w:ascii="Arial" w:hAnsi="Arial" w:cs="Arial"/>
        </w:rPr>
        <w:t>пилотный</w:t>
      </w:r>
      <w:proofErr w:type="spellEnd"/>
      <w:r w:rsidRPr="008171DF">
        <w:rPr>
          <w:rFonts w:ascii="Arial" w:hAnsi="Arial" w:cs="Arial"/>
        </w:rPr>
        <w:t xml:space="preserve"> регион по строительству селекционных центров.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"Мы рассчитываем, что благодаря федеральному финансированию мы получим рывок для нашего сельского хозяйства", - добавил губернатор.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Для дальнейшего развития, по словам главы региона, необходимо подтягивать и инфраструктуру. "Мы сегодня строим современные хранилища, открываем новые крестьянско-фермерские хозяйства. К ним нужно протянуть газ, электроэнергию, сделать современные дороги. Пока же по инженерной инфраструктуре мы отстаем", - признал глава областного правительства.</w:t>
      </w:r>
    </w:p>
    <w:p w:rsidR="00540356" w:rsidRDefault="00540356" w:rsidP="007444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E5258A" w:rsidRPr="008171DF" w:rsidRDefault="00E5258A" w:rsidP="007444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171DF">
        <w:rPr>
          <w:rFonts w:ascii="Arial" w:hAnsi="Arial" w:cs="Arial"/>
          <w:caps/>
          <w:sz w:val="24"/>
          <w:szCs w:val="24"/>
        </w:rPr>
        <w:t>Владимир Ковин: в Тюменской области сельхозугодья простаивать не будут</w:t>
      </w:r>
    </w:p>
    <w:p w:rsidR="00E5258A" w:rsidRPr="00540356" w:rsidRDefault="00E5258A" w:rsidP="007444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40356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5403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40356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E5258A" w:rsidRPr="008171DF" w:rsidRDefault="00E5258A" w:rsidP="0074441B">
      <w:pPr>
        <w:shd w:val="clear" w:color="auto" w:fill="FFFFFF"/>
        <w:spacing w:line="187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Депутаты Тюменской областной думы активно реализуют инициативу главы РФ Владимира Путина по передаче земель от нерадивых собственников к тем, кто трудится и развивает агропромышленный комплекс. Об этом рассказал заместитель председателя комитета по аграрной политике и земельным отношениям, Владимир </w:t>
      </w:r>
      <w:proofErr w:type="spellStart"/>
      <w:r w:rsidRPr="008171DF">
        <w:rPr>
          <w:rFonts w:ascii="Arial" w:hAnsi="Arial" w:cs="Arial"/>
        </w:rPr>
        <w:t>Ковин</w:t>
      </w:r>
      <w:proofErr w:type="spellEnd"/>
      <w:r w:rsidRPr="008171DF">
        <w:rPr>
          <w:rFonts w:ascii="Arial" w:hAnsi="Arial" w:cs="Arial"/>
        </w:rPr>
        <w:t xml:space="preserve">, передает </w:t>
      </w:r>
      <w:proofErr w:type="spellStart"/>
      <w:r w:rsidRPr="008171DF">
        <w:rPr>
          <w:rFonts w:ascii="Arial" w:hAnsi="Arial" w:cs="Arial"/>
        </w:rPr>
        <w:t>The</w:t>
      </w:r>
      <w:proofErr w:type="spellEnd"/>
      <w:r w:rsidRPr="008171DF">
        <w:rPr>
          <w:rFonts w:ascii="Arial" w:hAnsi="Arial" w:cs="Arial"/>
        </w:rPr>
        <w:t xml:space="preserve"> </w:t>
      </w:r>
      <w:proofErr w:type="spellStart"/>
      <w:r w:rsidRPr="008171DF">
        <w:rPr>
          <w:rFonts w:ascii="Arial" w:hAnsi="Arial" w:cs="Arial"/>
        </w:rPr>
        <w:t>DairyNews</w:t>
      </w:r>
      <w:proofErr w:type="spellEnd"/>
      <w:r w:rsidRPr="008171DF">
        <w:rPr>
          <w:rFonts w:ascii="Arial" w:hAnsi="Arial" w:cs="Arial"/>
        </w:rPr>
        <w:t xml:space="preserve"> со ссылкой на официальный портал Тюменской областной думы.</w:t>
      </w:r>
    </w:p>
    <w:p w:rsidR="00E5258A" w:rsidRPr="008171DF" w:rsidRDefault="00540356" w:rsidP="0074441B">
      <w:pPr>
        <w:shd w:val="clear" w:color="auto" w:fill="FFFFFF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 </w:t>
      </w:r>
      <w:r w:rsidR="00E5258A" w:rsidRPr="008171DF">
        <w:rPr>
          <w:rFonts w:ascii="Arial" w:hAnsi="Arial" w:cs="Arial"/>
        </w:rPr>
        <w:t xml:space="preserve">«Проблема простаивающих участков существует давно. Каждый руководитель территории по-своему пытался ее решить. Но дело сдвинулось только тогда, когда был принят закон об изъятии земель сельскохозяйственного назначения. В июне подписан соответствующий указ президента </w:t>
      </w:r>
      <w:proofErr w:type="gramStart"/>
      <w:r w:rsidR="00E5258A" w:rsidRPr="008171DF">
        <w:rPr>
          <w:rFonts w:ascii="Arial" w:hAnsi="Arial" w:cs="Arial"/>
        </w:rPr>
        <w:t>Российской</w:t>
      </w:r>
      <w:proofErr w:type="gramEnd"/>
      <w:r w:rsidR="00E5258A" w:rsidRPr="008171DF">
        <w:rPr>
          <w:rFonts w:ascii="Arial" w:hAnsi="Arial" w:cs="Arial"/>
        </w:rPr>
        <w:t xml:space="preserve"> Федерации», - пояснил законодатель.</w:t>
      </w:r>
      <w:r w:rsidR="009B77A4">
        <w:rPr>
          <w:rFonts w:ascii="Arial" w:hAnsi="Arial" w:cs="Arial"/>
        </w:rPr>
        <w:t xml:space="preserve"> </w:t>
      </w:r>
      <w:r w:rsidR="00E5258A" w:rsidRPr="008171DF">
        <w:rPr>
          <w:rFonts w:ascii="Arial" w:hAnsi="Arial" w:cs="Arial"/>
        </w:rPr>
        <w:t>Депутат рассказал, что недавно вернулся из Смоленска, где представители регионов, руководители различных структур и ведомств обсуждали пути решения этой проблемы. Ситуация с неиспользуемыми угодьями везде разная. В некоторых субъектах до трети участков простаивают.</w:t>
      </w:r>
      <w:r w:rsidR="00E5258A" w:rsidRPr="008171DF">
        <w:rPr>
          <w:rFonts w:ascii="Arial" w:hAnsi="Arial" w:cs="Arial"/>
        </w:rPr>
        <w:br/>
        <w:t xml:space="preserve">В Тюменской области статистика не такая устрашающая. Мониторинг-группа под руководством Владимира </w:t>
      </w:r>
      <w:proofErr w:type="spellStart"/>
      <w:r w:rsidR="00E5258A" w:rsidRPr="008171DF">
        <w:rPr>
          <w:rFonts w:ascii="Arial" w:hAnsi="Arial" w:cs="Arial"/>
        </w:rPr>
        <w:t>Ковина</w:t>
      </w:r>
      <w:proofErr w:type="spellEnd"/>
      <w:r w:rsidR="00E5258A" w:rsidRPr="008171DF">
        <w:rPr>
          <w:rFonts w:ascii="Arial" w:hAnsi="Arial" w:cs="Arial"/>
        </w:rPr>
        <w:t xml:space="preserve"> выявила 193 тысячи гектаров, которые попадают под категорию неиспользуемых земель </w:t>
      </w:r>
      <w:proofErr w:type="spellStart"/>
      <w:r w:rsidR="00E5258A" w:rsidRPr="008171DF">
        <w:rPr>
          <w:rFonts w:ascii="Arial" w:hAnsi="Arial" w:cs="Arial"/>
        </w:rPr>
        <w:t>сельхозназначения</w:t>
      </w:r>
      <w:proofErr w:type="spellEnd"/>
      <w:r w:rsidR="00E5258A" w:rsidRPr="008171DF">
        <w:rPr>
          <w:rFonts w:ascii="Arial" w:hAnsi="Arial" w:cs="Arial"/>
        </w:rPr>
        <w:t>. Из них 45 тысяч решено ввести в эксплуатацию. В течение 10 лет, включая 2016-й, по 4500 гектаров будут передавать тем, кому это действительно необходимо.</w:t>
      </w:r>
      <w:r w:rsidR="00E5258A" w:rsidRPr="008171DF">
        <w:rPr>
          <w:rFonts w:ascii="Arial" w:hAnsi="Arial" w:cs="Arial"/>
        </w:rPr>
        <w:br/>
        <w:t xml:space="preserve">«Мы уже ведем переговоры с рядом предпринимателей-аграриев, которые готовы использовать сельскохозяйственные земли по назначению. К примеру, в </w:t>
      </w:r>
      <w:proofErr w:type="spellStart"/>
      <w:r w:rsidR="00E5258A" w:rsidRPr="008171DF">
        <w:rPr>
          <w:rFonts w:ascii="Arial" w:hAnsi="Arial" w:cs="Arial"/>
        </w:rPr>
        <w:t>Голышмановском</w:t>
      </w:r>
      <w:proofErr w:type="spellEnd"/>
      <w:r w:rsidR="00E5258A" w:rsidRPr="008171DF">
        <w:rPr>
          <w:rFonts w:ascii="Arial" w:hAnsi="Arial" w:cs="Arial"/>
        </w:rPr>
        <w:t xml:space="preserve"> районе поля нужны для обеспечения жизнедеятельности молочной фермы. В </w:t>
      </w:r>
      <w:proofErr w:type="spellStart"/>
      <w:r w:rsidR="00E5258A" w:rsidRPr="008171DF">
        <w:rPr>
          <w:rFonts w:ascii="Arial" w:hAnsi="Arial" w:cs="Arial"/>
        </w:rPr>
        <w:t>Югру</w:t>
      </w:r>
      <w:proofErr w:type="spellEnd"/>
      <w:r w:rsidR="00E5258A" w:rsidRPr="008171DF">
        <w:rPr>
          <w:rFonts w:ascii="Arial" w:hAnsi="Arial" w:cs="Arial"/>
        </w:rPr>
        <w:t xml:space="preserve"> заходит крупный инвестор, который также может осваивать заброшенные участки», - уточнил </w:t>
      </w:r>
      <w:proofErr w:type="spellStart"/>
      <w:r w:rsidR="00E5258A" w:rsidRPr="008171DF">
        <w:rPr>
          <w:rFonts w:ascii="Arial" w:hAnsi="Arial" w:cs="Arial"/>
        </w:rPr>
        <w:t>Ковин</w:t>
      </w:r>
      <w:proofErr w:type="spellEnd"/>
      <w:r w:rsidR="00E5258A" w:rsidRPr="008171DF">
        <w:rPr>
          <w:rFonts w:ascii="Arial" w:hAnsi="Arial" w:cs="Arial"/>
        </w:rPr>
        <w:t>.</w:t>
      </w:r>
      <w:r w:rsidR="00E5258A" w:rsidRPr="008171DF">
        <w:rPr>
          <w:rFonts w:ascii="Arial" w:hAnsi="Arial" w:cs="Arial"/>
        </w:rPr>
        <w:br/>
        <w:t>По словам народного избранника, для более эффективной работы всем структурам власти, как областным, так и федеральным нужно более тесно взаимодействовать. К примеру, данные по земле разняться. Для этого в правительстве РФ готовят документ о взаимодействии структур</w:t>
      </w:r>
    </w:p>
    <w:p w:rsidR="00035DF3" w:rsidRPr="008171DF" w:rsidRDefault="00035DF3" w:rsidP="0074441B">
      <w:pPr>
        <w:spacing w:line="288" w:lineRule="atLeast"/>
        <w:textAlignment w:val="baseline"/>
        <w:outlineLvl w:val="0"/>
        <w:rPr>
          <w:rFonts w:ascii="Arial" w:hAnsi="Arial" w:cs="Arial"/>
          <w:b/>
          <w:bCs/>
          <w:caps/>
          <w:kern w:val="36"/>
        </w:rPr>
      </w:pPr>
      <w:r w:rsidRPr="00035DF3">
        <w:rPr>
          <w:rFonts w:ascii="Arial" w:hAnsi="Arial" w:cs="Arial"/>
          <w:b/>
          <w:bCs/>
          <w:caps/>
          <w:kern w:val="36"/>
        </w:rPr>
        <w:lastRenderedPageBreak/>
        <w:t>В Мордовии откроют селекционный центр КРС</w:t>
      </w:r>
    </w:p>
    <w:p w:rsidR="00035DF3" w:rsidRPr="00540356" w:rsidRDefault="00035DF3" w:rsidP="0074441B">
      <w:pPr>
        <w:spacing w:line="288" w:lineRule="atLeast"/>
        <w:textAlignment w:val="baseline"/>
        <w:outlineLvl w:val="0"/>
        <w:rPr>
          <w:rFonts w:ascii="Arial" w:hAnsi="Arial" w:cs="Arial"/>
          <w:bCs/>
          <w:kern w:val="36"/>
        </w:rPr>
      </w:pPr>
      <w:proofErr w:type="spellStart"/>
      <w:r w:rsidRPr="00540356">
        <w:rPr>
          <w:rFonts w:ascii="Arial" w:hAnsi="Arial" w:cs="Arial"/>
          <w:bCs/>
          <w:kern w:val="36"/>
          <w:lang w:val="en-US"/>
        </w:rPr>
        <w:t>Agrobook</w:t>
      </w:r>
      <w:proofErr w:type="spellEnd"/>
      <w:r w:rsidRPr="00540356">
        <w:rPr>
          <w:rFonts w:ascii="Arial" w:hAnsi="Arial" w:cs="Arial"/>
          <w:bCs/>
          <w:kern w:val="36"/>
        </w:rPr>
        <w:t>.</w:t>
      </w:r>
      <w:proofErr w:type="spellStart"/>
      <w:r w:rsidRPr="00540356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035DF3" w:rsidRPr="00540356" w:rsidRDefault="00035DF3" w:rsidP="0074441B">
      <w:pPr>
        <w:spacing w:line="168" w:lineRule="atLeast"/>
        <w:textAlignment w:val="baseline"/>
        <w:rPr>
          <w:rFonts w:ascii="Arial" w:hAnsi="Arial" w:cs="Arial"/>
        </w:rPr>
      </w:pPr>
      <w:r w:rsidRPr="00540356">
        <w:rPr>
          <w:rFonts w:ascii="Arial" w:hAnsi="Arial" w:cs="Arial"/>
          <w:bCs/>
        </w:rPr>
        <w:t>В Мордовии откроется центр племенного животноводства, который будет сотрудничать с венгерской компанией «</w:t>
      </w:r>
      <w:proofErr w:type="spellStart"/>
      <w:r w:rsidRPr="00540356">
        <w:rPr>
          <w:rFonts w:ascii="Arial" w:hAnsi="Arial" w:cs="Arial"/>
          <w:bCs/>
        </w:rPr>
        <w:t>Хунланд</w:t>
      </w:r>
      <w:proofErr w:type="spellEnd"/>
      <w:r w:rsidRPr="00540356">
        <w:rPr>
          <w:rFonts w:ascii="Arial" w:hAnsi="Arial" w:cs="Arial"/>
          <w:bCs/>
        </w:rPr>
        <w:t>»</w:t>
      </w:r>
      <w:r w:rsidRPr="00540356">
        <w:rPr>
          <w:rFonts w:ascii="Arial" w:hAnsi="Arial" w:cs="Arial"/>
        </w:rPr>
        <w:t>.</w:t>
      </w:r>
    </w:p>
    <w:p w:rsidR="00035DF3" w:rsidRPr="00035DF3" w:rsidRDefault="00035DF3" w:rsidP="0074441B">
      <w:pPr>
        <w:spacing w:line="168" w:lineRule="atLeast"/>
        <w:textAlignment w:val="baseline"/>
        <w:rPr>
          <w:rFonts w:ascii="Arial" w:hAnsi="Arial" w:cs="Arial"/>
        </w:rPr>
      </w:pPr>
      <w:r w:rsidRPr="00035DF3">
        <w:rPr>
          <w:rFonts w:ascii="Arial" w:hAnsi="Arial" w:cs="Arial"/>
        </w:rPr>
        <w:t>Об этом сообщает пресс-служба администрации региона.</w:t>
      </w:r>
    </w:p>
    <w:p w:rsidR="00035DF3" w:rsidRPr="00035DF3" w:rsidRDefault="00035DF3" w:rsidP="0074441B">
      <w:pPr>
        <w:spacing w:line="168" w:lineRule="atLeast"/>
        <w:textAlignment w:val="baseline"/>
        <w:rPr>
          <w:rFonts w:ascii="Arial" w:hAnsi="Arial" w:cs="Arial"/>
        </w:rPr>
      </w:pPr>
      <w:r w:rsidRPr="00035DF3">
        <w:rPr>
          <w:rFonts w:ascii="Arial" w:hAnsi="Arial" w:cs="Arial"/>
        </w:rPr>
        <w:t>Руководства «</w:t>
      </w:r>
      <w:proofErr w:type="spellStart"/>
      <w:r w:rsidRPr="00035DF3">
        <w:rPr>
          <w:rFonts w:ascii="Arial" w:hAnsi="Arial" w:cs="Arial"/>
        </w:rPr>
        <w:t>Хунланда</w:t>
      </w:r>
      <w:proofErr w:type="spellEnd"/>
      <w:r w:rsidRPr="00035DF3">
        <w:rPr>
          <w:rFonts w:ascii="Arial" w:hAnsi="Arial" w:cs="Arial"/>
        </w:rPr>
        <w:t>» – одного из крупнейших поставщиков племенного скота – подтвердила своё желания развивать в Мордовии селекционный центр. Для региона это крайне важно: за последние три года производство мяса в республике увеличилось в 2,3 раза, растет продуктивность молочного стада. Власти ставят перед собой цель увеличить надои в 1,5 раза, но без высокопродуктивного скота сделать это будет невозможно.</w:t>
      </w:r>
    </w:p>
    <w:p w:rsidR="00035DF3" w:rsidRPr="004837CA" w:rsidRDefault="00035DF3" w:rsidP="0074441B">
      <w:pPr>
        <w:rPr>
          <w:rFonts w:ascii="Arial" w:hAnsi="Arial" w:cs="Arial"/>
        </w:rPr>
      </w:pPr>
    </w:p>
    <w:p w:rsidR="00540356" w:rsidRDefault="00540356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575922" w:rsidRPr="00575922" w:rsidRDefault="00575922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575922">
        <w:rPr>
          <w:rFonts w:ascii="Arial" w:hAnsi="Arial" w:cs="Arial"/>
          <w:b/>
          <w:bCs/>
          <w:caps/>
          <w:kern w:val="36"/>
        </w:rPr>
        <w:t>Производство свежей мясной и молочной проду</w:t>
      </w:r>
      <w:r w:rsidRPr="008171DF">
        <w:rPr>
          <w:rFonts w:ascii="Arial" w:hAnsi="Arial" w:cs="Arial"/>
          <w:b/>
          <w:bCs/>
          <w:caps/>
          <w:kern w:val="36"/>
        </w:rPr>
        <w:t>кции будет налажено на Сахалине</w:t>
      </w:r>
    </w:p>
    <w:p w:rsidR="00575922" w:rsidRPr="00575922" w:rsidRDefault="00575922" w:rsidP="0074441B">
      <w:pPr>
        <w:rPr>
          <w:rFonts w:ascii="Arial" w:hAnsi="Arial" w:cs="Arial"/>
        </w:rPr>
      </w:pPr>
      <w:r w:rsidRPr="00575922">
        <w:rPr>
          <w:rFonts w:ascii="Arial" w:hAnsi="Arial" w:cs="Arial"/>
          <w:bCs/>
        </w:rPr>
        <w:t xml:space="preserve">Агентство </w:t>
      </w:r>
      <w:proofErr w:type="spellStart"/>
      <w:r w:rsidRPr="00575922">
        <w:rPr>
          <w:rFonts w:ascii="Arial" w:hAnsi="Arial" w:cs="Arial"/>
          <w:bCs/>
        </w:rPr>
        <w:t>АгроФакт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575922" w:rsidRPr="00575922" w:rsidRDefault="00575922" w:rsidP="0074441B">
      <w:pPr>
        <w:spacing w:line="168" w:lineRule="atLeast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 xml:space="preserve">Договор о начале возведения в ТОР «Южная», расположенной на Сахалине, крупного предприятия по производству молочной и мясной продукции, подписали на днях представители компании «Грин </w:t>
      </w:r>
      <w:proofErr w:type="spellStart"/>
      <w:r w:rsidRPr="008171DF">
        <w:rPr>
          <w:rFonts w:ascii="Arial" w:hAnsi="Arial" w:cs="Arial"/>
          <w:bCs/>
        </w:rPr>
        <w:t>Агро-Сахалин</w:t>
      </w:r>
      <w:proofErr w:type="spellEnd"/>
      <w:r w:rsidRPr="008171DF">
        <w:rPr>
          <w:rFonts w:ascii="Arial" w:hAnsi="Arial" w:cs="Arial"/>
          <w:bCs/>
        </w:rPr>
        <w:t>» и «Корпорации развития Дальнего Востока». Стороны намерены вложить в развитие проекта 4,7 миллиарда рублей.</w:t>
      </w:r>
    </w:p>
    <w:p w:rsidR="00575922" w:rsidRPr="00575922" w:rsidRDefault="00575922" w:rsidP="0074441B">
      <w:pPr>
        <w:rPr>
          <w:rFonts w:ascii="Arial" w:hAnsi="Arial" w:cs="Arial"/>
        </w:rPr>
      </w:pPr>
      <w:r w:rsidRPr="00575922">
        <w:rPr>
          <w:rFonts w:ascii="Arial" w:hAnsi="Arial" w:cs="Arial"/>
        </w:rPr>
        <w:t>Новое предприятие должно покрыть потребности жителей региона в свежей мясной и молочной продукции. «Мы собираемся начать производство мясной и молочной продукции на территории Сахалина. Независимость от внешних поставщиков обеспечит продовольственную безопасность Сахалинской области. На новом предприятии мы планируем применять новые технологии разведения и содержания КРС, что позволит исключить производственные спады и гарантировать отменное качество продукц</w:t>
      </w:r>
      <w:proofErr w:type="gramStart"/>
      <w:r w:rsidRPr="00575922">
        <w:rPr>
          <w:rFonts w:ascii="Arial" w:hAnsi="Arial" w:cs="Arial"/>
        </w:rPr>
        <w:t>ии и ее</w:t>
      </w:r>
      <w:proofErr w:type="gramEnd"/>
      <w:r w:rsidRPr="00575922">
        <w:rPr>
          <w:rFonts w:ascii="Arial" w:hAnsi="Arial" w:cs="Arial"/>
        </w:rPr>
        <w:t xml:space="preserve"> соответствие всем стандартам и нормам», — отметил Александр Беккер, гендиректор ООО «Грин </w:t>
      </w:r>
      <w:proofErr w:type="spellStart"/>
      <w:r w:rsidRPr="00575922">
        <w:rPr>
          <w:rFonts w:ascii="Arial" w:hAnsi="Arial" w:cs="Arial"/>
        </w:rPr>
        <w:t>Агро-Сахалин</w:t>
      </w:r>
      <w:proofErr w:type="spellEnd"/>
      <w:r w:rsidRPr="00575922">
        <w:rPr>
          <w:rFonts w:ascii="Arial" w:hAnsi="Arial" w:cs="Arial"/>
        </w:rPr>
        <w:t>».</w:t>
      </w:r>
    </w:p>
    <w:p w:rsidR="00575922" w:rsidRPr="00575922" w:rsidRDefault="00575922" w:rsidP="0074441B">
      <w:pPr>
        <w:rPr>
          <w:rFonts w:ascii="Arial" w:hAnsi="Arial" w:cs="Arial"/>
        </w:rPr>
      </w:pPr>
      <w:r w:rsidRPr="00575922">
        <w:rPr>
          <w:rFonts w:ascii="Arial" w:hAnsi="Arial" w:cs="Arial"/>
        </w:rPr>
        <w:t xml:space="preserve">Введение в строй производственных мощностей по выпуску продовольствия на Сахалине </w:t>
      </w:r>
      <w:proofErr w:type="gramStart"/>
      <w:r w:rsidRPr="00575922">
        <w:rPr>
          <w:rFonts w:ascii="Arial" w:hAnsi="Arial" w:cs="Arial"/>
        </w:rPr>
        <w:t>позволит удовлетворить высокий спрос на свежую</w:t>
      </w:r>
      <w:proofErr w:type="gramEnd"/>
      <w:r w:rsidRPr="00575922">
        <w:rPr>
          <w:rFonts w:ascii="Arial" w:hAnsi="Arial" w:cs="Arial"/>
        </w:rPr>
        <w:t xml:space="preserve"> мясную и молочную продукцию со стороны жителей региона и обеспечить продовольственную безопасность региона.</w:t>
      </w:r>
    </w:p>
    <w:p w:rsidR="00540356" w:rsidRDefault="00540356" w:rsidP="0074441B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540356" w:rsidRDefault="00540356" w:rsidP="0074441B">
      <w:pPr>
        <w:shd w:val="clear" w:color="auto" w:fill="FFFFFF"/>
        <w:rPr>
          <w:rFonts w:ascii="Arial" w:hAnsi="Arial" w:cs="Arial"/>
          <w:b/>
          <w:bCs/>
          <w:caps/>
        </w:rPr>
      </w:pPr>
    </w:p>
    <w:p w:rsidR="00160526" w:rsidRPr="008171DF" w:rsidRDefault="00160526" w:rsidP="0074441B">
      <w:pPr>
        <w:shd w:val="clear" w:color="auto" w:fill="FFFFFF"/>
        <w:rPr>
          <w:rFonts w:ascii="Arial" w:hAnsi="Arial" w:cs="Arial"/>
          <w:b/>
          <w:bCs/>
          <w:caps/>
        </w:rPr>
      </w:pPr>
      <w:r w:rsidRPr="008171DF">
        <w:rPr>
          <w:rFonts w:ascii="Arial" w:hAnsi="Arial" w:cs="Arial"/>
          <w:b/>
          <w:bCs/>
          <w:caps/>
        </w:rPr>
        <w:t>Дары золотой осени</w:t>
      </w:r>
    </w:p>
    <w:p w:rsidR="00160526" w:rsidRPr="008171DF" w:rsidRDefault="00160526" w:rsidP="0074441B">
      <w:pPr>
        <w:shd w:val="clear" w:color="auto" w:fill="FFFFFF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>«Липецкая газета»</w:t>
      </w:r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Style w:val="a5"/>
          <w:rFonts w:ascii="Arial" w:hAnsi="Arial" w:cs="Arial"/>
          <w:b w:val="0"/>
        </w:rPr>
        <w:t>В сельском хозяйстве всегда так было: то засушит, то зальет</w:t>
      </w:r>
      <w:proofErr w:type="gramStart"/>
      <w:r w:rsidRPr="008171DF">
        <w:rPr>
          <w:rStyle w:val="a5"/>
          <w:rFonts w:ascii="Arial" w:hAnsi="Arial" w:cs="Arial"/>
          <w:b w:val="0"/>
        </w:rPr>
        <w:t>… И</w:t>
      </w:r>
      <w:proofErr w:type="gramEnd"/>
      <w:r w:rsidRPr="008171DF">
        <w:rPr>
          <w:rStyle w:val="a5"/>
          <w:rFonts w:ascii="Arial" w:hAnsi="Arial" w:cs="Arial"/>
          <w:b w:val="0"/>
        </w:rPr>
        <w:t xml:space="preserve"> в нынешнем году погодные условия продолжают вносить коррективы в ход уборочной страды в регионе. Но, стоит отметить, выдержки у липецких аграриев пока тоже хватает. В этих условиях, порой и с дополнительными экономическими затратами, они продолжают обмолот зерновых культур, уборку сахарной свеклы, картофеля, плодов и другие работы.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Свекловоды региона, например, все ближе к первому рубежу страды — сбору полумиллиона тонн корнеплодов. На вчерашний день накопано уже около четырехсот тысяч тонн сахарной культуры. Средняя урожайность — свыше 410 центнеров с гектара.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lastRenderedPageBreak/>
        <w:t xml:space="preserve">Среди районов на уборке сахарной свеклы лидируют </w:t>
      </w:r>
      <w:proofErr w:type="spellStart"/>
      <w:r w:rsidRPr="008171DF">
        <w:rPr>
          <w:rFonts w:ascii="Arial" w:hAnsi="Arial" w:cs="Arial"/>
        </w:rPr>
        <w:t>добринцы</w:t>
      </w:r>
      <w:proofErr w:type="spellEnd"/>
      <w:r w:rsidRPr="008171DF">
        <w:rPr>
          <w:rFonts w:ascii="Arial" w:hAnsi="Arial" w:cs="Arial"/>
        </w:rPr>
        <w:t>. Они накопали уже 125 тысяч тонн корнеплодов. Впрочем, и убрать им предстоит 29 тысяч гектаров посевов этой культуры.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Большая часть выкопанных корнеплодов отправляется на переработку. Максимум, что должно храниться в кагатах — полуторадневный запас сырья, не более. Согласно долгосрочным договорам, заключенным аграриями с предприятиями, составлены графики доставки и приемки продукции, по которым урожай и отправляется на заводы.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В </w:t>
      </w:r>
      <w:proofErr w:type="spellStart"/>
      <w:r w:rsidRPr="008171DF">
        <w:rPr>
          <w:rFonts w:ascii="Arial" w:hAnsi="Arial" w:cs="Arial"/>
        </w:rPr>
        <w:t>Краснинском</w:t>
      </w:r>
      <w:proofErr w:type="spellEnd"/>
      <w:r w:rsidRPr="008171DF">
        <w:rPr>
          <w:rFonts w:ascii="Arial" w:hAnsi="Arial" w:cs="Arial"/>
        </w:rPr>
        <w:t xml:space="preserve"> районе накопано более 80 тысяч тонн сахарной свеклы. И большая часть этого урожая — на счету тружеников местног</w:t>
      </w:r>
      <w:proofErr w:type="gramStart"/>
      <w:r w:rsidRPr="008171DF">
        <w:rPr>
          <w:rFonts w:ascii="Arial" w:hAnsi="Arial" w:cs="Arial"/>
        </w:rPr>
        <w:t>о ООО</w:t>
      </w:r>
      <w:proofErr w:type="gramEnd"/>
      <w:r w:rsidRPr="008171DF">
        <w:rPr>
          <w:rFonts w:ascii="Arial" w:hAnsi="Arial" w:cs="Arial"/>
        </w:rPr>
        <w:t xml:space="preserve"> «Заря», которые первыми приступили к уборке культуры.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Более сорока тысяч тонн сахарной свеклы уже накопали аграрии </w:t>
      </w:r>
      <w:proofErr w:type="spellStart"/>
      <w:r w:rsidRPr="008171DF">
        <w:rPr>
          <w:rFonts w:ascii="Arial" w:hAnsi="Arial" w:cs="Arial"/>
        </w:rPr>
        <w:t>Грязинского</w:t>
      </w:r>
      <w:proofErr w:type="spellEnd"/>
      <w:r w:rsidRPr="008171DF">
        <w:rPr>
          <w:rFonts w:ascii="Arial" w:hAnsi="Arial" w:cs="Arial"/>
        </w:rPr>
        <w:t xml:space="preserve"> района. Почти по тридцать тысяч тонн получили </w:t>
      </w:r>
      <w:proofErr w:type="spellStart"/>
      <w:r w:rsidRPr="008171DF">
        <w:rPr>
          <w:rFonts w:ascii="Arial" w:hAnsi="Arial" w:cs="Arial"/>
        </w:rPr>
        <w:t>долгоруковцы</w:t>
      </w:r>
      <w:proofErr w:type="spellEnd"/>
      <w:r w:rsidRPr="008171DF">
        <w:rPr>
          <w:rFonts w:ascii="Arial" w:hAnsi="Arial" w:cs="Arial"/>
        </w:rPr>
        <w:t xml:space="preserve">, сельские </w:t>
      </w:r>
      <w:proofErr w:type="spellStart"/>
      <w:r w:rsidRPr="008171DF">
        <w:rPr>
          <w:rFonts w:ascii="Arial" w:hAnsi="Arial" w:cs="Arial"/>
        </w:rPr>
        <w:t>ельчане</w:t>
      </w:r>
      <w:proofErr w:type="spellEnd"/>
      <w:r w:rsidRPr="008171DF">
        <w:rPr>
          <w:rFonts w:ascii="Arial" w:hAnsi="Arial" w:cs="Arial"/>
        </w:rPr>
        <w:t xml:space="preserve">, </w:t>
      </w:r>
      <w:proofErr w:type="spellStart"/>
      <w:r w:rsidRPr="008171DF">
        <w:rPr>
          <w:rFonts w:ascii="Arial" w:hAnsi="Arial" w:cs="Arial"/>
        </w:rPr>
        <w:t>лебедянцы</w:t>
      </w:r>
      <w:proofErr w:type="spellEnd"/>
      <w:r w:rsidRPr="008171DF">
        <w:rPr>
          <w:rFonts w:ascii="Arial" w:hAnsi="Arial" w:cs="Arial"/>
        </w:rPr>
        <w:t xml:space="preserve">, </w:t>
      </w:r>
      <w:proofErr w:type="spellStart"/>
      <w:r w:rsidRPr="008171DF">
        <w:rPr>
          <w:rFonts w:ascii="Arial" w:hAnsi="Arial" w:cs="Arial"/>
        </w:rPr>
        <w:t>добровцы</w:t>
      </w:r>
      <w:proofErr w:type="spellEnd"/>
      <w:r w:rsidRPr="008171DF">
        <w:rPr>
          <w:rFonts w:ascii="Arial" w:hAnsi="Arial" w:cs="Arial"/>
        </w:rPr>
        <w:t xml:space="preserve">. К страде на свекловичных полях приступили также </w:t>
      </w:r>
      <w:proofErr w:type="spellStart"/>
      <w:r w:rsidRPr="008171DF">
        <w:rPr>
          <w:rFonts w:ascii="Arial" w:hAnsi="Arial" w:cs="Arial"/>
        </w:rPr>
        <w:t>воловцы</w:t>
      </w:r>
      <w:proofErr w:type="spellEnd"/>
      <w:r w:rsidRPr="008171DF">
        <w:rPr>
          <w:rFonts w:ascii="Arial" w:hAnsi="Arial" w:cs="Arial"/>
        </w:rPr>
        <w:t xml:space="preserve"> и </w:t>
      </w:r>
      <w:proofErr w:type="spellStart"/>
      <w:r w:rsidRPr="008171DF">
        <w:rPr>
          <w:rFonts w:ascii="Arial" w:hAnsi="Arial" w:cs="Arial"/>
        </w:rPr>
        <w:t>чаплыгинцы</w:t>
      </w:r>
      <w:proofErr w:type="spellEnd"/>
      <w:r w:rsidRPr="008171DF">
        <w:rPr>
          <w:rFonts w:ascii="Arial" w:hAnsi="Arial" w:cs="Arial"/>
        </w:rPr>
        <w:t>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— Сейчас в регионе основой развития растениеводства стала программа увеличения объемов производства пяти высокодоходных культур: сахарной свеклы, рапса, кукурузы на зерно, сои и подсолнечника, — отметил заместитель начальника областного управления сельского хозяйства Виктор Шилов. — Посевные площади по каждому из этих направлений было решено довести до ста тысяч гектаров. По сахарной свекле программа уже выполнена. В нынешнем году ее посевы разместились на площади более 115 тысяч гектаров. Урожай вырос отличный. Теперь дело за хорошей осенней погодой, чтобы убрать его без особых затрат.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Тем временем вес липецкого «каравая» приблизился к отметке в 2,4 миллиона тонн зерновых. Напомним, что в прошлом году на ту же дату аграрии области намолотили только 1,8 миллиона тонн зерна. Выше </w:t>
      </w:r>
      <w:proofErr w:type="gramStart"/>
      <w:r w:rsidRPr="008171DF">
        <w:rPr>
          <w:rFonts w:ascii="Arial" w:hAnsi="Arial" w:cs="Arial"/>
        </w:rPr>
        <w:t>прошлогодней</w:t>
      </w:r>
      <w:proofErr w:type="gramEnd"/>
      <w:r w:rsidRPr="008171DF">
        <w:rPr>
          <w:rFonts w:ascii="Arial" w:hAnsi="Arial" w:cs="Arial"/>
        </w:rPr>
        <w:t xml:space="preserve"> — почти на 10 центнеров — и средняя урожайность. Сейчас этот показатель составляет 37,5 центнера зерновых с гектара.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Среди районов по объемам собранного зерна наметилась четверка лидеров. Согласно оперативным сведениям областного управления сельского хозяйства на вчерашний день, </w:t>
      </w:r>
      <w:proofErr w:type="spellStart"/>
      <w:r w:rsidRPr="008171DF">
        <w:rPr>
          <w:rFonts w:ascii="Arial" w:hAnsi="Arial" w:cs="Arial"/>
        </w:rPr>
        <w:t>добринцы</w:t>
      </w:r>
      <w:proofErr w:type="spellEnd"/>
      <w:r w:rsidRPr="008171DF">
        <w:rPr>
          <w:rFonts w:ascii="Arial" w:hAnsi="Arial" w:cs="Arial"/>
        </w:rPr>
        <w:t xml:space="preserve"> намолотили уже почти 193 тысячи тонн зерновых. Аграрии Липецкого района получили 182 тысячи тонн, а в </w:t>
      </w:r>
      <w:proofErr w:type="spellStart"/>
      <w:r w:rsidRPr="008171DF">
        <w:rPr>
          <w:rFonts w:ascii="Arial" w:hAnsi="Arial" w:cs="Arial"/>
        </w:rPr>
        <w:t>Лебедянском</w:t>
      </w:r>
      <w:proofErr w:type="spellEnd"/>
      <w:r w:rsidRPr="008171DF">
        <w:rPr>
          <w:rFonts w:ascii="Arial" w:hAnsi="Arial" w:cs="Arial"/>
        </w:rPr>
        <w:t xml:space="preserve"> и </w:t>
      </w:r>
      <w:proofErr w:type="spellStart"/>
      <w:r w:rsidRPr="008171DF">
        <w:rPr>
          <w:rFonts w:ascii="Arial" w:hAnsi="Arial" w:cs="Arial"/>
        </w:rPr>
        <w:t>Чаплыгинском</w:t>
      </w:r>
      <w:proofErr w:type="spellEnd"/>
      <w:r w:rsidRPr="008171DF">
        <w:rPr>
          <w:rFonts w:ascii="Arial" w:hAnsi="Arial" w:cs="Arial"/>
        </w:rPr>
        <w:t xml:space="preserve"> районах — по 179 тысяч тонн хлебов.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8171DF">
        <w:rPr>
          <w:rFonts w:ascii="Arial" w:hAnsi="Arial" w:cs="Arial"/>
        </w:rPr>
        <w:t>Данковские</w:t>
      </w:r>
      <w:proofErr w:type="spellEnd"/>
      <w:r w:rsidRPr="008171DF">
        <w:rPr>
          <w:rFonts w:ascii="Arial" w:hAnsi="Arial" w:cs="Arial"/>
        </w:rPr>
        <w:t xml:space="preserve"> хлеборобы записали на свой счет 172 тысячи тонн зерна. </w:t>
      </w:r>
      <w:proofErr w:type="spellStart"/>
      <w:r w:rsidRPr="008171DF">
        <w:rPr>
          <w:rFonts w:ascii="Arial" w:hAnsi="Arial" w:cs="Arial"/>
        </w:rPr>
        <w:t>Усманцы</w:t>
      </w:r>
      <w:proofErr w:type="spellEnd"/>
      <w:r w:rsidRPr="008171DF">
        <w:rPr>
          <w:rFonts w:ascii="Arial" w:hAnsi="Arial" w:cs="Arial"/>
        </w:rPr>
        <w:t xml:space="preserve"> и </w:t>
      </w:r>
      <w:proofErr w:type="spellStart"/>
      <w:r w:rsidRPr="008171DF">
        <w:rPr>
          <w:rFonts w:ascii="Arial" w:hAnsi="Arial" w:cs="Arial"/>
        </w:rPr>
        <w:t>тербунцы</w:t>
      </w:r>
      <w:proofErr w:type="spellEnd"/>
      <w:r w:rsidRPr="008171DF">
        <w:rPr>
          <w:rFonts w:ascii="Arial" w:hAnsi="Arial" w:cs="Arial"/>
        </w:rPr>
        <w:t xml:space="preserve"> собрали по 160 тысяч тонн зерновых в каждом из своих районов. </w:t>
      </w:r>
      <w:proofErr w:type="spellStart"/>
      <w:r w:rsidRPr="008171DF">
        <w:rPr>
          <w:rFonts w:ascii="Arial" w:hAnsi="Arial" w:cs="Arial"/>
        </w:rPr>
        <w:t>Становлянцы</w:t>
      </w:r>
      <w:proofErr w:type="spellEnd"/>
      <w:r w:rsidRPr="008171DF">
        <w:rPr>
          <w:rFonts w:ascii="Arial" w:hAnsi="Arial" w:cs="Arial"/>
        </w:rPr>
        <w:t xml:space="preserve"> получили более 134 тысяч тонн зерна, </w:t>
      </w:r>
      <w:proofErr w:type="spellStart"/>
      <w:r w:rsidRPr="008171DF">
        <w:rPr>
          <w:rFonts w:ascii="Arial" w:hAnsi="Arial" w:cs="Arial"/>
        </w:rPr>
        <w:t>задонцы</w:t>
      </w:r>
      <w:proofErr w:type="spellEnd"/>
      <w:r w:rsidRPr="008171DF">
        <w:rPr>
          <w:rFonts w:ascii="Arial" w:hAnsi="Arial" w:cs="Arial"/>
        </w:rPr>
        <w:t xml:space="preserve"> — 120, </w:t>
      </w:r>
      <w:proofErr w:type="spellStart"/>
      <w:r w:rsidRPr="008171DF">
        <w:rPr>
          <w:rFonts w:ascii="Arial" w:hAnsi="Arial" w:cs="Arial"/>
        </w:rPr>
        <w:t>измалковцы</w:t>
      </w:r>
      <w:proofErr w:type="spellEnd"/>
      <w:r w:rsidRPr="008171DF">
        <w:rPr>
          <w:rFonts w:ascii="Arial" w:hAnsi="Arial" w:cs="Arial"/>
        </w:rPr>
        <w:t xml:space="preserve"> — 115 тысяч тонн.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В </w:t>
      </w:r>
      <w:proofErr w:type="spellStart"/>
      <w:r w:rsidRPr="008171DF">
        <w:rPr>
          <w:rFonts w:ascii="Arial" w:hAnsi="Arial" w:cs="Arial"/>
        </w:rPr>
        <w:t>Добровском</w:t>
      </w:r>
      <w:proofErr w:type="spellEnd"/>
      <w:r w:rsidRPr="008171DF">
        <w:rPr>
          <w:rFonts w:ascii="Arial" w:hAnsi="Arial" w:cs="Arial"/>
        </w:rPr>
        <w:t xml:space="preserve"> районе валовой сбор зерновых составил уже 102 тысячи тонн. При этом обмолочено 93 процента площадей. Неплохие виды и на урожай кукурузы на зерно. Таким образом, рекордный по урожаю зерна 2013 год, когда его было собрано 130 тысяч тонн, может быть побит.</w:t>
      </w:r>
    </w:p>
    <w:p w:rsidR="00160526" w:rsidRPr="008171DF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Ход работ на полях региона контролирует глава администрации области Олег Королёв.</w:t>
      </w:r>
    </w:p>
    <w:p w:rsidR="00160526" w:rsidRDefault="00160526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Впрочем, в хозяйствах уже вовсю готовятся к очередной Всероссийской агропромышленной выставке «</w:t>
      </w:r>
      <w:proofErr w:type="gramStart"/>
      <w:r w:rsidRPr="008171DF">
        <w:rPr>
          <w:rFonts w:ascii="Arial" w:hAnsi="Arial" w:cs="Arial"/>
        </w:rPr>
        <w:t>Золотая</w:t>
      </w:r>
      <w:proofErr w:type="gramEnd"/>
      <w:r w:rsidRPr="008171DF">
        <w:rPr>
          <w:rFonts w:ascii="Arial" w:hAnsi="Arial" w:cs="Arial"/>
        </w:rPr>
        <w:t xml:space="preserve"> осень-2016». Она по традиции состоится в Москве в первой декаде октября. И </w:t>
      </w:r>
      <w:proofErr w:type="spellStart"/>
      <w:r w:rsidRPr="008171DF">
        <w:rPr>
          <w:rFonts w:ascii="Arial" w:hAnsi="Arial" w:cs="Arial"/>
        </w:rPr>
        <w:t>липчанам</w:t>
      </w:r>
      <w:proofErr w:type="spellEnd"/>
      <w:r w:rsidRPr="008171DF">
        <w:rPr>
          <w:rFonts w:ascii="Arial" w:hAnsi="Arial" w:cs="Arial"/>
        </w:rPr>
        <w:t xml:space="preserve"> </w:t>
      </w:r>
      <w:proofErr w:type="gramStart"/>
      <w:r w:rsidRPr="008171DF">
        <w:rPr>
          <w:rFonts w:ascii="Arial" w:hAnsi="Arial" w:cs="Arial"/>
        </w:rPr>
        <w:t>будет</w:t>
      </w:r>
      <w:proofErr w:type="gramEnd"/>
      <w:r w:rsidRPr="008171DF">
        <w:rPr>
          <w:rFonts w:ascii="Arial" w:hAnsi="Arial" w:cs="Arial"/>
        </w:rPr>
        <w:t xml:space="preserve"> что показать на главных аграрных смотринах страны.</w:t>
      </w:r>
    </w:p>
    <w:p w:rsidR="009B77A4" w:rsidRDefault="009B77A4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B77A4" w:rsidRDefault="009B77A4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B77A4" w:rsidRPr="008171DF" w:rsidRDefault="009B77A4" w:rsidP="0074441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60526" w:rsidRPr="008171DF" w:rsidRDefault="00160526" w:rsidP="0074441B">
      <w:pPr>
        <w:spacing w:line="168" w:lineRule="atLeast"/>
        <w:outlineLvl w:val="0"/>
        <w:rPr>
          <w:rFonts w:ascii="Arial" w:hAnsi="Arial" w:cs="Arial"/>
          <w:b/>
          <w:bCs/>
          <w:caps/>
          <w:kern w:val="36"/>
        </w:rPr>
      </w:pPr>
    </w:p>
    <w:p w:rsidR="00340C8F" w:rsidRPr="008171DF" w:rsidRDefault="00340C8F" w:rsidP="0074441B">
      <w:pPr>
        <w:shd w:val="clear" w:color="auto" w:fill="FFFFFF"/>
        <w:rPr>
          <w:rFonts w:ascii="Arial" w:hAnsi="Arial" w:cs="Arial"/>
          <w:caps/>
        </w:rPr>
      </w:pPr>
      <w:r w:rsidRPr="00340C8F">
        <w:rPr>
          <w:rFonts w:ascii="Arial" w:hAnsi="Arial" w:cs="Arial"/>
          <w:b/>
          <w:bCs/>
          <w:caps/>
        </w:rPr>
        <w:lastRenderedPageBreak/>
        <w:t>Аграрии Ульяновской области приступили к сбору картофеля</w:t>
      </w:r>
      <w:r w:rsidRPr="008171DF">
        <w:rPr>
          <w:rFonts w:ascii="Arial" w:hAnsi="Arial" w:cs="Arial"/>
          <w:caps/>
        </w:rPr>
        <w:t xml:space="preserve"> 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  <w:bCs/>
        </w:rPr>
      </w:pPr>
      <w:r w:rsidRPr="00340C8F">
        <w:rPr>
          <w:rFonts w:ascii="Arial" w:hAnsi="Arial" w:cs="Arial"/>
        </w:rPr>
        <w:t>Министерств</w:t>
      </w:r>
      <w:r w:rsidRPr="008171DF">
        <w:rPr>
          <w:rFonts w:ascii="Arial" w:hAnsi="Arial" w:cs="Arial"/>
        </w:rPr>
        <w:t>о</w:t>
      </w:r>
      <w:r w:rsidRPr="00340C8F">
        <w:rPr>
          <w:rFonts w:ascii="Arial" w:hAnsi="Arial" w:cs="Arial"/>
        </w:rPr>
        <w:t xml:space="preserve"> сельского, лесного хозяйства и природных ресурсов</w:t>
      </w:r>
      <w:r w:rsidRPr="008171DF">
        <w:rPr>
          <w:rFonts w:ascii="Arial" w:hAnsi="Arial" w:cs="Arial"/>
          <w:b/>
          <w:bCs/>
        </w:rPr>
        <w:t xml:space="preserve"> </w:t>
      </w:r>
      <w:r w:rsidRPr="00340C8F">
        <w:rPr>
          <w:rFonts w:ascii="Arial" w:hAnsi="Arial" w:cs="Arial"/>
          <w:bCs/>
        </w:rPr>
        <w:t>Ульяновской области</w:t>
      </w:r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8171DF">
        <w:rPr>
          <w:rFonts w:ascii="Arial" w:hAnsi="Arial" w:cs="Arial"/>
          <w:bCs/>
          <w:iCs/>
        </w:rPr>
        <w:t xml:space="preserve">На 7 сентября убрано порядка 394 га этой культуры, что составляет более 21%. </w:t>
      </w:r>
      <w:proofErr w:type="spellStart"/>
      <w:r w:rsidRPr="008171DF">
        <w:rPr>
          <w:rFonts w:ascii="Arial" w:hAnsi="Arial" w:cs="Arial"/>
          <w:bCs/>
          <w:iCs/>
        </w:rPr>
        <w:t>Валовый</w:t>
      </w:r>
      <w:proofErr w:type="spellEnd"/>
      <w:r w:rsidRPr="008171DF">
        <w:rPr>
          <w:rFonts w:ascii="Arial" w:hAnsi="Arial" w:cs="Arial"/>
          <w:bCs/>
          <w:iCs/>
        </w:rPr>
        <w:t xml:space="preserve"> сбор составил 4536 тонн.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К уборке картофеля приступили шесть муниципальных образований региона. По валовому сбору лидирует </w:t>
      </w:r>
      <w:proofErr w:type="spellStart"/>
      <w:r w:rsidRPr="00340C8F">
        <w:rPr>
          <w:rFonts w:ascii="Arial" w:hAnsi="Arial" w:cs="Arial"/>
        </w:rPr>
        <w:t>Цильнинский</w:t>
      </w:r>
      <w:proofErr w:type="spellEnd"/>
      <w:r w:rsidRPr="00340C8F">
        <w:rPr>
          <w:rFonts w:ascii="Arial" w:hAnsi="Arial" w:cs="Arial"/>
        </w:rPr>
        <w:t xml:space="preserve"> район. Здесь собрано 3867 тонн.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Как сообщают специалисты регионального Министерства сельского, лесного хозяйства и природных ресурсов, на сегодняшний день намолот зерновых и зернобобовых культур составляет 1,3 </w:t>
      </w:r>
      <w:proofErr w:type="spellStart"/>
      <w:proofErr w:type="gramStart"/>
      <w:r w:rsidRPr="00340C8F">
        <w:rPr>
          <w:rFonts w:ascii="Arial" w:hAnsi="Arial" w:cs="Arial"/>
        </w:rPr>
        <w:t>млн</w:t>
      </w:r>
      <w:proofErr w:type="spellEnd"/>
      <w:proofErr w:type="gramEnd"/>
      <w:r w:rsidRPr="00340C8F">
        <w:rPr>
          <w:rFonts w:ascii="Arial" w:hAnsi="Arial" w:cs="Arial"/>
        </w:rPr>
        <w:t xml:space="preserve"> тонн зерна. Хлеборобам региона осталось убрать менее 2% площадей – порядка 10 тыс. га.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 xml:space="preserve">«Обеспечение продовольственной безопасности – первостепенная задача, которая стоит перед агропромышленным комплексом не только Ульяновской области, но и всего государства. Наш регион справляется с ней успешно – мы уже намолотили более миллиона тонн зерна при потребности в 650 тысяч тонн. Мы стремимся к тому, чтобы жители Ульяновской области в полной мере были также обеспечены молочной продукцией собственного производства. Все необходимые меры для этого принимаются», – подчеркнул </w:t>
      </w:r>
      <w:proofErr w:type="spellStart"/>
      <w:r w:rsidRPr="00340C8F">
        <w:rPr>
          <w:rFonts w:ascii="Arial" w:hAnsi="Arial" w:cs="Arial"/>
        </w:rPr>
        <w:t>врио</w:t>
      </w:r>
      <w:proofErr w:type="spellEnd"/>
      <w:r w:rsidRPr="00340C8F">
        <w:rPr>
          <w:rFonts w:ascii="Arial" w:hAnsi="Arial" w:cs="Arial"/>
        </w:rPr>
        <w:t xml:space="preserve"> Губернатора Ульяновской области Сергей Морозов.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По словам заместителя Министра сельского, лесного хозяйства и природных ресурсов Вячеслава Рожнова, аграрии региона параллельно с уборочной также проводят осеннюю посевную кампанию. «На сегодняшний день засеяно более 78% от планируемых площадей: озимая пшеница – на 77,5% и озимая рожь – на 88,2%. Сев идет активными темпами, примерно на уровне прошлого года», – сообщил Вячеслав Рожнов.</w:t>
      </w:r>
    </w:p>
    <w:p w:rsidR="00340C8F" w:rsidRP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Как рассказал директор ОАО «Агрофирма «</w:t>
      </w:r>
      <w:proofErr w:type="spellStart"/>
      <w:r w:rsidRPr="00340C8F">
        <w:rPr>
          <w:rFonts w:ascii="Arial" w:hAnsi="Arial" w:cs="Arial"/>
        </w:rPr>
        <w:t>Старомайнская</w:t>
      </w:r>
      <w:proofErr w:type="spellEnd"/>
      <w:r w:rsidRPr="00340C8F">
        <w:rPr>
          <w:rFonts w:ascii="Arial" w:hAnsi="Arial" w:cs="Arial"/>
        </w:rPr>
        <w:t xml:space="preserve">» </w:t>
      </w:r>
      <w:proofErr w:type="spellStart"/>
      <w:r w:rsidRPr="00340C8F">
        <w:rPr>
          <w:rFonts w:ascii="Arial" w:hAnsi="Arial" w:cs="Arial"/>
        </w:rPr>
        <w:t>Ильмас</w:t>
      </w:r>
      <w:proofErr w:type="spellEnd"/>
      <w:r w:rsidRPr="00340C8F">
        <w:rPr>
          <w:rFonts w:ascii="Arial" w:hAnsi="Arial" w:cs="Arial"/>
        </w:rPr>
        <w:t xml:space="preserve"> </w:t>
      </w:r>
      <w:proofErr w:type="spellStart"/>
      <w:r w:rsidRPr="00340C8F">
        <w:rPr>
          <w:rFonts w:ascii="Arial" w:hAnsi="Arial" w:cs="Arial"/>
        </w:rPr>
        <w:t>Ситдиков</w:t>
      </w:r>
      <w:proofErr w:type="spellEnd"/>
      <w:r w:rsidRPr="00340C8F">
        <w:rPr>
          <w:rFonts w:ascii="Arial" w:hAnsi="Arial" w:cs="Arial"/>
        </w:rPr>
        <w:t>, к уборке картофеля сельхозпредприятие приступило на прошлой неделе и уже показывает хорошие результаты. «Год был жарким, но нас урожай радует. Вся необходимая для обработки земель и выращивания картофеля техника у нас есть, работа мелиоративной системы налажена», – отметил руководитель сельхозпредприятия.</w:t>
      </w:r>
    </w:p>
    <w:p w:rsidR="00340C8F" w:rsidRDefault="00340C8F" w:rsidP="0074441B">
      <w:pPr>
        <w:shd w:val="clear" w:color="auto" w:fill="FFFFFF"/>
        <w:rPr>
          <w:rFonts w:ascii="Arial" w:hAnsi="Arial" w:cs="Arial"/>
        </w:rPr>
      </w:pPr>
      <w:r w:rsidRPr="00340C8F">
        <w:rPr>
          <w:rFonts w:ascii="Arial" w:hAnsi="Arial" w:cs="Arial"/>
        </w:rPr>
        <w:t>Напомним, ОАО «Агрофирма «</w:t>
      </w:r>
      <w:proofErr w:type="spellStart"/>
      <w:r w:rsidRPr="00340C8F">
        <w:rPr>
          <w:rFonts w:ascii="Arial" w:hAnsi="Arial" w:cs="Arial"/>
        </w:rPr>
        <w:t>Старомайнская</w:t>
      </w:r>
      <w:proofErr w:type="spellEnd"/>
      <w:r w:rsidRPr="00340C8F">
        <w:rPr>
          <w:rFonts w:ascii="Arial" w:hAnsi="Arial" w:cs="Arial"/>
        </w:rPr>
        <w:t xml:space="preserve">» войдет в состав создаваемого в этом году на территории Ульяновской области </w:t>
      </w:r>
      <w:proofErr w:type="spellStart"/>
      <w:r w:rsidRPr="00340C8F">
        <w:rPr>
          <w:rFonts w:ascii="Arial" w:hAnsi="Arial" w:cs="Arial"/>
        </w:rPr>
        <w:t>Агрохолдинга</w:t>
      </w:r>
      <w:proofErr w:type="spellEnd"/>
      <w:r w:rsidRPr="00340C8F">
        <w:rPr>
          <w:rFonts w:ascii="Arial" w:hAnsi="Arial" w:cs="Arial"/>
        </w:rPr>
        <w:t>. В данной структуре также окажутся занимающееся хранением овощной продукции «</w:t>
      </w:r>
      <w:proofErr w:type="spellStart"/>
      <w:r w:rsidRPr="00340C8F">
        <w:rPr>
          <w:rFonts w:ascii="Arial" w:hAnsi="Arial" w:cs="Arial"/>
        </w:rPr>
        <w:t>Агропромпарк</w:t>
      </w:r>
      <w:proofErr w:type="spellEnd"/>
      <w:r w:rsidRPr="00340C8F">
        <w:rPr>
          <w:rFonts w:ascii="Arial" w:hAnsi="Arial" w:cs="Arial"/>
        </w:rPr>
        <w:t xml:space="preserve">», производством овощей закрытого грунта – АО «Тепличное» и </w:t>
      </w:r>
      <w:proofErr w:type="spellStart"/>
      <w:r w:rsidRPr="00340C8F">
        <w:rPr>
          <w:rFonts w:ascii="Arial" w:hAnsi="Arial" w:cs="Arial"/>
        </w:rPr>
        <w:t>логистическое</w:t>
      </w:r>
      <w:proofErr w:type="spellEnd"/>
      <w:r w:rsidRPr="00340C8F">
        <w:rPr>
          <w:rFonts w:ascii="Arial" w:hAnsi="Arial" w:cs="Arial"/>
        </w:rPr>
        <w:t xml:space="preserve"> предприятие «Средняя Волга». Организации, входящие в состав </w:t>
      </w:r>
      <w:proofErr w:type="spellStart"/>
      <w:r w:rsidRPr="00340C8F">
        <w:rPr>
          <w:rFonts w:ascii="Arial" w:hAnsi="Arial" w:cs="Arial"/>
        </w:rPr>
        <w:t>Агрохолдинга</w:t>
      </w:r>
      <w:proofErr w:type="spellEnd"/>
      <w:r w:rsidRPr="00340C8F">
        <w:rPr>
          <w:rFonts w:ascii="Arial" w:hAnsi="Arial" w:cs="Arial"/>
        </w:rPr>
        <w:t>, будут осуществлять полный цикл производства: от поля до прилавка. Это позволит обеспечить регион высококачественной натуральной продукцией по приемлемым ценам круглый год.</w:t>
      </w:r>
    </w:p>
    <w:p w:rsidR="00250FF0" w:rsidRPr="008171DF" w:rsidRDefault="00250FF0" w:rsidP="0074441B">
      <w:pPr>
        <w:shd w:val="clear" w:color="auto" w:fill="FFFFFF"/>
        <w:rPr>
          <w:rFonts w:ascii="Arial" w:hAnsi="Arial" w:cs="Arial"/>
        </w:rPr>
      </w:pPr>
    </w:p>
    <w:p w:rsidR="008171DF" w:rsidRPr="00540356" w:rsidRDefault="008171DF" w:rsidP="0074441B">
      <w:pPr>
        <w:pStyle w:val="1"/>
        <w:shd w:val="clear" w:color="auto" w:fill="FFFFFF"/>
        <w:spacing w:before="0" w:beforeAutospacing="0" w:after="0" w:afterAutospacing="0" w:line="468" w:lineRule="atLeast"/>
        <w:rPr>
          <w:rFonts w:ascii="Arial" w:hAnsi="Arial" w:cs="Arial"/>
          <w:bCs w:val="0"/>
          <w:caps/>
          <w:sz w:val="24"/>
          <w:szCs w:val="24"/>
        </w:rPr>
      </w:pPr>
      <w:r w:rsidRPr="00540356">
        <w:rPr>
          <w:rFonts w:ascii="Arial" w:hAnsi="Arial" w:cs="Arial"/>
          <w:bCs w:val="0"/>
          <w:caps/>
          <w:sz w:val="24"/>
          <w:szCs w:val="24"/>
        </w:rPr>
        <w:t>Цены на хлеб в России оказались завышены в 10 раз</w:t>
      </w:r>
    </w:p>
    <w:p w:rsidR="008171DF" w:rsidRPr="008171DF" w:rsidRDefault="008171DF" w:rsidP="0074441B">
      <w:pPr>
        <w:shd w:val="clear" w:color="auto" w:fill="FFFFFF"/>
        <w:rPr>
          <w:rFonts w:ascii="Arial" w:hAnsi="Arial" w:cs="Arial"/>
        </w:rPr>
      </w:pPr>
      <w:proofErr w:type="gramStart"/>
      <w:r w:rsidRPr="008171DF">
        <w:rPr>
          <w:rFonts w:ascii="Arial" w:hAnsi="Arial" w:cs="Arial"/>
        </w:rPr>
        <w:t>А</w:t>
      </w:r>
      <w:proofErr w:type="gramEnd"/>
      <w:r w:rsidRPr="008171DF">
        <w:rPr>
          <w:rFonts w:ascii="Arial" w:hAnsi="Arial" w:cs="Arial"/>
          <w:lang w:val="en-US"/>
        </w:rPr>
        <w:t>PK</w:t>
      </w:r>
      <w:r w:rsidRPr="0005072B">
        <w:rPr>
          <w:rFonts w:ascii="Arial" w:hAnsi="Arial" w:cs="Arial"/>
        </w:rPr>
        <w:t>-</w:t>
      </w:r>
      <w:r w:rsidRPr="008171DF">
        <w:rPr>
          <w:rFonts w:ascii="Arial" w:hAnsi="Arial" w:cs="Arial"/>
          <w:lang w:val="en-US"/>
        </w:rPr>
        <w:t>news</w:t>
      </w:r>
      <w:r w:rsidRPr="0005072B">
        <w:rPr>
          <w:rFonts w:ascii="Arial" w:hAnsi="Arial" w:cs="Arial"/>
        </w:rPr>
        <w:t>.</w:t>
      </w:r>
      <w:proofErr w:type="spellStart"/>
      <w:r w:rsidRPr="008171DF">
        <w:rPr>
          <w:rFonts w:ascii="Arial" w:hAnsi="Arial" w:cs="Arial"/>
          <w:lang w:val="en-US"/>
        </w:rPr>
        <w:t>ru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Style w:val="a5"/>
          <w:rFonts w:ascii="Arial" w:hAnsi="Arial" w:cs="Arial"/>
        </w:rPr>
        <w:t>А наценка на соль доходит до 2500 %.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Хлеб да соль — без них русский стол представить невозможно. Ими встречают гостей, их традиционно </w:t>
      </w:r>
      <w:proofErr w:type="gramStart"/>
      <w:r w:rsidRPr="008171DF">
        <w:rPr>
          <w:rFonts w:ascii="Arial" w:hAnsi="Arial" w:cs="Arial"/>
        </w:rPr>
        <w:t>выносят на свадьбы… Они есть</w:t>
      </w:r>
      <w:proofErr w:type="gramEnd"/>
      <w:r w:rsidRPr="008171DF">
        <w:rPr>
          <w:rFonts w:ascii="Arial" w:hAnsi="Arial" w:cs="Arial"/>
        </w:rPr>
        <w:t xml:space="preserve"> в каждом магазине и стоят, казалось бы, сущие копейки. Однако именно на этих продуктах первой необходимости сегодня делаются такие сумасшедшие прибыли, которым могут позавидовать даже торговцы оружием и наркотиками.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lastRenderedPageBreak/>
        <w:t>Наценки на обычную соль доходят до 2500 % (!) от ее реальной цены, а маркетинговые уловки позволяют делать из «белой смерти» разного рода эксклюзивы (типа розовой соли, соли в хлопьях и цветах), которые стоят еще дороже. Хлеб продают по цене в 10 раз выше себестоимости. «МК» узнал от экспертов об удивительных способах, которые помогают производителям сделать деньги из ничего.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Лето закончилось, а вместе с ним перестала радовать традиционная для этого периода нулевая инфляция, которая зависит от сезонных продуктов (овощей и фруктов). Это значит, что с осени продукты будут только дорожать. Но, как рассказал «МК» эксперт потребительского рынка и ценовой политики Станислав Черкасов, </w:t>
      </w:r>
      <w:proofErr w:type="spellStart"/>
      <w:r w:rsidRPr="008171DF">
        <w:rPr>
          <w:rFonts w:ascii="Arial" w:hAnsi="Arial" w:cs="Arial"/>
        </w:rPr>
        <w:t>маркетологи</w:t>
      </w:r>
      <w:proofErr w:type="spellEnd"/>
      <w:r w:rsidRPr="008171DF">
        <w:rPr>
          <w:rFonts w:ascii="Arial" w:hAnsi="Arial" w:cs="Arial"/>
        </w:rPr>
        <w:t xml:space="preserve"> не упускают шанса заработать на потребителях, накручивая наценку даже на самые недорогие товары от 300 до 2500 %.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— В случае с солью самая распространенная маркетинговая уловка — упаковка. От ее качества и дизайна зависит итоговая стоимость продукта, — рассказывает Станислав Черкасов. — Так, средняя цена соли «Экстра» от производителя — 7–8 рублей за килограмм. В магазине соль «Экстра» в целлофановой упаковке (пакете) продается по 14–22 рубля за 1000 граммов. В этом случае стоимость соли на пути к прилавку уже увеличилась в 2–3 раза, то есть на 100–200 %. Соль «Экстра» в пластиковых банках весом 500 г стоит от 43 до 70 рублей. То есть в 10 раз, или на 900 % дороже. При этом мы перечислили цены магазинов </w:t>
      </w:r>
      <w:proofErr w:type="spellStart"/>
      <w:r w:rsidRPr="008171DF">
        <w:rPr>
          <w:rFonts w:ascii="Arial" w:hAnsi="Arial" w:cs="Arial"/>
        </w:rPr>
        <w:t>экономкласса</w:t>
      </w:r>
      <w:proofErr w:type="spellEnd"/>
      <w:r w:rsidRPr="008171DF">
        <w:rPr>
          <w:rFonts w:ascii="Arial" w:hAnsi="Arial" w:cs="Arial"/>
        </w:rPr>
        <w:t>. В супермаркетах премиального сегмента наценка на соль может доходить до 2500–5000 %.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Но это еще не все. Сегодня чрезвычайно модной стала розовая соль. И хотя ее польза никакими научными исследованиями не доказана, народ, что называется, </w:t>
      </w:r>
      <w:proofErr w:type="spellStart"/>
      <w:r w:rsidRPr="008171DF">
        <w:rPr>
          <w:rFonts w:ascii="Arial" w:hAnsi="Arial" w:cs="Arial"/>
        </w:rPr>
        <w:t>хавает</w:t>
      </w:r>
      <w:proofErr w:type="spellEnd"/>
      <w:r w:rsidRPr="008171DF">
        <w:rPr>
          <w:rFonts w:ascii="Arial" w:hAnsi="Arial" w:cs="Arial"/>
        </w:rPr>
        <w:t>. Вам любопытно будет узнать, что средняя цена на такую соль от производителя составляет всего 21 рубль (!) за килограмм (или 2,1 рубля за 100 граммов). Но в упаковке «Мельница» весом 95 г она уже стоит 170–200 рублей, а это в 100 раз дороже! В упаковке «Мельница» весом 200 г розовая соль стоит уже 400–500 рублей (до 2500 руб. за кг) — в 100–120 раз дороже себестоимости!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— В некоторых региональных торговых сетях начала появляться экзотическая соль: копченая, с бальзамическим уксусом, соль причудливых необычных форм в виде хлопьев или цветов. По сути, это та же самая соль, что и в обычных пакетах по 14 рублей за </w:t>
      </w:r>
      <w:proofErr w:type="gramStart"/>
      <w:r w:rsidRPr="008171DF">
        <w:rPr>
          <w:rFonts w:ascii="Arial" w:hAnsi="Arial" w:cs="Arial"/>
        </w:rPr>
        <w:t>кг</w:t>
      </w:r>
      <w:proofErr w:type="gramEnd"/>
      <w:r w:rsidRPr="008171DF">
        <w:rPr>
          <w:rFonts w:ascii="Arial" w:hAnsi="Arial" w:cs="Arial"/>
        </w:rPr>
        <w:t>, но с добавками и необычной формы, — раскрывает маркетинговые уловки Станислав Черкасов.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>Соляные хлопья и похожие на них соляные цветы производятся путем медленного выпаривания соляного раствора и используются в высокой кухне для того, чтобы разнообразить вкусовые ощущения. Добавлять в блюдо их рекомендуется только в момент сервировки, поскольку смысл придания соли формы хлопьев состоит в том, чтобы эти хлопья разрушались уже во рту в процессе пережевывания пищи. Такая соль носит исключительно эстетическую функцию. Не является более полезной или вредной, чем обычная, при этом стоимость ее достигает порядка 300 руб. за банку 150 г и 500 руб. за 300 г. То есть минимум 1500 рублей за кило.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>Переходим к хлебу. Средняя цена батона «Нарезной» от производителя — 11 рублей за штуку (400 г). Внимание — в эту стоимость уже включены не только ингредиенты, а также логистика, обслуживание оборудования и зарплата персонала. В магазинах же средняя цена такого батона в среднем по России составляет уже 34 рубля за штуку. Так, в Москве он стоит около 25 рублей, а на Дальнем Востоке уже около 50 рублей. «Таким образом, стоимость батона в среднем по стране увеличивается в 3 раза, то есть на 200%. В частности, в столице переплата за батон составит примерно 135 %, на Дальнем Востоке — 360 %», — говорит Черкасов.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lastRenderedPageBreak/>
        <w:t xml:space="preserve">Что касается хлеба в нарезку, то себестоимость такого продукта вырастает на 2–3 рубля и составляет около 14 рублей. Однако в московских магазинах нарезанный батон хлеба можно приобрести уже за 38 рублей, что почти в 3 раза больше себестоимости. Наценка на другие разновидности хлеба (зерновой, </w:t>
      </w:r>
      <w:proofErr w:type="spellStart"/>
      <w:r w:rsidRPr="008171DF">
        <w:rPr>
          <w:rFonts w:ascii="Arial" w:hAnsi="Arial" w:cs="Arial"/>
        </w:rPr>
        <w:t>многозлаковый</w:t>
      </w:r>
      <w:proofErr w:type="spellEnd"/>
      <w:r w:rsidRPr="008171DF">
        <w:rPr>
          <w:rFonts w:ascii="Arial" w:hAnsi="Arial" w:cs="Arial"/>
        </w:rPr>
        <w:t xml:space="preserve"> и пр.) по пути к прилавкам может достигать от 500 до 1000 % и более, в зависимости от категории магазина. Так, в супермаркетах премиального сегмента наценка на обычный батон может достигать 1500 %.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Сегодня на пике популярности находится так называемый «правильный хлеб» — </w:t>
      </w:r>
      <w:proofErr w:type="spellStart"/>
      <w:r w:rsidRPr="008171DF">
        <w:rPr>
          <w:rFonts w:ascii="Arial" w:hAnsi="Arial" w:cs="Arial"/>
        </w:rPr>
        <w:t>бездрожжевой</w:t>
      </w:r>
      <w:proofErr w:type="spellEnd"/>
      <w:r w:rsidRPr="008171DF">
        <w:rPr>
          <w:rFonts w:ascii="Arial" w:hAnsi="Arial" w:cs="Arial"/>
        </w:rPr>
        <w:t xml:space="preserve"> и </w:t>
      </w:r>
      <w:proofErr w:type="spellStart"/>
      <w:r w:rsidRPr="008171DF">
        <w:rPr>
          <w:rFonts w:ascii="Arial" w:hAnsi="Arial" w:cs="Arial"/>
        </w:rPr>
        <w:t>цельнозерновой</w:t>
      </w:r>
      <w:proofErr w:type="spellEnd"/>
      <w:r w:rsidRPr="008171DF">
        <w:rPr>
          <w:rFonts w:ascii="Arial" w:hAnsi="Arial" w:cs="Arial"/>
        </w:rPr>
        <w:t xml:space="preserve">. </w:t>
      </w:r>
      <w:proofErr w:type="spellStart"/>
      <w:r w:rsidRPr="008171DF">
        <w:rPr>
          <w:rFonts w:ascii="Arial" w:hAnsi="Arial" w:cs="Arial"/>
        </w:rPr>
        <w:t>Бездрожжевой</w:t>
      </w:r>
      <w:proofErr w:type="spellEnd"/>
      <w:r w:rsidRPr="008171DF">
        <w:rPr>
          <w:rFonts w:ascii="Arial" w:hAnsi="Arial" w:cs="Arial"/>
        </w:rPr>
        <w:t xml:space="preserve"> хлеб сейчас можно купить практически в любом магазине, стоит он от 35 рублей (250 г) до 500 рублей (500 граммов). Но мало кто знает, что </w:t>
      </w:r>
      <w:proofErr w:type="spellStart"/>
      <w:r w:rsidRPr="008171DF">
        <w:rPr>
          <w:rFonts w:ascii="Arial" w:hAnsi="Arial" w:cs="Arial"/>
        </w:rPr>
        <w:t>бездрожжевой</w:t>
      </w:r>
      <w:proofErr w:type="spellEnd"/>
      <w:r w:rsidRPr="008171DF">
        <w:rPr>
          <w:rFonts w:ascii="Arial" w:hAnsi="Arial" w:cs="Arial"/>
        </w:rPr>
        <w:t xml:space="preserve"> хлеб — это миф. На самом деле для его изготовления используется закваска с содержанием дрожжей, только «диких». Поэтому данный продукт не содержит только промышленные дрожжи, что «забывает» указать производитель.</w:t>
      </w:r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Что касается </w:t>
      </w:r>
      <w:proofErr w:type="spellStart"/>
      <w:r w:rsidRPr="008171DF">
        <w:rPr>
          <w:rFonts w:ascii="Arial" w:hAnsi="Arial" w:cs="Arial"/>
        </w:rPr>
        <w:t>цельнозернового</w:t>
      </w:r>
      <w:proofErr w:type="spellEnd"/>
      <w:r w:rsidRPr="008171DF">
        <w:rPr>
          <w:rFonts w:ascii="Arial" w:hAnsi="Arial" w:cs="Arial"/>
        </w:rPr>
        <w:t xml:space="preserve"> хлеба, на котором сидят все приверженцы ЗОЖ, то предполагается, что в нем содержатся цельные зерна и мука грубого помола. Это действительно делает данный продукт невероятно полезным. Однако стоит учесть, что внешний вид такого хлеба будет совсем не привлекательным, к тому же сроки его хранения слишком малы — до 72 часов. В связи с этим многие отечественные производители имитируют цельное зерно, добавляя в белую муку определенный процент отрубей и зародышей зерна. </w:t>
      </w:r>
      <w:proofErr w:type="gramStart"/>
      <w:r w:rsidRPr="008171DF">
        <w:rPr>
          <w:rFonts w:ascii="Arial" w:hAnsi="Arial" w:cs="Arial"/>
        </w:rPr>
        <w:t>Себестоимость такого хлеба не более 15 рублей за 600 граммов, а цена на полке магазина — от 70 рублей до 500 рублей за 300–400 г. То есть под брендом «</w:t>
      </w:r>
      <w:proofErr w:type="spellStart"/>
      <w:r w:rsidRPr="008171DF">
        <w:rPr>
          <w:rFonts w:ascii="Arial" w:hAnsi="Arial" w:cs="Arial"/>
        </w:rPr>
        <w:t>цельнозерновой</w:t>
      </w:r>
      <w:proofErr w:type="spellEnd"/>
      <w:r w:rsidRPr="008171DF">
        <w:rPr>
          <w:rFonts w:ascii="Arial" w:hAnsi="Arial" w:cs="Arial"/>
        </w:rPr>
        <w:t xml:space="preserve">» его стоимость увеличивается сразу на 500–2500 %. Настоящий </w:t>
      </w:r>
      <w:proofErr w:type="spellStart"/>
      <w:r w:rsidRPr="008171DF">
        <w:rPr>
          <w:rFonts w:ascii="Arial" w:hAnsi="Arial" w:cs="Arial"/>
        </w:rPr>
        <w:t>цельнозерновой</w:t>
      </w:r>
      <w:proofErr w:type="spellEnd"/>
      <w:r w:rsidRPr="008171DF">
        <w:rPr>
          <w:rFonts w:ascii="Arial" w:hAnsi="Arial" w:cs="Arial"/>
        </w:rPr>
        <w:t xml:space="preserve"> хлеб все же можно найти, но его цена за 250 граммов колеблется от 280 до 420 рублей.</w:t>
      </w:r>
      <w:proofErr w:type="gramEnd"/>
    </w:p>
    <w:p w:rsidR="008171DF" w:rsidRPr="008171DF" w:rsidRDefault="008171DF" w:rsidP="0074441B">
      <w:pPr>
        <w:pStyle w:val="a4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>В общем, жадности производителей нет предела. Однако выбирать покупателям, увы, не приходится…</w:t>
      </w:r>
    </w:p>
    <w:p w:rsidR="008171DF" w:rsidRPr="00340C8F" w:rsidRDefault="008171DF" w:rsidP="0074441B">
      <w:pPr>
        <w:shd w:val="clear" w:color="auto" w:fill="FFFFFF"/>
        <w:rPr>
          <w:rFonts w:ascii="Arial" w:hAnsi="Arial" w:cs="Arial"/>
        </w:rPr>
      </w:pPr>
    </w:p>
    <w:p w:rsidR="00E5258A" w:rsidRPr="008171DF" w:rsidRDefault="00E5258A" w:rsidP="007444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8171DF">
        <w:rPr>
          <w:rFonts w:ascii="Arial" w:hAnsi="Arial" w:cs="Arial"/>
          <w:caps/>
          <w:sz w:val="24"/>
          <w:szCs w:val="24"/>
        </w:rPr>
        <w:t>В Калининградской области в 2017 году планируется создать молочные и мясные кооперативы</w:t>
      </w:r>
    </w:p>
    <w:p w:rsidR="00E5258A" w:rsidRPr="00540356" w:rsidRDefault="00E5258A" w:rsidP="007444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540356">
        <w:rPr>
          <w:rFonts w:ascii="Arial" w:hAnsi="Arial" w:cs="Arial"/>
          <w:b w:val="0"/>
          <w:sz w:val="24"/>
          <w:szCs w:val="24"/>
          <w:lang w:val="en-US"/>
        </w:rPr>
        <w:t>The</w:t>
      </w:r>
      <w:r w:rsidRPr="005403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40356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E5258A" w:rsidRPr="008171DF" w:rsidRDefault="00E5258A" w:rsidP="0074441B">
      <w:pPr>
        <w:shd w:val="clear" w:color="auto" w:fill="FFFFFF"/>
        <w:spacing w:line="187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>В этом году начали успешно функционировать три сельхозкооператива — "</w:t>
      </w:r>
      <w:proofErr w:type="spellStart"/>
      <w:r w:rsidRPr="008171DF">
        <w:rPr>
          <w:rFonts w:ascii="Arial" w:hAnsi="Arial" w:cs="Arial"/>
        </w:rPr>
        <w:t>Загорское</w:t>
      </w:r>
      <w:proofErr w:type="spellEnd"/>
      <w:r w:rsidRPr="008171DF">
        <w:rPr>
          <w:rFonts w:ascii="Arial" w:hAnsi="Arial" w:cs="Arial"/>
        </w:rPr>
        <w:t>", "Овощи Калининграда" и "Наш Продукт". Об этом сообщили в пресс-службе регионального правительства.</w:t>
      </w:r>
    </w:p>
    <w:p w:rsidR="00E5258A" w:rsidRPr="008171DF" w:rsidRDefault="00E5258A" w:rsidP="0074441B">
      <w:pPr>
        <w:shd w:val="clear" w:color="auto" w:fill="FFFFFF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"В этом году у нас получили развитие кооперативы по переработке овощей. На следующий год надо проработать создание кооперативов по молоку и мясу. В восточных районах области нужно создавать кооперативы, которые будут собирать у населения молоко, охлаждать, фасовать и продавать на ярмарках. Продолжает развиваться мясное скотоводство, кооперативы также помогут со сбытом. Думаю, что кооперативы должны стать центром притяжения малых форм хозяйствования. Сегодня </w:t>
      </w:r>
      <w:proofErr w:type="spellStart"/>
      <w:r w:rsidRPr="008171DF">
        <w:rPr>
          <w:rFonts w:ascii="Arial" w:hAnsi="Arial" w:cs="Arial"/>
        </w:rPr>
        <w:t>сельхозкооперация</w:t>
      </w:r>
      <w:proofErr w:type="spellEnd"/>
      <w:r w:rsidRPr="008171DF">
        <w:rPr>
          <w:rFonts w:ascii="Arial" w:hAnsi="Arial" w:cs="Arial"/>
        </w:rPr>
        <w:t xml:space="preserve"> развивается по всей стране, и мы не будем останавливаться", — заключил </w:t>
      </w:r>
      <w:proofErr w:type="spellStart"/>
      <w:r w:rsidRPr="008171DF">
        <w:rPr>
          <w:rFonts w:ascii="Arial" w:hAnsi="Arial" w:cs="Arial"/>
        </w:rPr>
        <w:t>врио</w:t>
      </w:r>
      <w:proofErr w:type="spellEnd"/>
      <w:r w:rsidRPr="008171DF">
        <w:rPr>
          <w:rFonts w:ascii="Arial" w:hAnsi="Arial" w:cs="Arial"/>
        </w:rPr>
        <w:t xml:space="preserve"> министра сельского хозяйства Сергей </w:t>
      </w:r>
      <w:proofErr w:type="spellStart"/>
      <w:r w:rsidRPr="008171DF">
        <w:rPr>
          <w:rFonts w:ascii="Arial" w:hAnsi="Arial" w:cs="Arial"/>
        </w:rPr>
        <w:t>Лютаревич</w:t>
      </w:r>
      <w:proofErr w:type="spellEnd"/>
      <w:r w:rsidRPr="008171DF">
        <w:rPr>
          <w:rFonts w:ascii="Arial" w:hAnsi="Arial" w:cs="Arial"/>
        </w:rPr>
        <w:t>.</w:t>
      </w:r>
      <w:r w:rsidRPr="008171DF">
        <w:rPr>
          <w:rFonts w:ascii="Arial" w:hAnsi="Arial" w:cs="Arial"/>
        </w:rPr>
        <w:br/>
        <w:t xml:space="preserve">В этом году правительство региона выделило 55 </w:t>
      </w:r>
      <w:proofErr w:type="spellStart"/>
      <w:proofErr w:type="gramStart"/>
      <w:r w:rsidRPr="008171DF">
        <w:rPr>
          <w:rFonts w:ascii="Arial" w:hAnsi="Arial" w:cs="Arial"/>
        </w:rPr>
        <w:t>млн</w:t>
      </w:r>
      <w:proofErr w:type="spellEnd"/>
      <w:proofErr w:type="gramEnd"/>
      <w:r w:rsidRPr="008171DF">
        <w:rPr>
          <w:rFonts w:ascii="Arial" w:hAnsi="Arial" w:cs="Arial"/>
        </w:rPr>
        <w:t xml:space="preserve"> рублей на развитие материально-технической базы сельскохозяйственных потребительских кооперативов. Три существующие объединяют фермеров, выращивающих картофель, овощи, плодово-ягодные культуры и направлены на организацию заготовки, хранения и переработки сельхозпродукции. На покупку соответствующего оборудования и направлены средства грантов.</w:t>
      </w:r>
      <w:r w:rsidRPr="008171DF">
        <w:rPr>
          <w:rFonts w:ascii="Arial" w:hAnsi="Arial" w:cs="Arial"/>
        </w:rPr>
        <w:br/>
        <w:t xml:space="preserve">"Сейчас мы строим овощехранилище. Планируем запустить его в октябре. Мы уже подписали контракт и ждём холодильное оборудование плюс вентиляцию. </w:t>
      </w:r>
      <w:r w:rsidRPr="008171DF">
        <w:rPr>
          <w:rFonts w:ascii="Arial" w:hAnsi="Arial" w:cs="Arial"/>
        </w:rPr>
        <w:lastRenderedPageBreak/>
        <w:t xml:space="preserve">Заказали также оборудование для фасовки, оно будет поставлено до конца месяца. На текущие работы приобрели погрузчик, — рассказала глава кооператива "Наш Продукт" Ирина </w:t>
      </w:r>
      <w:proofErr w:type="spellStart"/>
      <w:r w:rsidRPr="008171DF">
        <w:rPr>
          <w:rFonts w:ascii="Arial" w:hAnsi="Arial" w:cs="Arial"/>
        </w:rPr>
        <w:t>Мелкозерова</w:t>
      </w:r>
      <w:proofErr w:type="spellEnd"/>
      <w:r w:rsidRPr="008171DF">
        <w:rPr>
          <w:rFonts w:ascii="Arial" w:hAnsi="Arial" w:cs="Arial"/>
        </w:rPr>
        <w:t>.</w:t>
      </w:r>
      <w:r w:rsidRPr="008171DF">
        <w:rPr>
          <w:rFonts w:ascii="Arial" w:hAnsi="Arial" w:cs="Arial"/>
        </w:rPr>
        <w:br/>
        <w:t xml:space="preserve">Также кооперативам </w:t>
      </w:r>
      <w:proofErr w:type="spellStart"/>
      <w:r w:rsidRPr="008171DF">
        <w:rPr>
          <w:rFonts w:ascii="Arial" w:hAnsi="Arial" w:cs="Arial"/>
        </w:rPr>
        <w:t>врио</w:t>
      </w:r>
      <w:proofErr w:type="spellEnd"/>
      <w:r w:rsidRPr="008171DF">
        <w:rPr>
          <w:rFonts w:ascii="Arial" w:hAnsi="Arial" w:cs="Arial"/>
        </w:rPr>
        <w:t xml:space="preserve"> министра поставил задачу организовать закупку яблок у населения.</w:t>
      </w:r>
    </w:p>
    <w:p w:rsidR="00340C8F" w:rsidRPr="008171DF" w:rsidRDefault="00340C8F" w:rsidP="0074441B">
      <w:pPr>
        <w:spacing w:line="168" w:lineRule="atLeast"/>
        <w:outlineLvl w:val="0"/>
        <w:rPr>
          <w:rFonts w:ascii="Arial" w:hAnsi="Arial" w:cs="Arial"/>
          <w:b/>
          <w:bCs/>
          <w:caps/>
          <w:kern w:val="36"/>
        </w:rPr>
      </w:pPr>
    </w:p>
    <w:p w:rsidR="00340C8F" w:rsidRPr="008171DF" w:rsidRDefault="00340C8F" w:rsidP="0074441B">
      <w:pPr>
        <w:spacing w:line="168" w:lineRule="atLeast"/>
        <w:outlineLvl w:val="0"/>
        <w:rPr>
          <w:rFonts w:ascii="Arial" w:hAnsi="Arial" w:cs="Arial"/>
          <w:b/>
          <w:bCs/>
          <w:caps/>
          <w:kern w:val="36"/>
        </w:rPr>
      </w:pPr>
    </w:p>
    <w:p w:rsidR="00C56428" w:rsidRPr="008171DF" w:rsidRDefault="00C56428" w:rsidP="0074441B">
      <w:pPr>
        <w:spacing w:line="168" w:lineRule="atLeast"/>
        <w:outlineLvl w:val="0"/>
        <w:rPr>
          <w:rFonts w:ascii="Arial" w:hAnsi="Arial" w:cs="Arial"/>
          <w:b/>
          <w:bCs/>
          <w:caps/>
          <w:kern w:val="36"/>
        </w:rPr>
      </w:pPr>
      <w:r w:rsidRPr="00C56428">
        <w:rPr>
          <w:rFonts w:ascii="Arial" w:hAnsi="Arial" w:cs="Arial"/>
          <w:b/>
          <w:bCs/>
          <w:caps/>
          <w:kern w:val="36"/>
        </w:rPr>
        <w:t>Томские аграрии планируют поставлять во Вьетнам зерно и мясные полуфабрикаты</w:t>
      </w:r>
    </w:p>
    <w:p w:rsidR="00C56428" w:rsidRPr="00540356" w:rsidRDefault="00C56428" w:rsidP="0074441B">
      <w:pPr>
        <w:spacing w:line="168" w:lineRule="atLeast"/>
        <w:outlineLvl w:val="0"/>
        <w:rPr>
          <w:rFonts w:ascii="Arial" w:hAnsi="Arial" w:cs="Arial"/>
          <w:bCs/>
          <w:kern w:val="36"/>
        </w:rPr>
      </w:pPr>
      <w:r w:rsidRPr="00540356">
        <w:rPr>
          <w:rFonts w:ascii="Arial" w:hAnsi="Arial" w:cs="Arial"/>
          <w:bCs/>
          <w:kern w:val="36"/>
          <w:lang w:val="en-US"/>
        </w:rPr>
        <w:t>Agro</w:t>
      </w:r>
      <w:r w:rsidRPr="00540356">
        <w:rPr>
          <w:rFonts w:ascii="Arial" w:hAnsi="Arial" w:cs="Arial"/>
          <w:bCs/>
          <w:kern w:val="36"/>
        </w:rPr>
        <w:t>.</w:t>
      </w:r>
      <w:proofErr w:type="spellStart"/>
      <w:r w:rsidRPr="00540356">
        <w:rPr>
          <w:rFonts w:ascii="Arial" w:hAnsi="Arial" w:cs="Arial"/>
          <w:bCs/>
          <w:kern w:val="36"/>
          <w:lang w:val="en-US"/>
        </w:rPr>
        <w:t>ru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C56428" w:rsidRPr="00C56428" w:rsidRDefault="00C56428" w:rsidP="0074441B">
      <w:pPr>
        <w:rPr>
          <w:rFonts w:ascii="Arial" w:hAnsi="Arial" w:cs="Arial"/>
        </w:rPr>
      </w:pPr>
      <w:r w:rsidRPr="00C56428">
        <w:rPr>
          <w:rFonts w:ascii="Arial" w:hAnsi="Arial" w:cs="Arial"/>
        </w:rPr>
        <w:t>Торгово-промышленная палата Томской области организовала для предприятий агропромышленного комплекса региона деловую поездку во Вьетнам. Российские производители на встрече смогли договориться о поставках зерна и мясных полуфабрикатов.</w:t>
      </w:r>
      <w:r w:rsidRPr="008171DF">
        <w:rPr>
          <w:rFonts w:ascii="Arial" w:hAnsi="Arial" w:cs="Arial"/>
        </w:rPr>
        <w:t> </w:t>
      </w:r>
      <w:r w:rsidRPr="00C56428">
        <w:rPr>
          <w:rFonts w:ascii="Arial" w:hAnsi="Arial" w:cs="Arial"/>
        </w:rPr>
        <w:br/>
        <w:t>Компания «</w:t>
      </w:r>
      <w:proofErr w:type="spellStart"/>
      <w:r w:rsidRPr="00C56428">
        <w:rPr>
          <w:rFonts w:ascii="Arial" w:hAnsi="Arial" w:cs="Arial"/>
        </w:rPr>
        <w:t>СибБиоПродукт</w:t>
      </w:r>
      <w:proofErr w:type="spellEnd"/>
      <w:r w:rsidRPr="00C56428">
        <w:rPr>
          <w:rFonts w:ascii="Arial" w:hAnsi="Arial" w:cs="Arial"/>
        </w:rPr>
        <w:t xml:space="preserve">» в рамках обсуждения договорилась с компанией </w:t>
      </w:r>
      <w:proofErr w:type="spellStart"/>
      <w:r w:rsidRPr="00C56428">
        <w:rPr>
          <w:rFonts w:ascii="Arial" w:hAnsi="Arial" w:cs="Arial"/>
        </w:rPr>
        <w:t>Interflour</w:t>
      </w:r>
      <w:proofErr w:type="spellEnd"/>
      <w:r w:rsidRPr="00C56428">
        <w:rPr>
          <w:rFonts w:ascii="Arial" w:hAnsi="Arial" w:cs="Arial"/>
        </w:rPr>
        <w:t xml:space="preserve"> </w:t>
      </w:r>
      <w:proofErr w:type="spellStart"/>
      <w:r w:rsidRPr="00C56428">
        <w:rPr>
          <w:rFonts w:ascii="Arial" w:hAnsi="Arial" w:cs="Arial"/>
        </w:rPr>
        <w:t>Group</w:t>
      </w:r>
      <w:proofErr w:type="spellEnd"/>
      <w:r w:rsidRPr="00C56428">
        <w:rPr>
          <w:rFonts w:ascii="Arial" w:hAnsi="Arial" w:cs="Arial"/>
        </w:rPr>
        <w:t xml:space="preserve"> о поставке образцов зерна. Для начала вьетнамским партнерам будет поставлено 5 килограмм зерна для проведения лабораторных исследований качества, а после будет решаться вопрос о регулярных поставках. По словам замдиректора по продажам «</w:t>
      </w:r>
      <w:proofErr w:type="spellStart"/>
      <w:r w:rsidRPr="00C56428">
        <w:rPr>
          <w:rFonts w:ascii="Arial" w:hAnsi="Arial" w:cs="Arial"/>
        </w:rPr>
        <w:t>СибБиоПродукт</w:t>
      </w:r>
      <w:proofErr w:type="spellEnd"/>
      <w:r w:rsidRPr="00C56428">
        <w:rPr>
          <w:rFonts w:ascii="Arial" w:hAnsi="Arial" w:cs="Arial"/>
        </w:rPr>
        <w:t>» Андрея Акулинина, потребности вьетнамкой компании в зерне – 30 000 тонн в месяц, а его предприятие сможет поставлять до 5 тысяч зерна тонн в год.</w:t>
      </w:r>
      <w:r w:rsidRPr="008171DF">
        <w:rPr>
          <w:rFonts w:ascii="Arial" w:hAnsi="Arial" w:cs="Arial"/>
        </w:rPr>
        <w:t> </w:t>
      </w:r>
      <w:r w:rsidRPr="00C56428">
        <w:rPr>
          <w:rFonts w:ascii="Arial" w:hAnsi="Arial" w:cs="Arial"/>
        </w:rPr>
        <w:br/>
        <w:t>Интерес к другому направлению «</w:t>
      </w:r>
      <w:proofErr w:type="spellStart"/>
      <w:r w:rsidRPr="00C56428">
        <w:rPr>
          <w:rFonts w:ascii="Arial" w:hAnsi="Arial" w:cs="Arial"/>
        </w:rPr>
        <w:t>СибБиоПродукт</w:t>
      </w:r>
      <w:proofErr w:type="spellEnd"/>
      <w:r w:rsidRPr="00C56428">
        <w:rPr>
          <w:rFonts w:ascii="Arial" w:hAnsi="Arial" w:cs="Arial"/>
        </w:rPr>
        <w:t xml:space="preserve">» - мясным полуфабрикатам проявила вьетнамская компания </w:t>
      </w:r>
      <w:proofErr w:type="spellStart"/>
      <w:r w:rsidRPr="00C56428">
        <w:rPr>
          <w:rFonts w:ascii="Arial" w:hAnsi="Arial" w:cs="Arial"/>
        </w:rPr>
        <w:t>Vissan</w:t>
      </w:r>
      <w:proofErr w:type="spellEnd"/>
      <w:r w:rsidRPr="00C56428">
        <w:rPr>
          <w:rFonts w:ascii="Arial" w:hAnsi="Arial" w:cs="Arial"/>
        </w:rPr>
        <w:t>, специализирующаяся на поставке мясопродуктов. Уже имеется устное соглашение провести встречу на уровне генеральных директоров, определение даты переговоров займет не менее двух месяцев.</w:t>
      </w:r>
      <w:r w:rsidRPr="008171DF">
        <w:rPr>
          <w:rFonts w:ascii="Arial" w:hAnsi="Arial" w:cs="Arial"/>
        </w:rPr>
        <w:t> </w:t>
      </w:r>
      <w:r w:rsidRPr="00C56428">
        <w:rPr>
          <w:rFonts w:ascii="Arial" w:hAnsi="Arial" w:cs="Arial"/>
        </w:rPr>
        <w:br/>
        <w:t xml:space="preserve">Стоит подчеркнуть тот факт, что </w:t>
      </w:r>
      <w:proofErr w:type="spellStart"/>
      <w:r w:rsidRPr="00C56428">
        <w:rPr>
          <w:rFonts w:ascii="Arial" w:hAnsi="Arial" w:cs="Arial"/>
        </w:rPr>
        <w:t>Interflour</w:t>
      </w:r>
      <w:proofErr w:type="spellEnd"/>
      <w:r w:rsidRPr="00C56428">
        <w:rPr>
          <w:rFonts w:ascii="Arial" w:hAnsi="Arial" w:cs="Arial"/>
        </w:rPr>
        <w:t xml:space="preserve"> </w:t>
      </w:r>
      <w:proofErr w:type="spellStart"/>
      <w:r w:rsidRPr="00C56428">
        <w:rPr>
          <w:rFonts w:ascii="Arial" w:hAnsi="Arial" w:cs="Arial"/>
        </w:rPr>
        <w:t>Group</w:t>
      </w:r>
      <w:proofErr w:type="spellEnd"/>
      <w:r w:rsidRPr="00C56428">
        <w:rPr>
          <w:rFonts w:ascii="Arial" w:hAnsi="Arial" w:cs="Arial"/>
        </w:rPr>
        <w:t xml:space="preserve"> сотрудничает с США, Канадой, Австралией, Новой Зеландией, Индонезией и Турцией. «Россия сейчас может предложить дешевое сырье – в отличие от США, Канады и Австралии, благодаря курсу рубля,– рассказал Андрей Акулинин. - Это основной движущий фактор всей внешнеэкономической торговли. Кроме того, их заинтересовало качество нашего зерна, это экологически чистый продукт».</w:t>
      </w:r>
    </w:p>
    <w:p w:rsidR="00540356" w:rsidRDefault="00540356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540356" w:rsidRDefault="00540356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</w:p>
    <w:p w:rsidR="007A4CAD" w:rsidRPr="007A4CAD" w:rsidRDefault="007A4CAD" w:rsidP="0074441B">
      <w:pPr>
        <w:shd w:val="clear" w:color="auto" w:fill="FFFFFF"/>
        <w:outlineLvl w:val="0"/>
        <w:rPr>
          <w:rFonts w:ascii="Arial" w:hAnsi="Arial" w:cs="Arial"/>
          <w:b/>
          <w:bCs/>
          <w:caps/>
          <w:kern w:val="36"/>
        </w:rPr>
      </w:pPr>
      <w:r w:rsidRPr="007A4CAD">
        <w:rPr>
          <w:rFonts w:ascii="Arial" w:hAnsi="Arial" w:cs="Arial"/>
          <w:b/>
          <w:bCs/>
          <w:caps/>
          <w:kern w:val="36"/>
        </w:rPr>
        <w:t>Армения за полгода увеличила экспо</w:t>
      </w:r>
      <w:r w:rsidRPr="008171DF">
        <w:rPr>
          <w:rFonts w:ascii="Arial" w:hAnsi="Arial" w:cs="Arial"/>
          <w:b/>
          <w:bCs/>
          <w:caps/>
          <w:kern w:val="36"/>
        </w:rPr>
        <w:t>рт помидоров в Россию в 42 раз</w:t>
      </w:r>
      <w:proofErr w:type="gramStart"/>
      <w:r w:rsidRPr="008171DF">
        <w:rPr>
          <w:rFonts w:ascii="Arial" w:hAnsi="Arial" w:cs="Arial"/>
          <w:b/>
          <w:bCs/>
          <w:caps/>
          <w:kern w:val="36"/>
        </w:rPr>
        <w:t>a</w:t>
      </w:r>
      <w:proofErr w:type="gramEnd"/>
    </w:p>
    <w:p w:rsidR="007A4CAD" w:rsidRPr="007A4CAD" w:rsidRDefault="007A4CAD" w:rsidP="0074441B">
      <w:pPr>
        <w:rPr>
          <w:rFonts w:ascii="Arial" w:hAnsi="Arial" w:cs="Arial"/>
        </w:rPr>
      </w:pPr>
      <w:r w:rsidRPr="007A4CAD">
        <w:rPr>
          <w:rFonts w:ascii="Arial" w:hAnsi="Arial" w:cs="Arial"/>
          <w:bCs/>
        </w:rPr>
        <w:t xml:space="preserve">Агентство </w:t>
      </w:r>
      <w:proofErr w:type="spellStart"/>
      <w:r w:rsidRPr="007A4CAD">
        <w:rPr>
          <w:rFonts w:ascii="Arial" w:hAnsi="Arial" w:cs="Arial"/>
          <w:bCs/>
        </w:rPr>
        <w:t>АгроФакт</w:t>
      </w:r>
      <w:proofErr w:type="spellEnd"/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7A4CAD" w:rsidRPr="007A4CAD" w:rsidRDefault="007A4CAD" w:rsidP="0074441B">
      <w:pPr>
        <w:spacing w:line="168" w:lineRule="atLeast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 xml:space="preserve">Армения за первое полугодие 2016 года увеличила экспорт помидоров в Россию более чем в 42 раза, с 709,1 тонны до 30 тысяч тонн, сообщает Таможенная служба комитета </w:t>
      </w:r>
      <w:proofErr w:type="spellStart"/>
      <w:r w:rsidRPr="008171DF">
        <w:rPr>
          <w:rFonts w:ascii="Arial" w:hAnsi="Arial" w:cs="Arial"/>
          <w:bCs/>
        </w:rPr>
        <w:t>госдоходов</w:t>
      </w:r>
      <w:proofErr w:type="spellEnd"/>
      <w:r w:rsidRPr="008171DF">
        <w:rPr>
          <w:rFonts w:ascii="Arial" w:hAnsi="Arial" w:cs="Arial"/>
          <w:bCs/>
        </w:rPr>
        <w:t xml:space="preserve"> при правительстве республики, передают РИА Новости.</w:t>
      </w:r>
    </w:p>
    <w:p w:rsidR="007A4CAD" w:rsidRPr="007A4CAD" w:rsidRDefault="007A4CAD" w:rsidP="0074441B">
      <w:pPr>
        <w:rPr>
          <w:rFonts w:ascii="Arial" w:hAnsi="Arial" w:cs="Arial"/>
        </w:rPr>
      </w:pPr>
      <w:r w:rsidRPr="007A4CAD">
        <w:rPr>
          <w:rFonts w:ascii="Arial" w:hAnsi="Arial" w:cs="Arial"/>
        </w:rPr>
        <w:t>Таможенная стоимость всего экспортированного объема помидоров за первое полугодие текущего года составила 19,6 миллиона долларов против 1 миллиона долларов за аналогичный период предыдущего года, приводит данные службы новостной сайт</w:t>
      </w:r>
      <w:r w:rsidRPr="008171DF">
        <w:rPr>
          <w:rFonts w:ascii="Arial" w:hAnsi="Arial" w:cs="Arial"/>
        </w:rPr>
        <w:t> </w:t>
      </w:r>
      <w:proofErr w:type="spellStart"/>
      <w:r w:rsidR="000C76C9" w:rsidRPr="007A4CAD">
        <w:rPr>
          <w:rFonts w:ascii="Arial" w:hAnsi="Arial" w:cs="Arial"/>
        </w:rPr>
        <w:fldChar w:fldCharType="begin"/>
      </w:r>
      <w:r w:rsidRPr="007A4CAD">
        <w:rPr>
          <w:rFonts w:ascii="Arial" w:hAnsi="Arial" w:cs="Arial"/>
        </w:rPr>
        <w:instrText xml:space="preserve"> HYPERLINK "http://newsarmenia.am/" </w:instrText>
      </w:r>
      <w:r w:rsidR="000C76C9" w:rsidRPr="007A4CAD">
        <w:rPr>
          <w:rFonts w:ascii="Arial" w:hAnsi="Arial" w:cs="Arial"/>
        </w:rPr>
        <w:fldChar w:fldCharType="separate"/>
      </w:r>
      <w:r w:rsidRPr="008171DF">
        <w:rPr>
          <w:rFonts w:ascii="Arial" w:hAnsi="Arial" w:cs="Arial"/>
          <w:u w:val="single"/>
        </w:rPr>
        <w:t>Newsarmenia.am</w:t>
      </w:r>
      <w:proofErr w:type="spellEnd"/>
      <w:r w:rsidR="000C76C9" w:rsidRPr="007A4CAD">
        <w:rPr>
          <w:rFonts w:ascii="Arial" w:hAnsi="Arial" w:cs="Arial"/>
        </w:rPr>
        <w:fldChar w:fldCharType="end"/>
      </w:r>
      <w:r w:rsidRPr="007A4CAD">
        <w:rPr>
          <w:rFonts w:ascii="Arial" w:hAnsi="Arial" w:cs="Arial"/>
        </w:rPr>
        <w:t>.</w:t>
      </w:r>
    </w:p>
    <w:p w:rsidR="007A4CAD" w:rsidRPr="007A4CAD" w:rsidRDefault="007A4CAD" w:rsidP="0074441B">
      <w:pPr>
        <w:rPr>
          <w:rFonts w:ascii="Arial" w:hAnsi="Arial" w:cs="Arial"/>
        </w:rPr>
      </w:pPr>
      <w:r w:rsidRPr="007A4CAD">
        <w:rPr>
          <w:rFonts w:ascii="Arial" w:hAnsi="Arial" w:cs="Arial"/>
        </w:rPr>
        <w:t>Поставки помидоров на российский рынок составляют 99,3% от всего объема экспорта помидоров из Армении (30,2 тысячи тонн).</w:t>
      </w:r>
    </w:p>
    <w:p w:rsidR="007A4CAD" w:rsidRPr="007A4CAD" w:rsidRDefault="007A4CAD" w:rsidP="0074441B">
      <w:pPr>
        <w:rPr>
          <w:rFonts w:ascii="Arial" w:hAnsi="Arial" w:cs="Arial"/>
        </w:rPr>
      </w:pPr>
      <w:r w:rsidRPr="007A4CAD">
        <w:rPr>
          <w:rFonts w:ascii="Arial" w:hAnsi="Arial" w:cs="Arial"/>
        </w:rPr>
        <w:t xml:space="preserve">РФ из-за ситуации со сбитым российским самолетом Су-24 в начале 2016 года ввела ограничения на ввоз из Турции ряда товаров, в том числе овощей. Это позволило армянским производителям занять нишу на российском рынке </w:t>
      </w:r>
      <w:r w:rsidRPr="007A4CAD">
        <w:rPr>
          <w:rFonts w:ascii="Arial" w:hAnsi="Arial" w:cs="Arial"/>
        </w:rPr>
        <w:lastRenderedPageBreak/>
        <w:t>и обеспечить многократный рост экспорта помидоров. В 2015 году из Турции в РФ экспортировалось до 300 тысяч тонн помидоров, что составляло более половины российского импорта. В 2016 томаты из Турции в Россию не импортировались.</w:t>
      </w:r>
    </w:p>
    <w:p w:rsidR="00DA7447" w:rsidRPr="008171DF" w:rsidRDefault="007A4CAD" w:rsidP="0074441B">
      <w:pPr>
        <w:rPr>
          <w:rFonts w:ascii="Arial" w:hAnsi="Arial" w:cs="Arial"/>
        </w:rPr>
      </w:pPr>
      <w:r w:rsidRPr="007A4CAD">
        <w:rPr>
          <w:rFonts w:ascii="Arial" w:hAnsi="Arial" w:cs="Arial"/>
        </w:rPr>
        <w:t xml:space="preserve">Летом президент РФ Владимир Путин и президент Турции </w:t>
      </w:r>
      <w:proofErr w:type="spellStart"/>
      <w:r w:rsidRPr="007A4CAD">
        <w:rPr>
          <w:rFonts w:ascii="Arial" w:hAnsi="Arial" w:cs="Arial"/>
        </w:rPr>
        <w:t>Реджеп</w:t>
      </w:r>
      <w:proofErr w:type="spellEnd"/>
      <w:r w:rsidRPr="007A4CAD">
        <w:rPr>
          <w:rFonts w:ascii="Arial" w:hAnsi="Arial" w:cs="Arial"/>
        </w:rPr>
        <w:t xml:space="preserve"> </w:t>
      </w:r>
      <w:proofErr w:type="spellStart"/>
      <w:r w:rsidRPr="007A4CAD">
        <w:rPr>
          <w:rFonts w:ascii="Arial" w:hAnsi="Arial" w:cs="Arial"/>
        </w:rPr>
        <w:t>Тайип</w:t>
      </w:r>
      <w:proofErr w:type="spellEnd"/>
      <w:r w:rsidRPr="007A4CAD">
        <w:rPr>
          <w:rFonts w:ascii="Arial" w:hAnsi="Arial" w:cs="Arial"/>
        </w:rPr>
        <w:t xml:space="preserve"> </w:t>
      </w:r>
      <w:proofErr w:type="spellStart"/>
      <w:r w:rsidRPr="007A4CAD">
        <w:rPr>
          <w:rFonts w:ascii="Arial" w:hAnsi="Arial" w:cs="Arial"/>
        </w:rPr>
        <w:t>Эрдоган</w:t>
      </w:r>
      <w:proofErr w:type="spellEnd"/>
      <w:r w:rsidRPr="007A4CAD">
        <w:rPr>
          <w:rFonts w:ascii="Arial" w:hAnsi="Arial" w:cs="Arial"/>
        </w:rPr>
        <w:t xml:space="preserve"> заявили о намерении восстановить сотрудничество по всем направлениям. Путин заявил, что РФ намерена поэтапно отменять специальные экономические меры и ограничения в отношении турецких компаний. Глава Минэкономразвития РФ Алексей </w:t>
      </w:r>
      <w:proofErr w:type="spellStart"/>
      <w:r w:rsidRPr="007A4CAD">
        <w:rPr>
          <w:rFonts w:ascii="Arial" w:hAnsi="Arial" w:cs="Arial"/>
        </w:rPr>
        <w:t>Улюкаев</w:t>
      </w:r>
      <w:proofErr w:type="spellEnd"/>
      <w:r w:rsidRPr="007A4CAD">
        <w:rPr>
          <w:rFonts w:ascii="Arial" w:hAnsi="Arial" w:cs="Arial"/>
        </w:rPr>
        <w:t xml:space="preserve"> </w:t>
      </w:r>
    </w:p>
    <w:p w:rsidR="00540356" w:rsidRDefault="00540356" w:rsidP="0074441B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:rsidR="00540356" w:rsidRDefault="00540356" w:rsidP="0074441B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:rsidR="009872F1" w:rsidRPr="00540356" w:rsidRDefault="009872F1" w:rsidP="0074441B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540356">
        <w:rPr>
          <w:rFonts w:ascii="Arial" w:hAnsi="Arial" w:cs="Arial"/>
          <w:caps/>
          <w:sz w:val="24"/>
          <w:szCs w:val="24"/>
        </w:rPr>
        <w:t>Чай из Сочи получил золотые медали в рамках фестиваля в Санкт-Петербурге</w:t>
      </w:r>
    </w:p>
    <w:p w:rsidR="00E439A9" w:rsidRDefault="009872F1" w:rsidP="00E439A9">
      <w:pPr>
        <w:shd w:val="clear" w:color="auto" w:fill="FFFFFF"/>
        <w:spacing w:line="243" w:lineRule="atLeast"/>
        <w:rPr>
          <w:rFonts w:ascii="Arial" w:hAnsi="Arial" w:cs="Arial"/>
        </w:rPr>
      </w:pPr>
      <w:r w:rsidRPr="008171DF">
        <w:rPr>
          <w:rFonts w:ascii="Arial" w:hAnsi="Arial" w:cs="Arial"/>
        </w:rPr>
        <w:t>Южное аграрное агентство</w:t>
      </w:r>
    </w:p>
    <w:p w:rsidR="00E439A9" w:rsidRPr="00DE6612" w:rsidRDefault="00E439A9" w:rsidP="00E439A9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>В Санкт-Петербурге прошел 9-ый по счету Международный фестиваль чая и кофе, итоги которого были подведены сегодня. На нем установлен абсолютный победитель из Краснодарского края – предприятие ООО «Объединение Краснодарский чай», которое получило 6 золотых медалей за бренд «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Краснодарск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i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>й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чай ВЕКА». Об этом сообщили 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в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 xml:space="preserve"> краевом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минсельхозе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.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 xml:space="preserve">Предприятие привезло на фестиваль всю линейку чая 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из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 xml:space="preserve"> более 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чем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 xml:space="preserve"> 10 наименований, были здесь и бренды из премиальной коллекции. Сразу несколько наград получили черный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крупнолистовой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чай с душицей и чабрецом и зеленый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крупнолистовой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чай. Они победили в номинациях «Гармония аромата и вкуса» и «Дизайн упаковки». Оба победителя отличались насыщенным ярко выраженным вкусом с нотками входящих в него цветом и приятным душистым ароматом. Также упаковка оказалась довольно удобной и экономичной. Другими двумя номинациями стали «Чай черный классический» и «Чай зеленый классический», где оценивались насыщенность напитка и сочетание трав. До этого данные бренды, а также чай с травами и бергамотом получили две золотые медали за вкус и упаковку в рамках конкурса «Лучший продукт-2016» и выставки «Продэкспо-2016».</w:t>
      </w:r>
    </w:p>
    <w:tbl>
      <w:tblPr>
        <w:tblpPr w:leftFromText="45" w:rightFromText="45" w:vertAnchor="text"/>
        <w:tblW w:w="23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</w:tblGrid>
      <w:tr w:rsidR="009872F1" w:rsidRPr="009872F1" w:rsidTr="009872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2F1" w:rsidRPr="009872F1" w:rsidRDefault="009872F1" w:rsidP="0074441B">
            <w:pPr>
              <w:spacing w:line="234" w:lineRule="atLeast"/>
              <w:textAlignment w:val="baseline"/>
              <w:rPr>
                <w:rFonts w:ascii="Arial" w:hAnsi="Arial" w:cs="Arial"/>
              </w:rPr>
            </w:pPr>
          </w:p>
        </w:tc>
      </w:tr>
    </w:tbl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>Награды получила и «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Мацестинская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чайная фабрика Константина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Туршу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». Она стала единственной, которая смогла одержать победу во всех 4 номинациях. Награды за вкус и дизайн упаковки получили соответственно черный чай с липой и малиной и чайная коллекция «Русские традиции», отражающая российскую культурную самобытность. Кроме того, отдельного внимания заслужил сам павильон и его презентация. Например, участники удивили жюри красивыми национальными нарядами и ярким дизайном стенда.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 xml:space="preserve">Помимо собственно конкурса, для гостей была организована обширная культурная и торговая программа. Посетители приняли бесплатное участие в старинных и современных чайных и кофейных церемониях и дегустациях под этническую музыку и послушали истории о соответствующих традициях и обычаях разных народов мира. Все дни работы фестиваля на его территории была открыта выставка-ярмарка, на которой был представлен большой ассортимент меда, кондитерских изделий и сопутствующих товаров. В рамках тематической площадки «Ягодный пир» посетители фестиваля познакомились с сочными, сушеными и другими отечественными и экзотическими ягодами, в том числе в тортах, пирогах, мармеладе и другой продукции, которая является прекрасным дополнением к чайному или кофейному столу. В рамках практических занятий для желающих было проведено ягодное кулинарное мастер-шоу с дегустацией лучших достижений. Также гости выставки попробовали себя в семейном или индивидуальном творчестве на ремесленной ягодной мастерской. А для </w:t>
      </w:r>
      <w:r w:rsidRPr="009872F1">
        <w:rPr>
          <w:rFonts w:ascii="Arial" w:hAnsi="Arial" w:cs="Arial"/>
          <w:bdr w:val="none" w:sz="0" w:space="0" w:color="auto" w:frame="1"/>
        </w:rPr>
        <w:lastRenderedPageBreak/>
        <w:t xml:space="preserve">любителей интересных и незабываемых ощущений организовали 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десертный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фуд-корт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. Другими событиями стали Международный конкурс искусств «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МирArt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», в котором проходили тематические представления артистов и коллективов, посвященные объединению традиций коф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е-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 xml:space="preserve"> и чаепития и различных видов искусства. Для детей была открыта площадка «Чайное царство, кофейное государство», где разыгрывались призы и подарки на различных викторинах и конкурсах, а также была организована отдельная культурно-развлекательная программа.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>Жюри было представлено российскими и зарубежными экспертами, организационный комитет Международного конкурса чая возглавлял почетный президент ассоциации «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Росчайкофе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» и легендарный чаевод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Устим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Штейман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. Организаторами выступили правительство Санкт-Петербурга при поддержке администрации Московского района и ГУП «Водоканал Санкт-Петербурга».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 xml:space="preserve">Санкт-Петербургский Международный фестиваль чая и кофе является одним из крупнейших отраслевых событий и визитной карточкой города. Только за последние 8 лет его посетило более 500 000 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человек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 xml:space="preserve"> как из родного, так и соседних и даже южных городов России, и эта цифра постоянно растёт. Целями фестиваля являются обмен опытом, установка полезных деловых контактов и продвижение продукции, а также возрождение исторических традиций и популяризация чайных и кофейных напитков в рамках здорового образа жизни. Участие в мероприятии традиционно принимают российские и зарубежные торговые и производственные фирмы, также отдельные производители представляют аксессуары и посуду для чая и кофе и сладости к данным напиткам - мед, кондитерские и хлебобулочные изделия.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>СПРАВКА РОСТОВПРОДУКТ:</w:t>
      </w:r>
    </w:p>
    <w:p w:rsidR="009872F1" w:rsidRPr="009872F1" w:rsidRDefault="009872F1" w:rsidP="0074441B">
      <w:pPr>
        <w:shd w:val="clear" w:color="auto" w:fill="FFFFFF"/>
        <w:spacing w:line="234" w:lineRule="atLeast"/>
        <w:textAlignment w:val="baseline"/>
        <w:rPr>
          <w:rFonts w:ascii="Arial" w:hAnsi="Arial" w:cs="Arial"/>
        </w:rPr>
      </w:pPr>
      <w:r w:rsidRPr="009872F1">
        <w:rPr>
          <w:rFonts w:ascii="Arial" w:hAnsi="Arial" w:cs="Arial"/>
          <w:bdr w:val="none" w:sz="0" w:space="0" w:color="auto" w:frame="1"/>
        </w:rPr>
        <w:t xml:space="preserve">ООО «Объединение Краснодарский чай» (ООО «ОКЧ») – одна из известнейших компаний Юга России на рынке чая и кофе. Она зарегистрирована в январе 2014 года в городе Краснодаре. Основным направлением работы в реестре указана оптовая торговля чаем, кофе, какао и пряностями, дополнительными – оптовая торговля сахаром, шоколадом и сахаристыми кондитерскими изделиями, пищевыми продуктами, детским и диетическим питанием, ракообразными и другими морскими деликатесами, а также 6 прочих направлений, связанных с перевозками, финансовыми услугами и деятельностью агентов. Уставной капитал предприятия составляет 10 000 рублей, владелец акций в реестре не указан. Предприятие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реализут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различные виды чая под торговой маркой «Краснодарский», наиболее известным брендом является</w:t>
      </w:r>
      <w:proofErr w:type="gramStart"/>
      <w:r w:rsidRPr="009872F1">
        <w:rPr>
          <w:rFonts w:ascii="Arial" w:hAnsi="Arial" w:cs="Arial"/>
          <w:bdr w:val="none" w:sz="0" w:space="0" w:color="auto" w:frame="1"/>
        </w:rPr>
        <w:t>«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К</w:t>
      </w:r>
      <w:proofErr w:type="gramEnd"/>
      <w:r w:rsidRPr="009872F1">
        <w:rPr>
          <w:rFonts w:ascii="Arial" w:hAnsi="Arial" w:cs="Arial"/>
          <w:bdr w:val="none" w:sz="0" w:space="0" w:color="auto" w:frame="1"/>
        </w:rPr>
        <w:t>раснодарскiй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чай ВЕКА», получивший широкую популярность не только на Кубани, но и в Ставропольском крае, Ростовской, Московской, Белгородской, Воронежской области и республике Крым, где представлен в крупных торговых сетях. Согласно легенде, чай для предприятия был выращен в 1901 году на плантации села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Солох-Аул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 xml:space="preserve"> фермером-селекционером Иовом 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Кошманом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. На сегодня в ассортимент продукции входят такие бренды, как «Чай черный краснодарский», «Чай черный краснодарский с бергамотом», «чай черный с чабрецом и душицей», «Чай с травами «</w:t>
      </w:r>
      <w:proofErr w:type="spellStart"/>
      <w:r w:rsidRPr="009872F1">
        <w:rPr>
          <w:rFonts w:ascii="Arial" w:hAnsi="Arial" w:cs="Arial"/>
          <w:bdr w:val="none" w:sz="0" w:space="0" w:color="auto" w:frame="1"/>
        </w:rPr>
        <w:t>Краснополянский</w:t>
      </w:r>
      <w:proofErr w:type="spellEnd"/>
      <w:r w:rsidRPr="009872F1">
        <w:rPr>
          <w:rFonts w:ascii="Arial" w:hAnsi="Arial" w:cs="Arial"/>
          <w:bdr w:val="none" w:sz="0" w:space="0" w:color="auto" w:frame="1"/>
        </w:rPr>
        <w:t>», «Чай с травами «Домбайский» и более 20 других наименований. Рентабельность продаж предприятия составляет 4%, капитала – 99%. Имеет средний рейтинг по надежности, финансовому состоянию, платежеспособности и общим признакам. Выручка предприятия составляет около 132 миллионов рублей, чистая прибыль – около 6 400 000 рублей, данных об остальных финансовых показателях не указано.</w:t>
      </w:r>
    </w:p>
    <w:p w:rsidR="00D92031" w:rsidRPr="00DA7447" w:rsidRDefault="00D92031" w:rsidP="0074441B">
      <w:pPr>
        <w:shd w:val="clear" w:color="auto" w:fill="FFFFFF"/>
        <w:rPr>
          <w:rFonts w:ascii="Arial" w:hAnsi="Arial" w:cs="Arial"/>
        </w:rPr>
      </w:pPr>
    </w:p>
    <w:p w:rsidR="0005072B" w:rsidRPr="008171DF" w:rsidRDefault="0005072B" w:rsidP="0005072B">
      <w:pPr>
        <w:shd w:val="clear" w:color="auto" w:fill="FFFFFF"/>
        <w:rPr>
          <w:rFonts w:ascii="Arial" w:hAnsi="Arial" w:cs="Arial"/>
          <w:b/>
          <w:bCs/>
          <w:caps/>
        </w:rPr>
      </w:pPr>
      <w:r w:rsidRPr="008171DF">
        <w:rPr>
          <w:rFonts w:ascii="Arial" w:hAnsi="Arial" w:cs="Arial"/>
          <w:b/>
          <w:bCs/>
          <w:caps/>
        </w:rPr>
        <w:lastRenderedPageBreak/>
        <w:t>9-10 сентября в городе Мичуринск Тамбовской области при поддержке Минсельхоза России пройдёт Всероссийский день садовода</w:t>
      </w:r>
    </w:p>
    <w:p w:rsidR="0005072B" w:rsidRPr="008171DF" w:rsidRDefault="0005072B" w:rsidP="0005072B">
      <w:pPr>
        <w:shd w:val="clear" w:color="auto" w:fill="FFFFFF"/>
        <w:rPr>
          <w:rFonts w:ascii="Arial" w:hAnsi="Arial" w:cs="Arial"/>
          <w:bCs/>
        </w:rPr>
      </w:pPr>
      <w:r w:rsidRPr="008171DF">
        <w:rPr>
          <w:rFonts w:ascii="Arial" w:hAnsi="Arial" w:cs="Arial"/>
          <w:bCs/>
        </w:rPr>
        <w:t>Пресс-служба Минсельхоза РФ</w:t>
      </w:r>
    </w:p>
    <w:p w:rsidR="00540356" w:rsidRPr="00DE6612" w:rsidRDefault="00540356" w:rsidP="00540356">
      <w:pPr>
        <w:shd w:val="clear" w:color="auto" w:fill="FFFFFF"/>
        <w:spacing w:line="243" w:lineRule="atLeast"/>
        <w:rPr>
          <w:rFonts w:ascii="Arial" w:hAnsi="Arial" w:cs="Arial"/>
        </w:rPr>
      </w:pPr>
      <w:r>
        <w:rPr>
          <w:rFonts w:ascii="Arial" w:hAnsi="Arial" w:cs="Arial"/>
        </w:rPr>
        <w:t>08.09.2016</w:t>
      </w:r>
    </w:p>
    <w:p w:rsidR="0005072B" w:rsidRPr="008171DF" w:rsidRDefault="0005072B" w:rsidP="000507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8171DF">
        <w:rPr>
          <w:rStyle w:val="a5"/>
          <w:rFonts w:ascii="Arial" w:hAnsi="Arial" w:cs="Arial"/>
          <w:b w:val="0"/>
          <w:iCs/>
        </w:rPr>
        <w:t>Делегация Минсельхоза России примет участие в мероприятиях Всероссийского дня садовода.</w:t>
      </w:r>
    </w:p>
    <w:p w:rsidR="0005072B" w:rsidRPr="008171DF" w:rsidRDefault="0005072B" w:rsidP="000507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Развитие садоводства является одним из приоритетных направлений в условиях </w:t>
      </w:r>
      <w:proofErr w:type="spellStart"/>
      <w:r w:rsidRPr="008171DF">
        <w:rPr>
          <w:rFonts w:ascii="Arial" w:hAnsi="Arial" w:cs="Arial"/>
        </w:rPr>
        <w:t>импортозамещения</w:t>
      </w:r>
      <w:proofErr w:type="spellEnd"/>
      <w:r w:rsidRPr="008171DF">
        <w:rPr>
          <w:rFonts w:ascii="Arial" w:hAnsi="Arial" w:cs="Arial"/>
        </w:rPr>
        <w:t>. Перед российским АПК стоит задача по кратному увеличению площади садов.</w:t>
      </w:r>
    </w:p>
    <w:p w:rsidR="0005072B" w:rsidRPr="008171DF" w:rsidRDefault="0005072B" w:rsidP="000507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Программа Дня садовода включает научную конференцию, посвященную </w:t>
      </w:r>
      <w:proofErr w:type="spellStart"/>
      <w:r w:rsidRPr="008171DF">
        <w:rPr>
          <w:rFonts w:ascii="Arial" w:hAnsi="Arial" w:cs="Arial"/>
        </w:rPr>
        <w:t>импортозамещению</w:t>
      </w:r>
      <w:proofErr w:type="spellEnd"/>
      <w:r w:rsidRPr="008171DF">
        <w:rPr>
          <w:rFonts w:ascii="Arial" w:hAnsi="Arial" w:cs="Arial"/>
        </w:rPr>
        <w:t xml:space="preserve"> продукции садоводства. Состоится презентация садового центра Ассоциации садоводов России и расширенное заседание совета Ассоциации с участием руководителей более 20 региональных органов управления АПК, садоводческих хозяйств и международных делегаций из 10 стран ближнего и дальнего зарубежья. Всего в мероприятиях примут участие более 500 человек.</w:t>
      </w:r>
    </w:p>
    <w:p w:rsidR="0005072B" w:rsidRPr="008171DF" w:rsidRDefault="0005072B" w:rsidP="0005072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171DF">
        <w:rPr>
          <w:rFonts w:ascii="Arial" w:hAnsi="Arial" w:cs="Arial"/>
        </w:rPr>
        <w:t>Также в рамках Дня садовода пройдёт второй симпозиум «Здоровье - питание - спорт», посвящённый проблемам качества специализированной пищевой продукции на основе садоводства, с участием ведущих федеральных центров в области питания, спорта, космической медицины и селекционных центров по плодовым, ягодным и овощным культурам.</w:t>
      </w:r>
    </w:p>
    <w:p w:rsidR="00232E36" w:rsidRPr="008171DF" w:rsidRDefault="0005072B" w:rsidP="0005072B">
      <w:pPr>
        <w:rPr>
          <w:rFonts w:ascii="Arial" w:hAnsi="Arial" w:cs="Arial"/>
        </w:rPr>
      </w:pPr>
      <w:r w:rsidRPr="008171DF">
        <w:rPr>
          <w:rFonts w:ascii="Arial" w:hAnsi="Arial" w:cs="Arial"/>
        </w:rPr>
        <w:t xml:space="preserve">Состоится фестиваль мичуринского яблока с «яблочным пиром» на главной площади города, где можно будет </w:t>
      </w:r>
      <w:proofErr w:type="spellStart"/>
      <w:r w:rsidRPr="008171DF">
        <w:rPr>
          <w:rFonts w:ascii="Arial" w:hAnsi="Arial" w:cs="Arial"/>
        </w:rPr>
        <w:t>продегустировать</w:t>
      </w:r>
      <w:proofErr w:type="spellEnd"/>
      <w:r w:rsidRPr="008171DF">
        <w:rPr>
          <w:rFonts w:ascii="Arial" w:hAnsi="Arial" w:cs="Arial"/>
        </w:rPr>
        <w:t xml:space="preserve"> </w:t>
      </w:r>
      <w:proofErr w:type="spellStart"/>
      <w:r w:rsidRPr="008171DF">
        <w:rPr>
          <w:rFonts w:ascii="Arial" w:hAnsi="Arial" w:cs="Arial"/>
        </w:rPr>
        <w:t>свежевыжатый</w:t>
      </w:r>
      <w:proofErr w:type="spellEnd"/>
      <w:r w:rsidRPr="008171DF">
        <w:rPr>
          <w:rFonts w:ascii="Arial" w:hAnsi="Arial" w:cs="Arial"/>
        </w:rPr>
        <w:t xml:space="preserve"> яблочный сок и варенье</w:t>
      </w:r>
    </w:p>
    <w:sectPr w:rsidR="00232E36" w:rsidRPr="008171DF" w:rsidSect="00232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92" w:rsidRDefault="00BB4B92" w:rsidP="00554043">
      <w:r>
        <w:separator/>
      </w:r>
    </w:p>
  </w:endnote>
  <w:endnote w:type="continuationSeparator" w:id="0">
    <w:p w:rsidR="00BB4B92" w:rsidRDefault="00BB4B92" w:rsidP="0055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43" w:rsidRDefault="005540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43" w:rsidRDefault="0055404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43" w:rsidRDefault="00554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92" w:rsidRDefault="00BB4B92" w:rsidP="00554043">
      <w:r>
        <w:separator/>
      </w:r>
    </w:p>
  </w:footnote>
  <w:footnote w:type="continuationSeparator" w:id="0">
    <w:p w:rsidR="00BB4B92" w:rsidRDefault="00BB4B92" w:rsidP="0055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43" w:rsidRDefault="005540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9113"/>
      <w:docPartObj>
        <w:docPartGallery w:val="Page Numbers (Top of Page)"/>
        <w:docPartUnique/>
      </w:docPartObj>
    </w:sdtPr>
    <w:sdtContent>
      <w:p w:rsidR="00554043" w:rsidRDefault="000C76C9">
        <w:pPr>
          <w:pStyle w:val="a8"/>
          <w:jc w:val="right"/>
        </w:pPr>
        <w:fldSimple w:instr=" PAGE   \* MERGEFORMAT ">
          <w:r w:rsidR="00DA63E8">
            <w:rPr>
              <w:noProof/>
            </w:rPr>
            <w:t>4</w:t>
          </w:r>
        </w:fldSimple>
      </w:p>
    </w:sdtContent>
  </w:sdt>
  <w:p w:rsidR="00554043" w:rsidRDefault="005540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043" w:rsidRDefault="005540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612"/>
    <w:rsid w:val="00003D0E"/>
    <w:rsid w:val="00035DF3"/>
    <w:rsid w:val="0005072B"/>
    <w:rsid w:val="000C76C9"/>
    <w:rsid w:val="00160526"/>
    <w:rsid w:val="001D703F"/>
    <w:rsid w:val="00232E36"/>
    <w:rsid w:val="00250FF0"/>
    <w:rsid w:val="00340C8F"/>
    <w:rsid w:val="004837CA"/>
    <w:rsid w:val="00540356"/>
    <w:rsid w:val="00554043"/>
    <w:rsid w:val="00575922"/>
    <w:rsid w:val="006924C9"/>
    <w:rsid w:val="0074441B"/>
    <w:rsid w:val="007A4CAD"/>
    <w:rsid w:val="008171DF"/>
    <w:rsid w:val="008C381A"/>
    <w:rsid w:val="009872F1"/>
    <w:rsid w:val="009B77A4"/>
    <w:rsid w:val="00BB4B92"/>
    <w:rsid w:val="00BE5E1D"/>
    <w:rsid w:val="00C56428"/>
    <w:rsid w:val="00CD7E7E"/>
    <w:rsid w:val="00D1522C"/>
    <w:rsid w:val="00D92031"/>
    <w:rsid w:val="00DA63E8"/>
    <w:rsid w:val="00DA7447"/>
    <w:rsid w:val="00DE6612"/>
    <w:rsid w:val="00E439A9"/>
    <w:rsid w:val="00E5258A"/>
    <w:rsid w:val="00E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6612"/>
  </w:style>
  <w:style w:type="character" w:styleId="a3">
    <w:name w:val="Hyperlink"/>
    <w:basedOn w:val="a0"/>
    <w:uiPriority w:val="99"/>
    <w:semiHidden/>
    <w:unhideWhenUsed/>
    <w:rsid w:val="00DE66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661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6612"/>
    <w:rPr>
      <w:b/>
      <w:bCs/>
    </w:rPr>
  </w:style>
  <w:style w:type="paragraph" w:customStyle="1" w:styleId="newsauthor">
    <w:name w:val="news_author"/>
    <w:basedOn w:val="a"/>
    <w:rsid w:val="00DE661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E66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E6612"/>
    <w:rPr>
      <w:rFonts w:ascii="Tahoma" w:hAnsi="Tahoma" w:cs="Tahoma"/>
      <w:sz w:val="16"/>
      <w:szCs w:val="16"/>
    </w:rPr>
  </w:style>
  <w:style w:type="character" w:customStyle="1" w:styleId="social-likesbutton">
    <w:name w:val="social-likes__button"/>
    <w:basedOn w:val="a0"/>
    <w:rsid w:val="00BE5E1D"/>
  </w:style>
  <w:style w:type="character" w:customStyle="1" w:styleId="news-date-time">
    <w:name w:val="news-date-time"/>
    <w:basedOn w:val="a0"/>
    <w:rsid w:val="00BE5E1D"/>
  </w:style>
  <w:style w:type="paragraph" w:styleId="a8">
    <w:name w:val="header"/>
    <w:basedOn w:val="a"/>
    <w:link w:val="a9"/>
    <w:uiPriority w:val="99"/>
    <w:unhideWhenUsed/>
    <w:rsid w:val="005540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4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1522C"/>
    <w:pPr>
      <w:spacing w:before="100" w:beforeAutospacing="1" w:after="100" w:afterAutospacing="1"/>
    </w:pPr>
  </w:style>
  <w:style w:type="character" w:customStyle="1" w:styleId="s1">
    <w:name w:val="s1"/>
    <w:basedOn w:val="a0"/>
    <w:rsid w:val="00D1522C"/>
  </w:style>
  <w:style w:type="paragraph" w:customStyle="1" w:styleId="p6">
    <w:name w:val="p6"/>
    <w:basedOn w:val="a"/>
    <w:rsid w:val="00D1522C"/>
    <w:pPr>
      <w:spacing w:before="100" w:beforeAutospacing="1" w:after="100" w:afterAutospacing="1"/>
    </w:pPr>
  </w:style>
  <w:style w:type="character" w:customStyle="1" w:styleId="s2">
    <w:name w:val="s2"/>
    <w:basedOn w:val="a0"/>
    <w:rsid w:val="00D1522C"/>
  </w:style>
  <w:style w:type="character" w:customStyle="1" w:styleId="s3">
    <w:name w:val="s3"/>
    <w:basedOn w:val="a0"/>
    <w:rsid w:val="00D1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7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88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1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45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07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9263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2532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985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8863220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9695070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973314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626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376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562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0482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5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0713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52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54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787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023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20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82622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211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2539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98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9558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915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545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62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6439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089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7118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768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47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2852278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2034311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6296900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453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4515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5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34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489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6269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83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47083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89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069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820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7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74929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530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2011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435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088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50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95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6172</Words>
  <Characters>35187</Characters>
  <Application>Microsoft Office Word</Application>
  <DocSecurity>0</DocSecurity>
  <Lines>293</Lines>
  <Paragraphs>82</Paragraphs>
  <ScaleCrop>false</ScaleCrop>
  <Company/>
  <LinksUpToDate>false</LinksUpToDate>
  <CharactersWithSpaces>41277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31</cp:revision>
  <dcterms:created xsi:type="dcterms:W3CDTF">2016-09-08T12:50:00Z</dcterms:created>
  <dcterms:modified xsi:type="dcterms:W3CDTF">2016-09-08T14:05:00Z</dcterms:modified>
</cp:coreProperties>
</file>