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180"/>
        <w:gridCol w:w="6"/>
        <w:gridCol w:w="150"/>
      </w:tblGrid>
      <w:tr w:rsidR="009625F4" w:rsidRPr="009625F4" w:rsidTr="009625F4">
        <w:trPr>
          <w:tblCellSpacing w:w="0" w:type="dxa"/>
        </w:trPr>
        <w:tc>
          <w:tcPr>
            <w:tcW w:w="180" w:type="dxa"/>
            <w:shd w:val="clear" w:color="auto" w:fill="FFFFFF"/>
            <w:vAlign w:val="center"/>
            <w:hideMark/>
          </w:tcPr>
          <w:p w:rsidR="009625F4" w:rsidRPr="009625F4" w:rsidRDefault="009625F4" w:rsidP="005110C3">
            <w:pPr>
              <w:spacing w:after="0" w:line="240" w:lineRule="auto"/>
              <w:rPr>
                <w:rFonts w:ascii="Arial" w:eastAsia="Times New Roman" w:hAnsi="Arial" w:cs="Arial"/>
                <w:sz w:val="24"/>
                <w:szCs w:val="24"/>
                <w:lang w:eastAsia="ru-RU"/>
              </w:rPr>
            </w:pPr>
          </w:p>
        </w:tc>
        <w:tc>
          <w:tcPr>
            <w:tcW w:w="0" w:type="auto"/>
            <w:shd w:val="clear" w:color="auto" w:fill="A0A0AA"/>
            <w:vAlign w:val="center"/>
            <w:hideMark/>
          </w:tcPr>
          <w:p w:rsidR="009625F4" w:rsidRPr="009625F4" w:rsidRDefault="009625F4" w:rsidP="005110C3">
            <w:pPr>
              <w:spacing w:after="0" w:line="240" w:lineRule="auto"/>
              <w:rPr>
                <w:rFonts w:ascii="Arial" w:eastAsia="Times New Roman" w:hAnsi="Arial" w:cs="Arial"/>
                <w:sz w:val="24"/>
                <w:szCs w:val="24"/>
                <w:lang w:eastAsia="ru-RU"/>
              </w:rPr>
            </w:pPr>
          </w:p>
        </w:tc>
        <w:tc>
          <w:tcPr>
            <w:tcW w:w="150" w:type="dxa"/>
            <w:shd w:val="clear" w:color="auto" w:fill="FFFFFF"/>
            <w:vAlign w:val="center"/>
            <w:hideMark/>
          </w:tcPr>
          <w:p w:rsidR="009625F4" w:rsidRPr="009625F4" w:rsidRDefault="009625F4" w:rsidP="005110C3">
            <w:pPr>
              <w:spacing w:after="0" w:line="240" w:lineRule="auto"/>
              <w:rPr>
                <w:rFonts w:ascii="Arial" w:eastAsia="Times New Roman" w:hAnsi="Arial" w:cs="Arial"/>
                <w:sz w:val="24"/>
                <w:szCs w:val="24"/>
                <w:lang w:eastAsia="ru-RU"/>
              </w:rPr>
            </w:pPr>
          </w:p>
        </w:tc>
      </w:tr>
    </w:tbl>
    <w:p w:rsidR="006914D6" w:rsidRDefault="006914D6" w:rsidP="006914D6">
      <w:pPr>
        <w:shd w:val="clear" w:color="auto" w:fill="FFFFFF"/>
        <w:spacing w:after="0" w:line="240" w:lineRule="auto"/>
        <w:rPr>
          <w:rFonts w:ascii="Arial" w:eastAsia="Times New Roman" w:hAnsi="Arial" w:cs="Arial"/>
          <w:b/>
          <w:bCs/>
          <w:caps/>
          <w:sz w:val="24"/>
          <w:szCs w:val="24"/>
          <w:lang w:eastAsia="ru-RU"/>
        </w:rPr>
      </w:pPr>
    </w:p>
    <w:p w:rsidR="006914D6" w:rsidRDefault="006914D6" w:rsidP="006914D6">
      <w:pPr>
        <w:shd w:val="clear" w:color="auto" w:fill="FFFFFF"/>
        <w:spacing w:after="0" w:line="240" w:lineRule="auto"/>
        <w:rPr>
          <w:rFonts w:ascii="Arial" w:eastAsia="Times New Roman" w:hAnsi="Arial" w:cs="Arial"/>
          <w:b/>
          <w:bCs/>
          <w:caps/>
          <w:sz w:val="24"/>
          <w:szCs w:val="24"/>
          <w:lang w:eastAsia="ru-RU"/>
        </w:rPr>
      </w:pPr>
    </w:p>
    <w:p w:rsidR="006914D6" w:rsidRDefault="006914D6" w:rsidP="006914D6">
      <w:pPr>
        <w:pStyle w:val="p5"/>
        <w:shd w:val="clear" w:color="auto" w:fill="FFFFFF"/>
        <w:jc w:val="center"/>
        <w:rPr>
          <w:rStyle w:val="s1"/>
          <w:rFonts w:ascii="Georgia" w:hAnsi="Georgia"/>
          <w:b/>
          <w:bCs/>
          <w:color w:val="000000"/>
          <w:sz w:val="36"/>
          <w:szCs w:val="36"/>
        </w:rPr>
      </w:pPr>
    </w:p>
    <w:p w:rsidR="006914D6" w:rsidRDefault="006914D6" w:rsidP="006914D6">
      <w:pPr>
        <w:pStyle w:val="p5"/>
        <w:shd w:val="clear" w:color="auto" w:fill="FFFFFF"/>
        <w:jc w:val="center"/>
        <w:rPr>
          <w:rStyle w:val="s1"/>
          <w:rFonts w:ascii="Georgia" w:hAnsi="Georgia"/>
          <w:b/>
          <w:bCs/>
          <w:color w:val="000000"/>
          <w:sz w:val="36"/>
          <w:szCs w:val="36"/>
        </w:rPr>
      </w:pPr>
    </w:p>
    <w:p w:rsidR="006914D6" w:rsidRDefault="006914D6" w:rsidP="006914D6">
      <w:pPr>
        <w:pStyle w:val="p5"/>
        <w:shd w:val="clear" w:color="auto" w:fill="FFFFFF"/>
        <w:jc w:val="center"/>
        <w:rPr>
          <w:rStyle w:val="s1"/>
          <w:rFonts w:ascii="Georgia" w:hAnsi="Georgia"/>
          <w:b/>
          <w:bCs/>
          <w:color w:val="000000"/>
          <w:sz w:val="36"/>
          <w:szCs w:val="36"/>
        </w:rPr>
      </w:pPr>
    </w:p>
    <w:p w:rsidR="006914D6" w:rsidRDefault="006914D6" w:rsidP="006914D6">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6914D6" w:rsidRDefault="006914D6" w:rsidP="006914D6">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6914D6" w:rsidRDefault="006914D6" w:rsidP="006914D6">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(23 декабря 2016г.)</w:t>
      </w:r>
    </w:p>
    <w:p w:rsidR="006914D6" w:rsidRDefault="006914D6" w:rsidP="006914D6">
      <w:pPr>
        <w:pStyle w:val="p6"/>
        <w:shd w:val="clear" w:color="auto" w:fill="FFFFFF"/>
        <w:jc w:val="center"/>
        <w:rPr>
          <w:rStyle w:val="s2"/>
          <w:rFonts w:ascii="Georgia" w:hAnsi="Georgia"/>
          <w:b/>
          <w:bCs/>
          <w:i/>
          <w:iCs/>
          <w:color w:val="000000"/>
          <w:sz w:val="32"/>
          <w:szCs w:val="32"/>
        </w:rPr>
      </w:pPr>
    </w:p>
    <w:p w:rsidR="006914D6" w:rsidRDefault="006914D6" w:rsidP="006914D6">
      <w:pPr>
        <w:pStyle w:val="p6"/>
        <w:shd w:val="clear" w:color="auto" w:fill="FFFFFF"/>
        <w:jc w:val="center"/>
        <w:rPr>
          <w:rStyle w:val="s2"/>
          <w:rFonts w:ascii="Georgia" w:hAnsi="Georgia"/>
          <w:b/>
          <w:bCs/>
          <w:i/>
          <w:iCs/>
          <w:color w:val="000000"/>
          <w:sz w:val="32"/>
          <w:szCs w:val="32"/>
        </w:rPr>
      </w:pPr>
    </w:p>
    <w:p w:rsidR="006914D6" w:rsidRDefault="006914D6" w:rsidP="006914D6">
      <w:pPr>
        <w:pStyle w:val="p6"/>
        <w:shd w:val="clear" w:color="auto" w:fill="FFFFFF"/>
        <w:jc w:val="center"/>
        <w:rPr>
          <w:rStyle w:val="s2"/>
          <w:rFonts w:ascii="Georgia" w:hAnsi="Georgia"/>
          <w:b/>
          <w:bCs/>
          <w:i/>
          <w:iCs/>
          <w:color w:val="000000"/>
          <w:sz w:val="32"/>
          <w:szCs w:val="32"/>
        </w:rPr>
      </w:pPr>
    </w:p>
    <w:p w:rsidR="006914D6" w:rsidRDefault="006914D6" w:rsidP="006914D6">
      <w:pPr>
        <w:pStyle w:val="p6"/>
        <w:shd w:val="clear" w:color="auto" w:fill="FFFFFF"/>
        <w:jc w:val="center"/>
        <w:rPr>
          <w:rStyle w:val="s2"/>
          <w:rFonts w:ascii="Georgia" w:hAnsi="Georgia"/>
          <w:b/>
          <w:bCs/>
          <w:i/>
          <w:iCs/>
          <w:color w:val="000000"/>
          <w:sz w:val="32"/>
          <w:szCs w:val="32"/>
        </w:rPr>
      </w:pPr>
    </w:p>
    <w:p w:rsidR="006914D6" w:rsidRDefault="006914D6" w:rsidP="006914D6">
      <w:pPr>
        <w:pStyle w:val="p6"/>
        <w:shd w:val="clear" w:color="auto" w:fill="FFFFFF"/>
        <w:jc w:val="center"/>
        <w:rPr>
          <w:rStyle w:val="s2"/>
          <w:rFonts w:ascii="Georgia" w:hAnsi="Georgia"/>
          <w:b/>
          <w:bCs/>
          <w:i/>
          <w:iCs/>
          <w:color w:val="000000"/>
          <w:sz w:val="32"/>
          <w:szCs w:val="32"/>
        </w:rPr>
      </w:pPr>
    </w:p>
    <w:p w:rsidR="006914D6" w:rsidRDefault="006914D6" w:rsidP="006914D6">
      <w:pPr>
        <w:pStyle w:val="p6"/>
        <w:shd w:val="clear" w:color="auto" w:fill="FFFFFF"/>
        <w:jc w:val="center"/>
        <w:rPr>
          <w:rStyle w:val="s2"/>
          <w:rFonts w:ascii="Georgia" w:hAnsi="Georgia"/>
          <w:b/>
          <w:bCs/>
          <w:i/>
          <w:iCs/>
          <w:color w:val="000000"/>
          <w:sz w:val="32"/>
          <w:szCs w:val="32"/>
        </w:rPr>
      </w:pPr>
    </w:p>
    <w:p w:rsidR="006914D6" w:rsidRDefault="006914D6" w:rsidP="006914D6">
      <w:pPr>
        <w:pStyle w:val="p6"/>
        <w:shd w:val="clear" w:color="auto" w:fill="FFFFFF"/>
        <w:jc w:val="center"/>
        <w:rPr>
          <w:rStyle w:val="s2"/>
          <w:rFonts w:ascii="Georgia" w:hAnsi="Georgia"/>
          <w:b/>
          <w:bCs/>
          <w:i/>
          <w:iCs/>
          <w:color w:val="000000"/>
          <w:sz w:val="32"/>
          <w:szCs w:val="32"/>
        </w:rPr>
      </w:pPr>
    </w:p>
    <w:p w:rsidR="006914D6" w:rsidRDefault="006914D6" w:rsidP="006914D6">
      <w:pPr>
        <w:pStyle w:val="p6"/>
        <w:shd w:val="clear" w:color="auto" w:fill="FFFFFF"/>
        <w:jc w:val="center"/>
        <w:rPr>
          <w:rStyle w:val="s2"/>
          <w:rFonts w:ascii="Georgia" w:hAnsi="Georgia"/>
          <w:b/>
          <w:bCs/>
          <w:i/>
          <w:iCs/>
          <w:color w:val="000000"/>
          <w:sz w:val="32"/>
          <w:szCs w:val="32"/>
        </w:rPr>
      </w:pPr>
    </w:p>
    <w:p w:rsidR="006914D6" w:rsidRDefault="006914D6" w:rsidP="006914D6">
      <w:pPr>
        <w:pStyle w:val="p6"/>
        <w:shd w:val="clear" w:color="auto" w:fill="FFFFFF"/>
        <w:jc w:val="center"/>
        <w:rPr>
          <w:rFonts w:ascii="Georgia" w:hAnsi="Georgia"/>
          <w:color w:val="000000"/>
          <w:sz w:val="32"/>
          <w:szCs w:val="32"/>
        </w:rPr>
      </w:pPr>
    </w:p>
    <w:p w:rsidR="006914D6" w:rsidRDefault="006914D6" w:rsidP="006914D6">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6914D6" w:rsidRDefault="006914D6" w:rsidP="006914D6">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6914D6" w:rsidRDefault="006914D6" w:rsidP="006914D6">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6914D6" w:rsidRDefault="006914D6" w:rsidP="006914D6">
      <w:pPr>
        <w:pStyle w:val="p6"/>
        <w:shd w:val="clear" w:color="auto" w:fill="FFFFFF"/>
        <w:jc w:val="center"/>
        <w:rPr>
          <w:rStyle w:val="s3"/>
          <w:rFonts w:ascii="Georgia" w:hAnsi="Georgia"/>
          <w:i/>
          <w:iCs/>
          <w:color w:val="000000"/>
          <w:sz w:val="32"/>
          <w:szCs w:val="32"/>
        </w:rPr>
      </w:pPr>
    </w:p>
    <w:p w:rsidR="006914D6" w:rsidRDefault="006914D6" w:rsidP="006914D6">
      <w:pPr>
        <w:pStyle w:val="p6"/>
        <w:shd w:val="clear" w:color="auto" w:fill="FFFFFF"/>
        <w:jc w:val="center"/>
        <w:rPr>
          <w:rStyle w:val="s3"/>
          <w:rFonts w:ascii="Georgia" w:hAnsi="Georgia"/>
          <w:i/>
          <w:iCs/>
          <w:color w:val="000000"/>
          <w:sz w:val="32"/>
          <w:szCs w:val="32"/>
        </w:rPr>
      </w:pPr>
    </w:p>
    <w:p w:rsidR="006914D6" w:rsidRDefault="006914D6" w:rsidP="006914D6">
      <w:pPr>
        <w:spacing w:after="0"/>
        <w:jc w:val="center"/>
        <w:rPr>
          <w:i/>
          <w:caps/>
          <w:sz w:val="26"/>
          <w:szCs w:val="26"/>
        </w:rPr>
      </w:pPr>
      <w:r w:rsidRPr="00EF76AD">
        <w:rPr>
          <w:i/>
          <w:caps/>
          <w:sz w:val="26"/>
          <w:szCs w:val="26"/>
        </w:rPr>
        <w:lastRenderedPageBreak/>
        <w:t>Оглавление</w:t>
      </w:r>
    </w:p>
    <w:p w:rsidR="006914D6" w:rsidRPr="009B6390" w:rsidRDefault="006914D6" w:rsidP="006914D6">
      <w:pPr>
        <w:spacing w:after="0"/>
        <w:rPr>
          <w:rFonts w:ascii="Arial" w:hAnsi="Arial" w:cs="Arial"/>
          <w:i/>
        </w:rPr>
      </w:pPr>
    </w:p>
    <w:p w:rsidR="006914D6" w:rsidRPr="00E97D7C" w:rsidRDefault="006914D6" w:rsidP="006914D6">
      <w:pPr>
        <w:shd w:val="clear" w:color="auto" w:fill="FFFFFF"/>
        <w:spacing w:after="0" w:line="240" w:lineRule="auto"/>
        <w:outlineLvl w:val="0"/>
        <w:rPr>
          <w:rFonts w:ascii="Arial" w:eastAsia="Times New Roman" w:hAnsi="Arial" w:cs="Arial"/>
          <w:bCs/>
          <w:caps/>
          <w:sz w:val="24"/>
          <w:szCs w:val="24"/>
          <w:lang w:eastAsia="ru-RU"/>
        </w:rPr>
      </w:pPr>
    </w:p>
    <w:p w:rsidR="000A2EA4" w:rsidRPr="00CF0405" w:rsidRDefault="000A2EA4" w:rsidP="000A2EA4">
      <w:pPr>
        <w:shd w:val="clear" w:color="auto" w:fill="FFFFFF"/>
        <w:spacing w:after="0" w:line="240" w:lineRule="auto"/>
        <w:rPr>
          <w:rFonts w:ascii="Arial" w:eastAsia="Times New Roman" w:hAnsi="Arial" w:cs="Arial"/>
          <w:caps/>
          <w:sz w:val="24"/>
          <w:szCs w:val="24"/>
          <w:lang w:eastAsia="ru-RU"/>
        </w:rPr>
      </w:pPr>
      <w:r w:rsidRPr="00CF0405">
        <w:rPr>
          <w:rFonts w:ascii="Arial" w:eastAsia="Times New Roman" w:hAnsi="Arial" w:cs="Arial"/>
          <w:bCs/>
          <w:caps/>
          <w:sz w:val="24"/>
          <w:szCs w:val="24"/>
          <w:lang w:eastAsia="ru-RU"/>
        </w:rPr>
        <w:t xml:space="preserve">в январе-октябре Россия экспортировала более 26,5 </w:t>
      </w:r>
      <w:proofErr w:type="gramStart"/>
      <w:r w:rsidRPr="00CF0405">
        <w:rPr>
          <w:rFonts w:ascii="Arial" w:eastAsia="Times New Roman" w:hAnsi="Arial" w:cs="Arial"/>
          <w:bCs/>
          <w:caps/>
          <w:sz w:val="24"/>
          <w:szCs w:val="24"/>
          <w:lang w:eastAsia="ru-RU"/>
        </w:rPr>
        <w:t>млн</w:t>
      </w:r>
      <w:proofErr w:type="gramEnd"/>
      <w:r w:rsidRPr="00CF0405">
        <w:rPr>
          <w:rFonts w:ascii="Arial" w:eastAsia="Times New Roman" w:hAnsi="Arial" w:cs="Arial"/>
          <w:bCs/>
          <w:caps/>
          <w:sz w:val="24"/>
          <w:szCs w:val="24"/>
          <w:lang w:eastAsia="ru-RU"/>
        </w:rPr>
        <w:t xml:space="preserve"> тонн злаков</w:t>
      </w:r>
    </w:p>
    <w:p w:rsidR="000A2EA4" w:rsidRPr="00CF0405" w:rsidRDefault="000A2EA4" w:rsidP="000A2EA4">
      <w:pPr>
        <w:shd w:val="clear" w:color="auto" w:fill="FFFFFF"/>
        <w:spacing w:after="0" w:line="240" w:lineRule="auto"/>
        <w:rPr>
          <w:rFonts w:ascii="Arial" w:eastAsia="Times New Roman" w:hAnsi="Arial" w:cs="Arial"/>
          <w:sz w:val="24"/>
          <w:szCs w:val="24"/>
          <w:lang w:eastAsia="ru-RU"/>
        </w:rPr>
      </w:pPr>
      <w:proofErr w:type="spellStart"/>
      <w:r w:rsidRPr="00CF0405">
        <w:rPr>
          <w:rFonts w:ascii="Arial" w:eastAsia="Times New Roman" w:hAnsi="Arial" w:cs="Arial"/>
          <w:bCs/>
          <w:sz w:val="24"/>
          <w:szCs w:val="24"/>
          <w:lang w:eastAsia="ru-RU"/>
        </w:rPr>
        <w:t>Агрообзор</w:t>
      </w:r>
      <w:proofErr w:type="spellEnd"/>
      <w:r w:rsidRPr="00CF0405">
        <w:rPr>
          <w:rFonts w:ascii="Arial" w:eastAsia="Times New Roman" w:hAnsi="Arial" w:cs="Arial"/>
          <w:bCs/>
          <w:sz w:val="24"/>
          <w:szCs w:val="24"/>
          <w:lang w:eastAsia="ru-RU"/>
        </w:rPr>
        <w:t>.</w:t>
      </w:r>
      <w:proofErr w:type="spellStart"/>
      <w:r w:rsidRPr="00CF0405">
        <w:rPr>
          <w:rFonts w:ascii="Arial" w:eastAsia="Times New Roman" w:hAnsi="Arial" w:cs="Arial"/>
          <w:bCs/>
          <w:sz w:val="24"/>
          <w:szCs w:val="24"/>
          <w:lang w:val="en-US" w:eastAsia="ru-RU"/>
        </w:rPr>
        <w:t>ru</w:t>
      </w:r>
      <w:proofErr w:type="spellEnd"/>
    </w:p>
    <w:p w:rsidR="006914D6" w:rsidRPr="00CF0405" w:rsidRDefault="006914D6" w:rsidP="006914D6">
      <w:pPr>
        <w:spacing w:after="0"/>
        <w:rPr>
          <w:rFonts w:ascii="Arial" w:hAnsi="Arial" w:cs="Arial"/>
        </w:rPr>
      </w:pPr>
      <w:r w:rsidRPr="00CF0405">
        <w:rPr>
          <w:rFonts w:ascii="Monotype Corsiva" w:hAnsi="Monotype Corsiva"/>
        </w:rPr>
        <w:t>23.12.2016</w:t>
      </w:r>
      <w:r w:rsidRPr="00CF0405">
        <w:t>………………………………………….………………………….…………………………………………………</w:t>
      </w:r>
      <w:r w:rsidR="000424B8">
        <w:t>4</w:t>
      </w:r>
    </w:p>
    <w:p w:rsidR="006914D6" w:rsidRPr="00CF0405" w:rsidRDefault="006914D6" w:rsidP="006914D6">
      <w:pPr>
        <w:shd w:val="clear" w:color="auto" w:fill="FFFFFF"/>
        <w:spacing w:after="0" w:line="240" w:lineRule="auto"/>
        <w:outlineLvl w:val="0"/>
        <w:rPr>
          <w:rFonts w:ascii="Arial" w:eastAsia="Times New Roman" w:hAnsi="Arial" w:cs="Arial"/>
          <w:bCs/>
          <w:caps/>
          <w:kern w:val="36"/>
          <w:sz w:val="24"/>
          <w:szCs w:val="24"/>
          <w:lang w:eastAsia="ru-RU"/>
        </w:rPr>
      </w:pPr>
    </w:p>
    <w:p w:rsidR="000A2EA4" w:rsidRPr="00CF0405" w:rsidRDefault="000A2EA4" w:rsidP="000A2EA4">
      <w:pPr>
        <w:shd w:val="clear" w:color="auto" w:fill="FFFFFF"/>
        <w:spacing w:after="0" w:line="240" w:lineRule="auto"/>
        <w:rPr>
          <w:rFonts w:ascii="Arial" w:eastAsia="Times New Roman" w:hAnsi="Arial" w:cs="Arial"/>
          <w:bCs/>
          <w:caps/>
          <w:sz w:val="24"/>
          <w:szCs w:val="24"/>
          <w:lang w:eastAsia="ru-RU"/>
        </w:rPr>
      </w:pPr>
      <w:r w:rsidRPr="00CF0405">
        <w:rPr>
          <w:rFonts w:ascii="Arial" w:eastAsia="Times New Roman" w:hAnsi="Arial" w:cs="Arial"/>
          <w:bCs/>
          <w:caps/>
          <w:sz w:val="24"/>
          <w:szCs w:val="24"/>
          <w:lang w:eastAsia="ru-RU"/>
        </w:rPr>
        <w:t xml:space="preserve">Ростовские аграрии собрали 11,6 </w:t>
      </w:r>
      <w:proofErr w:type="gramStart"/>
      <w:r w:rsidRPr="00CF0405">
        <w:rPr>
          <w:rFonts w:ascii="Arial" w:eastAsia="Times New Roman" w:hAnsi="Arial" w:cs="Arial"/>
          <w:bCs/>
          <w:caps/>
          <w:sz w:val="24"/>
          <w:szCs w:val="24"/>
          <w:lang w:eastAsia="ru-RU"/>
        </w:rPr>
        <w:t>млн</w:t>
      </w:r>
      <w:proofErr w:type="gramEnd"/>
      <w:r w:rsidRPr="00CF0405">
        <w:rPr>
          <w:rFonts w:ascii="Arial" w:eastAsia="Times New Roman" w:hAnsi="Arial" w:cs="Arial"/>
          <w:bCs/>
          <w:caps/>
          <w:sz w:val="24"/>
          <w:szCs w:val="24"/>
          <w:lang w:eastAsia="ru-RU"/>
        </w:rPr>
        <w:t xml:space="preserve"> тонн зерна, побив свой рекорд 2015 года</w:t>
      </w:r>
    </w:p>
    <w:p w:rsidR="000A2EA4" w:rsidRPr="00CF0405" w:rsidRDefault="000A2EA4" w:rsidP="000A2EA4">
      <w:pPr>
        <w:shd w:val="clear" w:color="auto" w:fill="FFFFFF"/>
        <w:spacing w:after="0" w:line="240" w:lineRule="auto"/>
        <w:rPr>
          <w:rFonts w:ascii="Arial" w:eastAsia="Times New Roman" w:hAnsi="Arial" w:cs="Arial"/>
          <w:sz w:val="24"/>
          <w:szCs w:val="24"/>
          <w:lang w:eastAsia="ru-RU"/>
        </w:rPr>
      </w:pPr>
      <w:proofErr w:type="spellStart"/>
      <w:r w:rsidRPr="00CF0405">
        <w:rPr>
          <w:rFonts w:ascii="Arial" w:eastAsia="Times New Roman" w:hAnsi="Arial" w:cs="Arial"/>
          <w:bCs/>
          <w:sz w:val="24"/>
          <w:szCs w:val="24"/>
          <w:lang w:eastAsia="ru-RU"/>
        </w:rPr>
        <w:t>Агрообзор</w:t>
      </w:r>
      <w:proofErr w:type="spellEnd"/>
      <w:r w:rsidRPr="00CF0405">
        <w:rPr>
          <w:rFonts w:ascii="Arial" w:eastAsia="Times New Roman" w:hAnsi="Arial" w:cs="Arial"/>
          <w:bCs/>
          <w:sz w:val="24"/>
          <w:szCs w:val="24"/>
          <w:lang w:eastAsia="ru-RU"/>
        </w:rPr>
        <w:t>.</w:t>
      </w:r>
      <w:proofErr w:type="spellStart"/>
      <w:r w:rsidRPr="00CF0405">
        <w:rPr>
          <w:rFonts w:ascii="Arial" w:eastAsia="Times New Roman" w:hAnsi="Arial" w:cs="Arial"/>
          <w:bCs/>
          <w:sz w:val="24"/>
          <w:szCs w:val="24"/>
          <w:lang w:val="en-US" w:eastAsia="ru-RU"/>
        </w:rPr>
        <w:t>ru</w:t>
      </w:r>
      <w:proofErr w:type="spellEnd"/>
    </w:p>
    <w:p w:rsidR="006914D6" w:rsidRPr="00CF0405" w:rsidRDefault="006914D6" w:rsidP="006914D6">
      <w:pPr>
        <w:spacing w:after="0"/>
        <w:rPr>
          <w:rFonts w:ascii="Arial" w:hAnsi="Arial" w:cs="Arial"/>
        </w:rPr>
      </w:pPr>
      <w:r w:rsidRPr="00CF0405">
        <w:rPr>
          <w:rFonts w:ascii="Monotype Corsiva" w:hAnsi="Monotype Corsiva"/>
        </w:rPr>
        <w:t>23.12.2016</w:t>
      </w:r>
      <w:r w:rsidRPr="00CF0405">
        <w:t>………………………………………….………………………….………………………………………...........</w:t>
      </w:r>
      <w:r w:rsidR="000424B8">
        <w:t>4</w:t>
      </w:r>
    </w:p>
    <w:p w:rsidR="006914D6" w:rsidRPr="00CF0405" w:rsidRDefault="006914D6" w:rsidP="006914D6">
      <w:pPr>
        <w:spacing w:after="0"/>
        <w:rPr>
          <w:rFonts w:ascii="Monotype Corsiva" w:hAnsi="Monotype Corsiva"/>
        </w:rPr>
      </w:pPr>
    </w:p>
    <w:p w:rsidR="000A2EA4" w:rsidRPr="00CF0405" w:rsidRDefault="000A2EA4" w:rsidP="000A2EA4">
      <w:pPr>
        <w:spacing w:after="0" w:line="168" w:lineRule="atLeast"/>
        <w:outlineLvl w:val="0"/>
        <w:rPr>
          <w:rFonts w:ascii="Arial" w:eastAsia="Times New Roman" w:hAnsi="Arial" w:cs="Arial"/>
          <w:bCs/>
          <w:caps/>
          <w:kern w:val="36"/>
          <w:sz w:val="24"/>
          <w:szCs w:val="24"/>
          <w:lang w:eastAsia="ru-RU"/>
        </w:rPr>
      </w:pPr>
      <w:r w:rsidRPr="00CF0405">
        <w:rPr>
          <w:rFonts w:ascii="Arial" w:eastAsia="Times New Roman" w:hAnsi="Arial" w:cs="Arial"/>
          <w:bCs/>
          <w:caps/>
          <w:kern w:val="36"/>
          <w:sz w:val="24"/>
          <w:szCs w:val="24"/>
          <w:lang w:eastAsia="ru-RU"/>
        </w:rPr>
        <w:t>Белгородье лидирует в РФ по объему выручки предприятий АПК</w:t>
      </w:r>
    </w:p>
    <w:p w:rsidR="000A2EA4" w:rsidRPr="00CF0405" w:rsidRDefault="000A2EA4" w:rsidP="000A2EA4">
      <w:pPr>
        <w:spacing w:after="0" w:line="168" w:lineRule="atLeast"/>
        <w:outlineLvl w:val="0"/>
        <w:rPr>
          <w:rFonts w:ascii="Arial" w:eastAsia="Times New Roman" w:hAnsi="Arial" w:cs="Arial"/>
          <w:bCs/>
          <w:kern w:val="36"/>
          <w:sz w:val="24"/>
          <w:szCs w:val="24"/>
          <w:lang w:eastAsia="ru-RU"/>
        </w:rPr>
      </w:pPr>
      <w:r w:rsidRPr="00CF0405">
        <w:rPr>
          <w:rFonts w:ascii="Arial" w:eastAsia="Times New Roman" w:hAnsi="Arial" w:cs="Arial"/>
          <w:bCs/>
          <w:kern w:val="36"/>
          <w:sz w:val="24"/>
          <w:szCs w:val="24"/>
          <w:lang w:val="en-US" w:eastAsia="ru-RU"/>
        </w:rPr>
        <w:t>Agro</w:t>
      </w:r>
      <w:r w:rsidRPr="00CF0405">
        <w:rPr>
          <w:rFonts w:ascii="Arial" w:eastAsia="Times New Roman" w:hAnsi="Arial" w:cs="Arial"/>
          <w:bCs/>
          <w:kern w:val="36"/>
          <w:sz w:val="24"/>
          <w:szCs w:val="24"/>
          <w:lang w:eastAsia="ru-RU"/>
        </w:rPr>
        <w:t>.</w:t>
      </w:r>
      <w:proofErr w:type="spellStart"/>
      <w:r w:rsidRPr="00CF0405">
        <w:rPr>
          <w:rFonts w:ascii="Arial" w:eastAsia="Times New Roman" w:hAnsi="Arial" w:cs="Arial"/>
          <w:bCs/>
          <w:kern w:val="36"/>
          <w:sz w:val="24"/>
          <w:szCs w:val="24"/>
          <w:lang w:val="en-US" w:eastAsia="ru-RU"/>
        </w:rPr>
        <w:t>ru</w:t>
      </w:r>
      <w:proofErr w:type="spellEnd"/>
    </w:p>
    <w:p w:rsidR="006914D6" w:rsidRPr="00CF0405" w:rsidRDefault="006914D6" w:rsidP="006914D6">
      <w:pPr>
        <w:spacing w:after="0"/>
        <w:ind w:right="-1"/>
        <w:rPr>
          <w:rFonts w:ascii="Arial" w:hAnsi="Arial" w:cs="Arial"/>
        </w:rPr>
      </w:pPr>
      <w:r w:rsidRPr="00CF0405">
        <w:rPr>
          <w:rFonts w:ascii="Monotype Corsiva" w:hAnsi="Monotype Corsiva"/>
        </w:rPr>
        <w:t>23.12.2016</w:t>
      </w:r>
      <w:r w:rsidRPr="00CF0405">
        <w:t>………………………………………….………………………….………… ……………………………………..</w:t>
      </w:r>
      <w:r w:rsidR="000424B8">
        <w:t>4</w:t>
      </w:r>
    </w:p>
    <w:p w:rsidR="00C228B1" w:rsidRPr="00CF0405" w:rsidRDefault="00C228B1" w:rsidP="00C228B1">
      <w:pPr>
        <w:spacing w:after="0"/>
        <w:rPr>
          <w:rFonts w:ascii="Monotype Corsiva" w:hAnsi="Monotype Corsiva"/>
        </w:rPr>
      </w:pPr>
    </w:p>
    <w:p w:rsidR="000A2EA4" w:rsidRPr="00CF0405" w:rsidRDefault="000A2EA4" w:rsidP="000A2EA4">
      <w:pPr>
        <w:shd w:val="clear" w:color="auto" w:fill="FFFFFF"/>
        <w:spacing w:after="0" w:line="240" w:lineRule="auto"/>
        <w:rPr>
          <w:rFonts w:ascii="Arial" w:eastAsia="Times New Roman" w:hAnsi="Arial" w:cs="Arial"/>
          <w:bCs/>
          <w:caps/>
          <w:sz w:val="24"/>
          <w:szCs w:val="24"/>
          <w:lang w:eastAsia="ru-RU"/>
        </w:rPr>
      </w:pPr>
      <w:r w:rsidRPr="00CF0405">
        <w:rPr>
          <w:rFonts w:ascii="Arial" w:eastAsia="Times New Roman" w:hAnsi="Arial" w:cs="Arial"/>
          <w:bCs/>
          <w:caps/>
          <w:sz w:val="24"/>
          <w:szCs w:val="24"/>
          <w:lang w:eastAsia="ru-RU"/>
        </w:rPr>
        <w:t>Владимир Ситников: меры господдержки не вечны - их нужно использовать по максимуму</w:t>
      </w:r>
    </w:p>
    <w:p w:rsidR="000A2EA4" w:rsidRPr="00CF0405" w:rsidRDefault="000A2EA4" w:rsidP="000A2EA4">
      <w:pPr>
        <w:shd w:val="clear" w:color="auto" w:fill="FFFFFF"/>
        <w:spacing w:after="0" w:line="240" w:lineRule="auto"/>
        <w:rPr>
          <w:rFonts w:ascii="Arial" w:eastAsia="Times New Roman" w:hAnsi="Arial" w:cs="Arial"/>
          <w:bCs/>
          <w:sz w:val="24"/>
          <w:szCs w:val="24"/>
          <w:lang w:eastAsia="ru-RU"/>
        </w:rPr>
      </w:pPr>
      <w:r w:rsidRPr="00CF0405">
        <w:rPr>
          <w:rFonts w:ascii="Arial" w:eastAsia="Times New Roman" w:hAnsi="Arial" w:cs="Arial"/>
          <w:bCs/>
          <w:sz w:val="24"/>
          <w:szCs w:val="24"/>
          <w:lang w:eastAsia="ru-RU"/>
        </w:rPr>
        <w:t>Минсельхоз Ставропольского края</w:t>
      </w:r>
    </w:p>
    <w:p w:rsidR="00C228B1" w:rsidRPr="00CF0405" w:rsidRDefault="00C228B1" w:rsidP="00C228B1">
      <w:pPr>
        <w:spacing w:after="0"/>
        <w:rPr>
          <w:rFonts w:ascii="Arial" w:hAnsi="Arial" w:cs="Arial"/>
        </w:rPr>
      </w:pPr>
      <w:r w:rsidRPr="00CF0405">
        <w:rPr>
          <w:rFonts w:ascii="Monotype Corsiva" w:hAnsi="Monotype Corsiva"/>
        </w:rPr>
        <w:t>23.12.2016</w:t>
      </w:r>
      <w:r w:rsidRPr="00CF0405">
        <w:t>………………………………………….………………………….…………………………………………………</w:t>
      </w:r>
      <w:r w:rsidR="000424B8">
        <w:t>5</w:t>
      </w:r>
    </w:p>
    <w:p w:rsidR="00C228B1" w:rsidRPr="00CF0405" w:rsidRDefault="00C228B1" w:rsidP="00C228B1">
      <w:pPr>
        <w:shd w:val="clear" w:color="auto" w:fill="FFFFFF"/>
        <w:spacing w:after="0" w:line="240" w:lineRule="auto"/>
        <w:outlineLvl w:val="0"/>
        <w:rPr>
          <w:rFonts w:ascii="Arial" w:eastAsia="Times New Roman" w:hAnsi="Arial" w:cs="Arial"/>
          <w:bCs/>
          <w:caps/>
          <w:kern w:val="36"/>
          <w:sz w:val="24"/>
          <w:szCs w:val="24"/>
          <w:lang w:eastAsia="ru-RU"/>
        </w:rPr>
      </w:pPr>
    </w:p>
    <w:p w:rsidR="00087DB8" w:rsidRPr="00A64971" w:rsidRDefault="00087DB8" w:rsidP="00087DB8">
      <w:pPr>
        <w:shd w:val="clear" w:color="auto" w:fill="FFFFFF"/>
        <w:spacing w:after="0" w:line="240" w:lineRule="auto"/>
        <w:rPr>
          <w:rFonts w:ascii="Arial" w:eastAsia="Times New Roman" w:hAnsi="Arial" w:cs="Arial"/>
          <w:bCs/>
          <w:caps/>
          <w:sz w:val="24"/>
          <w:szCs w:val="24"/>
          <w:lang w:eastAsia="ru-RU"/>
        </w:rPr>
      </w:pPr>
      <w:r w:rsidRPr="00A64971">
        <w:rPr>
          <w:rFonts w:ascii="Arial" w:eastAsia="Times New Roman" w:hAnsi="Arial" w:cs="Arial"/>
          <w:bCs/>
          <w:caps/>
          <w:sz w:val="24"/>
          <w:szCs w:val="24"/>
          <w:lang w:eastAsia="ru-RU"/>
        </w:rPr>
        <w:t>В Краснодарском крае карантин снят со всех инфицированных АЧС объектов</w:t>
      </w:r>
    </w:p>
    <w:p w:rsidR="00A64971" w:rsidRPr="00A64971" w:rsidRDefault="00A64971" w:rsidP="00C228B1">
      <w:pPr>
        <w:spacing w:after="0"/>
        <w:rPr>
          <w:rFonts w:ascii="Arial" w:hAnsi="Arial" w:cs="Arial"/>
          <w:sz w:val="24"/>
          <w:szCs w:val="24"/>
          <w:shd w:val="clear" w:color="auto" w:fill="FFFFFF"/>
        </w:rPr>
      </w:pPr>
      <w:proofErr w:type="spellStart"/>
      <w:r w:rsidRPr="00A64971">
        <w:rPr>
          <w:rFonts w:ascii="Arial" w:hAnsi="Arial" w:cs="Arial"/>
          <w:sz w:val="24"/>
          <w:szCs w:val="24"/>
          <w:shd w:val="clear" w:color="auto" w:fill="FFFFFF"/>
        </w:rPr>
        <w:t>The</w:t>
      </w:r>
      <w:proofErr w:type="spellEnd"/>
      <w:r w:rsidRPr="00A64971">
        <w:rPr>
          <w:rFonts w:ascii="Arial" w:hAnsi="Arial" w:cs="Arial"/>
          <w:sz w:val="24"/>
          <w:szCs w:val="24"/>
          <w:shd w:val="clear" w:color="auto" w:fill="FFFFFF"/>
        </w:rPr>
        <w:t xml:space="preserve"> </w:t>
      </w:r>
      <w:proofErr w:type="spellStart"/>
      <w:r w:rsidRPr="00A64971">
        <w:rPr>
          <w:rFonts w:ascii="Arial" w:hAnsi="Arial" w:cs="Arial"/>
          <w:sz w:val="24"/>
          <w:szCs w:val="24"/>
          <w:shd w:val="clear" w:color="auto" w:fill="FFFFFF"/>
        </w:rPr>
        <w:t>DairyNews</w:t>
      </w:r>
      <w:proofErr w:type="spellEnd"/>
    </w:p>
    <w:p w:rsidR="00A64971" w:rsidRPr="00CF0405" w:rsidRDefault="00A64971" w:rsidP="00A64971">
      <w:pPr>
        <w:spacing w:after="0"/>
        <w:ind w:right="-1"/>
        <w:rPr>
          <w:rFonts w:ascii="Arial" w:hAnsi="Arial" w:cs="Arial"/>
        </w:rPr>
      </w:pPr>
      <w:r w:rsidRPr="00CF0405">
        <w:rPr>
          <w:rFonts w:ascii="Monotype Corsiva" w:hAnsi="Monotype Corsiva"/>
        </w:rPr>
        <w:t>23.12.2016</w:t>
      </w:r>
      <w:r w:rsidRPr="00CF0405">
        <w:t>………………………………………….………………………….………… ……………………………………..</w:t>
      </w:r>
      <w:r w:rsidR="000424B8">
        <w:t>7</w:t>
      </w:r>
    </w:p>
    <w:p w:rsidR="00C228B1" w:rsidRPr="00CF0405" w:rsidRDefault="00C228B1" w:rsidP="00C228B1">
      <w:pPr>
        <w:spacing w:after="0"/>
        <w:rPr>
          <w:rFonts w:ascii="Monotype Corsiva" w:hAnsi="Monotype Corsiva"/>
        </w:rPr>
      </w:pPr>
    </w:p>
    <w:p w:rsidR="00087DB8" w:rsidRPr="00CF0405" w:rsidRDefault="00087DB8" w:rsidP="00087DB8">
      <w:pPr>
        <w:pStyle w:val="1"/>
        <w:shd w:val="clear" w:color="auto" w:fill="FFFFFF"/>
        <w:spacing w:before="0" w:beforeAutospacing="0" w:after="0" w:afterAutospacing="0"/>
        <w:rPr>
          <w:rFonts w:ascii="Arial" w:hAnsi="Arial" w:cs="Arial"/>
          <w:b w:val="0"/>
          <w:caps/>
          <w:sz w:val="24"/>
          <w:szCs w:val="24"/>
        </w:rPr>
      </w:pPr>
      <w:r w:rsidRPr="00CF0405">
        <w:rPr>
          <w:rFonts w:ascii="Arial" w:hAnsi="Arial" w:cs="Arial"/>
          <w:b w:val="0"/>
          <w:caps/>
          <w:sz w:val="24"/>
          <w:szCs w:val="24"/>
        </w:rPr>
        <w:t>На продуктах питания появится значок «ГМО»</w:t>
      </w:r>
    </w:p>
    <w:p w:rsidR="00087DB8" w:rsidRPr="00CF0405" w:rsidRDefault="00087DB8" w:rsidP="00087DB8">
      <w:pPr>
        <w:pStyle w:val="newsauthor"/>
        <w:spacing w:before="0" w:beforeAutospacing="0" w:after="0" w:afterAutospacing="0"/>
        <w:rPr>
          <w:rFonts w:ascii="Arial" w:hAnsi="Arial" w:cs="Arial"/>
        </w:rPr>
      </w:pPr>
      <w:r w:rsidRPr="00CF0405">
        <w:rPr>
          <w:rFonts w:ascii="Arial" w:hAnsi="Arial" w:cs="Arial"/>
          <w:bCs/>
        </w:rPr>
        <w:t>KVEDOMOSTI.RU</w:t>
      </w:r>
    </w:p>
    <w:p w:rsidR="00C228B1" w:rsidRPr="00CF0405" w:rsidRDefault="00C228B1" w:rsidP="00C228B1">
      <w:pPr>
        <w:spacing w:after="0"/>
        <w:ind w:right="-1"/>
        <w:rPr>
          <w:rFonts w:ascii="Arial" w:hAnsi="Arial" w:cs="Arial"/>
        </w:rPr>
      </w:pPr>
      <w:r w:rsidRPr="00CF0405">
        <w:rPr>
          <w:rFonts w:ascii="Monotype Corsiva" w:hAnsi="Monotype Corsiva"/>
        </w:rPr>
        <w:t>23.12.2016</w:t>
      </w:r>
      <w:r w:rsidRPr="00CF0405">
        <w:t>………………………………………….………………………….………… ……………………………………..</w:t>
      </w:r>
      <w:r w:rsidR="000424B8">
        <w:t>8</w:t>
      </w:r>
    </w:p>
    <w:p w:rsidR="00C228B1" w:rsidRPr="00CF0405" w:rsidRDefault="00C228B1" w:rsidP="00C228B1">
      <w:pPr>
        <w:spacing w:after="0"/>
        <w:rPr>
          <w:rFonts w:ascii="Monotype Corsiva" w:hAnsi="Monotype Corsiva"/>
        </w:rPr>
      </w:pPr>
    </w:p>
    <w:p w:rsidR="00087DB8" w:rsidRPr="00CF0405" w:rsidRDefault="00087DB8" w:rsidP="00087DB8">
      <w:pPr>
        <w:shd w:val="clear" w:color="auto" w:fill="FFFFFF"/>
        <w:spacing w:after="0" w:line="240" w:lineRule="auto"/>
        <w:outlineLvl w:val="0"/>
        <w:rPr>
          <w:rFonts w:ascii="Arial" w:eastAsia="Times New Roman" w:hAnsi="Arial" w:cs="Arial"/>
          <w:bCs/>
          <w:caps/>
          <w:kern w:val="36"/>
          <w:sz w:val="24"/>
          <w:szCs w:val="24"/>
          <w:lang w:eastAsia="ru-RU"/>
        </w:rPr>
      </w:pPr>
      <w:r w:rsidRPr="00CF0405">
        <w:rPr>
          <w:rFonts w:ascii="Arial" w:eastAsia="Times New Roman" w:hAnsi="Arial" w:cs="Arial"/>
          <w:bCs/>
          <w:caps/>
          <w:kern w:val="36"/>
          <w:sz w:val="24"/>
          <w:szCs w:val="24"/>
          <w:lang w:eastAsia="ru-RU"/>
        </w:rPr>
        <w:t>Получение "дальневосточного гектара" состыкуют с иными мерами поддержки переселенцев - Минвостокразвития</w:t>
      </w:r>
    </w:p>
    <w:p w:rsidR="00087DB8" w:rsidRPr="00CF0405" w:rsidRDefault="00087DB8" w:rsidP="00087DB8">
      <w:pPr>
        <w:shd w:val="clear" w:color="auto" w:fill="FFFFFF"/>
        <w:spacing w:after="0" w:line="240" w:lineRule="auto"/>
        <w:rPr>
          <w:rFonts w:ascii="Arial" w:eastAsia="Times New Roman" w:hAnsi="Arial" w:cs="Arial"/>
          <w:sz w:val="24"/>
          <w:szCs w:val="24"/>
          <w:lang w:eastAsia="ru-RU"/>
        </w:rPr>
      </w:pPr>
      <w:r w:rsidRPr="00CF0405">
        <w:rPr>
          <w:rFonts w:ascii="Arial" w:eastAsia="Times New Roman" w:hAnsi="Arial" w:cs="Arial"/>
          <w:sz w:val="24"/>
          <w:szCs w:val="24"/>
          <w:lang w:eastAsia="ru-RU"/>
        </w:rPr>
        <w:t>Интерфакс</w:t>
      </w:r>
    </w:p>
    <w:p w:rsidR="00C228B1" w:rsidRPr="00CF0405" w:rsidRDefault="00C228B1" w:rsidP="00C228B1">
      <w:pPr>
        <w:spacing w:after="0"/>
        <w:rPr>
          <w:rFonts w:ascii="Arial" w:hAnsi="Arial" w:cs="Arial"/>
        </w:rPr>
      </w:pPr>
      <w:r w:rsidRPr="00CF0405">
        <w:rPr>
          <w:rFonts w:ascii="Monotype Corsiva" w:hAnsi="Monotype Corsiva"/>
        </w:rPr>
        <w:t>23.12.2016</w:t>
      </w:r>
      <w:r w:rsidRPr="00CF0405">
        <w:t>………………………………………….………………………….…………………………………………………</w:t>
      </w:r>
      <w:r w:rsidR="000424B8">
        <w:t>9</w:t>
      </w:r>
    </w:p>
    <w:p w:rsidR="00C228B1" w:rsidRPr="00CF0405" w:rsidRDefault="00C228B1" w:rsidP="00C228B1">
      <w:pPr>
        <w:shd w:val="clear" w:color="auto" w:fill="FFFFFF"/>
        <w:spacing w:after="0" w:line="240" w:lineRule="auto"/>
        <w:outlineLvl w:val="0"/>
        <w:rPr>
          <w:rFonts w:ascii="Arial" w:eastAsia="Times New Roman" w:hAnsi="Arial" w:cs="Arial"/>
          <w:bCs/>
          <w:caps/>
          <w:kern w:val="36"/>
          <w:sz w:val="24"/>
          <w:szCs w:val="24"/>
          <w:lang w:eastAsia="ru-RU"/>
        </w:rPr>
      </w:pPr>
    </w:p>
    <w:p w:rsidR="00087DB8" w:rsidRPr="00CF0405" w:rsidRDefault="00087DB8" w:rsidP="00087DB8">
      <w:pPr>
        <w:shd w:val="clear" w:color="auto" w:fill="FFFFFF"/>
        <w:spacing w:after="0" w:line="240" w:lineRule="auto"/>
        <w:rPr>
          <w:rFonts w:ascii="Arial" w:eastAsia="Times New Roman" w:hAnsi="Arial" w:cs="Arial"/>
          <w:bCs/>
          <w:caps/>
          <w:sz w:val="24"/>
          <w:szCs w:val="24"/>
          <w:lang w:eastAsia="ru-RU"/>
        </w:rPr>
      </w:pPr>
      <w:r w:rsidRPr="00CF0405">
        <w:rPr>
          <w:rFonts w:ascii="Arial" w:eastAsia="Times New Roman" w:hAnsi="Arial" w:cs="Arial"/>
          <w:bCs/>
          <w:caps/>
          <w:sz w:val="24"/>
          <w:szCs w:val="24"/>
          <w:lang w:eastAsia="ru-RU"/>
        </w:rPr>
        <w:t>Ленинградцы активизируют работу по муниципальному земельному контролю</w:t>
      </w:r>
    </w:p>
    <w:p w:rsidR="00087DB8" w:rsidRPr="00CF0405" w:rsidRDefault="00087DB8" w:rsidP="00087DB8">
      <w:pPr>
        <w:shd w:val="clear" w:color="auto" w:fill="FFFFFF"/>
        <w:spacing w:after="0" w:line="240" w:lineRule="auto"/>
        <w:rPr>
          <w:rFonts w:ascii="Arial" w:eastAsia="Times New Roman" w:hAnsi="Arial" w:cs="Arial"/>
          <w:bCs/>
          <w:sz w:val="24"/>
          <w:szCs w:val="24"/>
          <w:lang w:eastAsia="ru-RU"/>
        </w:rPr>
      </w:pPr>
      <w:r w:rsidRPr="00CF0405">
        <w:rPr>
          <w:rFonts w:ascii="Arial" w:eastAsia="Times New Roman" w:hAnsi="Arial" w:cs="Arial"/>
          <w:bCs/>
          <w:sz w:val="24"/>
          <w:szCs w:val="24"/>
          <w:lang w:eastAsia="ru-RU"/>
        </w:rPr>
        <w:t>К</w:t>
      </w:r>
      <w:r w:rsidRPr="00CF0405">
        <w:rPr>
          <w:rFonts w:ascii="Arial" w:eastAsia="Times New Roman" w:hAnsi="Arial" w:cs="Arial"/>
          <w:sz w:val="24"/>
          <w:szCs w:val="24"/>
          <w:lang w:eastAsia="ru-RU"/>
        </w:rPr>
        <w:t xml:space="preserve">омитет по агропромышленному и </w:t>
      </w:r>
      <w:proofErr w:type="spellStart"/>
      <w:r w:rsidRPr="00CF0405">
        <w:rPr>
          <w:rFonts w:ascii="Arial" w:eastAsia="Times New Roman" w:hAnsi="Arial" w:cs="Arial"/>
          <w:sz w:val="24"/>
          <w:szCs w:val="24"/>
          <w:lang w:eastAsia="ru-RU"/>
        </w:rPr>
        <w:t>рыбохозяйсивенному</w:t>
      </w:r>
      <w:proofErr w:type="spellEnd"/>
      <w:r w:rsidRPr="00CF0405">
        <w:rPr>
          <w:rFonts w:ascii="Arial" w:eastAsia="Times New Roman" w:hAnsi="Arial" w:cs="Arial"/>
          <w:sz w:val="24"/>
          <w:szCs w:val="24"/>
          <w:lang w:eastAsia="ru-RU"/>
        </w:rPr>
        <w:t xml:space="preserve"> комплексу Ленинградской области</w:t>
      </w:r>
    </w:p>
    <w:p w:rsidR="00C228B1" w:rsidRPr="00CF0405" w:rsidRDefault="00C228B1" w:rsidP="00C228B1">
      <w:pPr>
        <w:spacing w:after="0"/>
        <w:rPr>
          <w:rFonts w:ascii="Arial" w:hAnsi="Arial" w:cs="Arial"/>
        </w:rPr>
      </w:pPr>
      <w:r w:rsidRPr="00CF0405">
        <w:rPr>
          <w:rFonts w:ascii="Monotype Corsiva" w:hAnsi="Monotype Corsiva"/>
        </w:rPr>
        <w:t>23.12.2016</w:t>
      </w:r>
      <w:r w:rsidRPr="00CF0405">
        <w:t>………………………………………….………………………….………………………………………...........</w:t>
      </w:r>
      <w:r w:rsidR="000424B8">
        <w:t>10</w:t>
      </w:r>
    </w:p>
    <w:p w:rsidR="00C228B1" w:rsidRPr="00CF0405" w:rsidRDefault="00C228B1" w:rsidP="00C228B1">
      <w:pPr>
        <w:spacing w:after="0"/>
        <w:rPr>
          <w:rFonts w:ascii="Monotype Corsiva" w:hAnsi="Monotype Corsiva"/>
        </w:rPr>
      </w:pPr>
    </w:p>
    <w:p w:rsidR="00087DB8" w:rsidRPr="00CF0405" w:rsidRDefault="00087DB8" w:rsidP="00087DB8">
      <w:pPr>
        <w:shd w:val="clear" w:color="auto" w:fill="FFFFFF"/>
        <w:spacing w:after="0" w:line="240" w:lineRule="auto"/>
        <w:outlineLvl w:val="0"/>
        <w:rPr>
          <w:rFonts w:ascii="Arial" w:eastAsia="Times New Roman" w:hAnsi="Arial" w:cs="Arial"/>
          <w:bCs/>
          <w:caps/>
          <w:kern w:val="36"/>
          <w:sz w:val="24"/>
          <w:szCs w:val="24"/>
          <w:lang w:eastAsia="ru-RU"/>
        </w:rPr>
      </w:pPr>
      <w:r w:rsidRPr="00CF0405">
        <w:rPr>
          <w:rFonts w:ascii="Arial" w:eastAsia="Times New Roman" w:hAnsi="Arial" w:cs="Arial"/>
          <w:bCs/>
          <w:caps/>
          <w:kern w:val="36"/>
          <w:sz w:val="24"/>
          <w:szCs w:val="24"/>
          <w:lang w:eastAsia="ru-RU"/>
        </w:rPr>
        <w:t>Производство сельхозпродукции на Сахалине в 2016 году выросло на 11,5%</w:t>
      </w:r>
    </w:p>
    <w:p w:rsidR="00087DB8" w:rsidRPr="00CF0405" w:rsidRDefault="00087DB8" w:rsidP="00087DB8">
      <w:pPr>
        <w:shd w:val="clear" w:color="auto" w:fill="FFFFFF"/>
        <w:spacing w:after="0" w:line="240" w:lineRule="auto"/>
        <w:outlineLvl w:val="0"/>
        <w:rPr>
          <w:rFonts w:ascii="Arial" w:eastAsia="Times New Roman" w:hAnsi="Arial" w:cs="Arial"/>
          <w:bCs/>
          <w:kern w:val="36"/>
          <w:sz w:val="24"/>
          <w:szCs w:val="24"/>
          <w:lang w:eastAsia="ru-RU"/>
        </w:rPr>
      </w:pPr>
      <w:r w:rsidRPr="00CF0405">
        <w:rPr>
          <w:rFonts w:ascii="Arial" w:eastAsia="Times New Roman" w:hAnsi="Arial" w:cs="Arial"/>
          <w:bCs/>
          <w:kern w:val="36"/>
          <w:sz w:val="24"/>
          <w:szCs w:val="24"/>
          <w:lang w:eastAsia="ru-RU"/>
        </w:rPr>
        <w:t>ТАСС</w:t>
      </w:r>
    </w:p>
    <w:p w:rsidR="00C228B1" w:rsidRPr="00CF0405" w:rsidRDefault="00C228B1" w:rsidP="00C228B1">
      <w:pPr>
        <w:spacing w:after="0"/>
        <w:ind w:right="-1"/>
        <w:rPr>
          <w:rFonts w:ascii="Arial" w:hAnsi="Arial" w:cs="Arial"/>
        </w:rPr>
      </w:pPr>
      <w:r w:rsidRPr="00CF0405">
        <w:rPr>
          <w:rFonts w:ascii="Monotype Corsiva" w:hAnsi="Monotype Corsiva"/>
        </w:rPr>
        <w:t>23.12.2016</w:t>
      </w:r>
      <w:r w:rsidRPr="00CF0405">
        <w:t>………………………………………….………………………….………… ……………………………………..</w:t>
      </w:r>
      <w:r w:rsidR="000424B8">
        <w:t>11</w:t>
      </w:r>
    </w:p>
    <w:p w:rsidR="00C228B1" w:rsidRPr="00CF0405" w:rsidRDefault="00C228B1" w:rsidP="00C228B1">
      <w:pPr>
        <w:spacing w:after="0"/>
        <w:rPr>
          <w:rFonts w:ascii="Monotype Corsiva" w:hAnsi="Monotype Corsiva"/>
        </w:rPr>
      </w:pPr>
    </w:p>
    <w:p w:rsidR="0089192D" w:rsidRDefault="0089192D" w:rsidP="00087DB8">
      <w:pPr>
        <w:shd w:val="clear" w:color="auto" w:fill="FFFFFF"/>
        <w:spacing w:after="0" w:line="240" w:lineRule="auto"/>
        <w:rPr>
          <w:rFonts w:ascii="Arial" w:eastAsia="Times New Roman" w:hAnsi="Arial" w:cs="Arial"/>
          <w:bCs/>
          <w:caps/>
          <w:sz w:val="24"/>
          <w:szCs w:val="24"/>
          <w:lang w:eastAsia="ru-RU"/>
        </w:rPr>
      </w:pPr>
    </w:p>
    <w:p w:rsidR="0089192D" w:rsidRDefault="0089192D" w:rsidP="00087DB8">
      <w:pPr>
        <w:shd w:val="clear" w:color="auto" w:fill="FFFFFF"/>
        <w:spacing w:after="0" w:line="240" w:lineRule="auto"/>
        <w:rPr>
          <w:rFonts w:ascii="Arial" w:eastAsia="Times New Roman" w:hAnsi="Arial" w:cs="Arial"/>
          <w:bCs/>
          <w:caps/>
          <w:sz w:val="24"/>
          <w:szCs w:val="24"/>
          <w:lang w:eastAsia="ru-RU"/>
        </w:rPr>
      </w:pPr>
    </w:p>
    <w:p w:rsidR="00087DB8" w:rsidRPr="00CF0405" w:rsidRDefault="00087DB8" w:rsidP="00087DB8">
      <w:pPr>
        <w:shd w:val="clear" w:color="auto" w:fill="FFFFFF"/>
        <w:spacing w:after="0" w:line="240" w:lineRule="auto"/>
        <w:rPr>
          <w:rFonts w:ascii="Arial" w:eastAsia="Times New Roman" w:hAnsi="Arial" w:cs="Arial"/>
          <w:bCs/>
          <w:caps/>
          <w:sz w:val="24"/>
          <w:szCs w:val="24"/>
          <w:lang w:eastAsia="ru-RU"/>
        </w:rPr>
      </w:pPr>
      <w:r w:rsidRPr="00CF0405">
        <w:rPr>
          <w:rFonts w:ascii="Arial" w:eastAsia="Times New Roman" w:hAnsi="Arial" w:cs="Arial"/>
          <w:bCs/>
          <w:caps/>
          <w:sz w:val="24"/>
          <w:szCs w:val="24"/>
          <w:lang w:eastAsia="ru-RU"/>
        </w:rPr>
        <w:lastRenderedPageBreak/>
        <w:t>Пресс-конференция заместителя председателя Правительства – министра сельского хозяйства и рыбной промышленности Астраханской области Алексея Галкина по итогам 2016 года и перспективах дальнейшего развития отрасти АПк</w:t>
      </w:r>
    </w:p>
    <w:p w:rsidR="00087DB8" w:rsidRPr="00CF0405" w:rsidRDefault="00087DB8" w:rsidP="00087DB8">
      <w:pPr>
        <w:shd w:val="clear" w:color="auto" w:fill="FFFFFF"/>
        <w:spacing w:after="0" w:line="240" w:lineRule="auto"/>
        <w:rPr>
          <w:rFonts w:ascii="Arial" w:eastAsia="Times New Roman" w:hAnsi="Arial" w:cs="Arial"/>
          <w:bCs/>
          <w:sz w:val="24"/>
          <w:szCs w:val="24"/>
          <w:lang w:eastAsia="ru-RU"/>
        </w:rPr>
      </w:pPr>
      <w:proofErr w:type="spellStart"/>
      <w:r w:rsidRPr="00CF0405">
        <w:rPr>
          <w:rFonts w:ascii="Arial" w:eastAsia="Times New Roman" w:hAnsi="Arial" w:cs="Arial"/>
          <w:bCs/>
          <w:sz w:val="24"/>
          <w:szCs w:val="24"/>
          <w:lang w:eastAsia="ru-RU"/>
        </w:rPr>
        <w:t>Министертство</w:t>
      </w:r>
      <w:proofErr w:type="spellEnd"/>
      <w:r w:rsidRPr="00CF0405">
        <w:rPr>
          <w:rFonts w:ascii="Arial" w:eastAsia="Times New Roman" w:hAnsi="Arial" w:cs="Arial"/>
          <w:bCs/>
          <w:sz w:val="24"/>
          <w:szCs w:val="24"/>
          <w:lang w:eastAsia="ru-RU"/>
        </w:rPr>
        <w:t xml:space="preserve"> сельского хозяйства и рыбной промышленности Астраханской области</w:t>
      </w:r>
    </w:p>
    <w:p w:rsidR="00C228B1" w:rsidRPr="00CF0405" w:rsidRDefault="00C228B1" w:rsidP="00C228B1">
      <w:pPr>
        <w:spacing w:after="0"/>
        <w:rPr>
          <w:rFonts w:ascii="Arial" w:hAnsi="Arial" w:cs="Arial"/>
        </w:rPr>
      </w:pPr>
      <w:r w:rsidRPr="00CF0405">
        <w:rPr>
          <w:rFonts w:ascii="Monotype Corsiva" w:hAnsi="Monotype Corsiva"/>
        </w:rPr>
        <w:t>23.12.2016</w:t>
      </w:r>
      <w:r w:rsidRPr="00CF0405">
        <w:t>………………………………………….………………………….…………………………………………………</w:t>
      </w:r>
      <w:r w:rsidR="000424B8">
        <w:t>11</w:t>
      </w:r>
    </w:p>
    <w:p w:rsidR="00C228B1" w:rsidRPr="00CF0405" w:rsidRDefault="00C228B1" w:rsidP="00C228B1">
      <w:pPr>
        <w:shd w:val="clear" w:color="auto" w:fill="FFFFFF"/>
        <w:spacing w:after="0" w:line="240" w:lineRule="auto"/>
        <w:outlineLvl w:val="0"/>
        <w:rPr>
          <w:rFonts w:ascii="Arial" w:eastAsia="Times New Roman" w:hAnsi="Arial" w:cs="Arial"/>
          <w:bCs/>
          <w:caps/>
          <w:kern w:val="36"/>
          <w:sz w:val="24"/>
          <w:szCs w:val="24"/>
          <w:lang w:eastAsia="ru-RU"/>
        </w:rPr>
      </w:pPr>
    </w:p>
    <w:p w:rsidR="00087DB8" w:rsidRPr="00CF0405" w:rsidRDefault="00087DB8" w:rsidP="00087DB8">
      <w:pPr>
        <w:pStyle w:val="1"/>
        <w:shd w:val="clear" w:color="auto" w:fill="FFFFFF"/>
        <w:spacing w:before="0" w:beforeAutospacing="0" w:after="0" w:afterAutospacing="0"/>
        <w:rPr>
          <w:rFonts w:ascii="Arial" w:hAnsi="Arial" w:cs="Arial"/>
          <w:b w:val="0"/>
          <w:caps/>
          <w:sz w:val="24"/>
          <w:szCs w:val="24"/>
        </w:rPr>
      </w:pPr>
      <w:r w:rsidRPr="00CF0405">
        <w:rPr>
          <w:rFonts w:ascii="Arial" w:hAnsi="Arial" w:cs="Arial"/>
          <w:b w:val="0"/>
          <w:caps/>
          <w:sz w:val="24"/>
          <w:szCs w:val="24"/>
        </w:rPr>
        <w:t>МинКавказа разрабатывает бренд «Сделано на Кавказе»</w:t>
      </w:r>
    </w:p>
    <w:p w:rsidR="00087DB8" w:rsidRPr="00CF0405" w:rsidRDefault="00087DB8" w:rsidP="00087DB8">
      <w:pPr>
        <w:pStyle w:val="newsauthor"/>
        <w:spacing w:before="0" w:beforeAutospacing="0" w:after="0" w:afterAutospacing="0"/>
        <w:rPr>
          <w:rFonts w:ascii="Arial" w:hAnsi="Arial" w:cs="Arial"/>
        </w:rPr>
      </w:pPr>
      <w:r w:rsidRPr="00CF0405">
        <w:rPr>
          <w:rFonts w:ascii="Arial" w:hAnsi="Arial" w:cs="Arial"/>
          <w:bCs/>
        </w:rPr>
        <w:t>KVEDOMOSTI.RU</w:t>
      </w:r>
    </w:p>
    <w:p w:rsidR="00C228B1" w:rsidRPr="00CF0405" w:rsidRDefault="00C228B1" w:rsidP="00C228B1">
      <w:pPr>
        <w:spacing w:after="0"/>
        <w:rPr>
          <w:rFonts w:ascii="Arial" w:hAnsi="Arial" w:cs="Arial"/>
        </w:rPr>
      </w:pPr>
      <w:r w:rsidRPr="00CF0405">
        <w:rPr>
          <w:rFonts w:ascii="Monotype Corsiva" w:hAnsi="Monotype Corsiva"/>
        </w:rPr>
        <w:t>23.12.2016</w:t>
      </w:r>
      <w:r w:rsidRPr="00CF0405">
        <w:t>………………………………………….………………………….………………………………………...........</w:t>
      </w:r>
      <w:r w:rsidR="000424B8">
        <w:t>12</w:t>
      </w:r>
    </w:p>
    <w:p w:rsidR="00C228B1" w:rsidRPr="00CF0405" w:rsidRDefault="00C228B1" w:rsidP="00C228B1">
      <w:pPr>
        <w:spacing w:after="0"/>
        <w:rPr>
          <w:rFonts w:ascii="Monotype Corsiva" w:hAnsi="Monotype Corsiva"/>
        </w:rPr>
      </w:pPr>
    </w:p>
    <w:p w:rsidR="00087DB8" w:rsidRPr="00CF0405" w:rsidRDefault="00087DB8" w:rsidP="00087DB8">
      <w:pPr>
        <w:spacing w:after="0"/>
        <w:rPr>
          <w:rFonts w:ascii="Arial" w:hAnsi="Arial" w:cs="Arial"/>
          <w:caps/>
          <w:sz w:val="24"/>
          <w:szCs w:val="24"/>
        </w:rPr>
      </w:pPr>
      <w:r w:rsidRPr="00CF0405">
        <w:rPr>
          <w:rFonts w:ascii="Arial" w:hAnsi="Arial" w:cs="Arial"/>
          <w:caps/>
          <w:sz w:val="24"/>
          <w:szCs w:val="24"/>
        </w:rPr>
        <w:t>Сельское хозяйство и обрабатывающие производства – основные сферы инвестиций в Псковской области</w:t>
      </w:r>
    </w:p>
    <w:p w:rsidR="00087DB8" w:rsidRPr="00CF0405" w:rsidRDefault="00087DB8" w:rsidP="00087DB8">
      <w:pPr>
        <w:spacing w:after="0"/>
        <w:rPr>
          <w:rFonts w:ascii="Arial" w:hAnsi="Arial" w:cs="Arial"/>
          <w:sz w:val="24"/>
          <w:szCs w:val="24"/>
        </w:rPr>
      </w:pPr>
      <w:proofErr w:type="spellStart"/>
      <w:r w:rsidRPr="00CF0405">
        <w:rPr>
          <w:rFonts w:ascii="Arial" w:hAnsi="Arial" w:cs="Arial"/>
          <w:sz w:val="24"/>
          <w:szCs w:val="24"/>
        </w:rPr>
        <w:t>agroxxi.ru</w:t>
      </w:r>
      <w:proofErr w:type="spellEnd"/>
    </w:p>
    <w:p w:rsidR="00C228B1" w:rsidRPr="00CF0405" w:rsidRDefault="00C228B1" w:rsidP="00C228B1">
      <w:pPr>
        <w:spacing w:after="0"/>
        <w:rPr>
          <w:rFonts w:ascii="Arial" w:hAnsi="Arial" w:cs="Arial"/>
        </w:rPr>
      </w:pPr>
      <w:r w:rsidRPr="00CF0405">
        <w:rPr>
          <w:rFonts w:ascii="Monotype Corsiva" w:hAnsi="Monotype Corsiva"/>
        </w:rPr>
        <w:t>23.12.2016</w:t>
      </w:r>
      <w:r w:rsidRPr="00CF0405">
        <w:t>………………………………………….………………………….…………………………………………………</w:t>
      </w:r>
      <w:r w:rsidR="000424B8">
        <w:t>13</w:t>
      </w:r>
    </w:p>
    <w:p w:rsidR="00C228B1" w:rsidRPr="00CF0405" w:rsidRDefault="00C228B1" w:rsidP="00C228B1">
      <w:pPr>
        <w:shd w:val="clear" w:color="auto" w:fill="FFFFFF"/>
        <w:spacing w:after="0" w:line="240" w:lineRule="auto"/>
        <w:outlineLvl w:val="0"/>
        <w:rPr>
          <w:rFonts w:ascii="Arial" w:eastAsia="Times New Roman" w:hAnsi="Arial" w:cs="Arial"/>
          <w:bCs/>
          <w:caps/>
          <w:kern w:val="36"/>
          <w:sz w:val="24"/>
          <w:szCs w:val="24"/>
          <w:lang w:eastAsia="ru-RU"/>
        </w:rPr>
      </w:pPr>
    </w:p>
    <w:p w:rsidR="00087DB8" w:rsidRPr="00CF0405" w:rsidRDefault="00087DB8" w:rsidP="00087DB8">
      <w:pPr>
        <w:shd w:val="clear" w:color="auto" w:fill="FFFFFF"/>
        <w:spacing w:after="0" w:line="240" w:lineRule="auto"/>
        <w:outlineLvl w:val="0"/>
        <w:rPr>
          <w:rFonts w:ascii="Arial" w:eastAsia="Times New Roman" w:hAnsi="Arial" w:cs="Arial"/>
          <w:caps/>
          <w:sz w:val="24"/>
          <w:szCs w:val="24"/>
          <w:lang w:eastAsia="ru-RU"/>
        </w:rPr>
      </w:pPr>
      <w:r w:rsidRPr="00CF0405">
        <w:rPr>
          <w:rFonts w:ascii="Arial" w:eastAsia="Times New Roman" w:hAnsi="Arial" w:cs="Arial"/>
          <w:bCs/>
          <w:caps/>
          <w:kern w:val="36"/>
          <w:sz w:val="24"/>
          <w:szCs w:val="24"/>
          <w:lang w:eastAsia="ru-RU"/>
        </w:rPr>
        <w:t>Порядка 100 неработающих ферм в МО можно использовать для производства молока</w:t>
      </w:r>
      <w:r w:rsidRPr="00CF0405">
        <w:rPr>
          <w:rFonts w:ascii="Arial" w:eastAsia="Times New Roman" w:hAnsi="Arial" w:cs="Arial"/>
          <w:caps/>
          <w:sz w:val="24"/>
          <w:szCs w:val="24"/>
          <w:lang w:eastAsia="ru-RU"/>
        </w:rPr>
        <w:t xml:space="preserve"> </w:t>
      </w:r>
    </w:p>
    <w:p w:rsidR="00087DB8" w:rsidRPr="00CF0405" w:rsidRDefault="00087DB8" w:rsidP="00087DB8">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CF0405">
        <w:rPr>
          <w:rFonts w:ascii="Arial" w:eastAsia="Times New Roman" w:hAnsi="Arial" w:cs="Arial"/>
          <w:sz w:val="24"/>
          <w:szCs w:val="24"/>
          <w:lang w:eastAsia="ru-RU"/>
        </w:rPr>
        <w:t>riamo.ru</w:t>
      </w:r>
      <w:proofErr w:type="spellEnd"/>
    </w:p>
    <w:p w:rsidR="00C228B1" w:rsidRPr="00CF0405" w:rsidRDefault="00C228B1" w:rsidP="00C228B1">
      <w:pPr>
        <w:spacing w:after="0"/>
        <w:rPr>
          <w:rFonts w:ascii="Arial" w:hAnsi="Arial" w:cs="Arial"/>
        </w:rPr>
      </w:pPr>
      <w:r w:rsidRPr="00CF0405">
        <w:rPr>
          <w:rFonts w:ascii="Monotype Corsiva" w:hAnsi="Monotype Corsiva"/>
        </w:rPr>
        <w:t>23.12.2016</w:t>
      </w:r>
      <w:r w:rsidRPr="00CF0405">
        <w:t>………………………………………….………………………….………………………………………...........</w:t>
      </w:r>
      <w:r w:rsidR="000424B8">
        <w:t>14</w:t>
      </w:r>
    </w:p>
    <w:p w:rsidR="00C228B1" w:rsidRPr="00CF0405" w:rsidRDefault="00C228B1" w:rsidP="00C228B1">
      <w:pPr>
        <w:spacing w:after="0"/>
        <w:rPr>
          <w:rFonts w:ascii="Monotype Corsiva" w:hAnsi="Monotype Corsiva"/>
        </w:rPr>
      </w:pPr>
    </w:p>
    <w:p w:rsidR="00087DB8" w:rsidRPr="00CF0405" w:rsidRDefault="00087DB8" w:rsidP="00087DB8">
      <w:pPr>
        <w:shd w:val="clear" w:color="auto" w:fill="FFFFFF"/>
        <w:spacing w:after="0" w:line="240" w:lineRule="auto"/>
        <w:rPr>
          <w:rFonts w:ascii="Arial" w:eastAsia="Times New Roman" w:hAnsi="Arial" w:cs="Arial"/>
          <w:bCs/>
          <w:caps/>
          <w:sz w:val="24"/>
          <w:szCs w:val="24"/>
          <w:lang w:eastAsia="ru-RU"/>
        </w:rPr>
      </w:pPr>
      <w:r w:rsidRPr="00CF0405">
        <w:rPr>
          <w:rFonts w:ascii="Arial" w:eastAsia="Times New Roman" w:hAnsi="Arial" w:cs="Arial"/>
          <w:bCs/>
          <w:caps/>
          <w:sz w:val="24"/>
          <w:szCs w:val="24"/>
          <w:lang w:eastAsia="ru-RU"/>
        </w:rPr>
        <w:t>Хозяйство «Дружба» станет первым в Омской области племенным репродуктором мясного направления </w:t>
      </w:r>
    </w:p>
    <w:p w:rsidR="00087DB8" w:rsidRPr="00CF0405" w:rsidRDefault="00087DB8" w:rsidP="00087DB8">
      <w:pPr>
        <w:shd w:val="clear" w:color="auto" w:fill="FFFFFF"/>
        <w:spacing w:after="0" w:line="240" w:lineRule="auto"/>
        <w:rPr>
          <w:rFonts w:ascii="Arial" w:eastAsia="Times New Roman" w:hAnsi="Arial" w:cs="Arial"/>
          <w:bCs/>
          <w:sz w:val="24"/>
          <w:szCs w:val="24"/>
          <w:lang w:eastAsia="ru-RU"/>
        </w:rPr>
      </w:pPr>
      <w:r w:rsidRPr="00CF0405">
        <w:rPr>
          <w:rFonts w:ascii="Arial" w:eastAsia="Times New Roman" w:hAnsi="Arial" w:cs="Arial"/>
          <w:bCs/>
          <w:sz w:val="24"/>
          <w:szCs w:val="24"/>
          <w:lang w:eastAsia="ru-RU"/>
        </w:rPr>
        <w:t xml:space="preserve"> «</w:t>
      </w:r>
      <w:proofErr w:type="spellStart"/>
      <w:r w:rsidRPr="00CF0405">
        <w:rPr>
          <w:rFonts w:ascii="Arial" w:eastAsia="Times New Roman" w:hAnsi="Arial" w:cs="Arial"/>
          <w:bCs/>
          <w:sz w:val="24"/>
          <w:szCs w:val="24"/>
          <w:lang w:eastAsia="ru-RU"/>
        </w:rPr>
        <w:t>Korovainfo</w:t>
      </w:r>
      <w:proofErr w:type="spellEnd"/>
      <w:r w:rsidRPr="00CF0405">
        <w:rPr>
          <w:rFonts w:ascii="Arial" w:eastAsia="Times New Roman" w:hAnsi="Arial" w:cs="Arial"/>
          <w:bCs/>
          <w:sz w:val="24"/>
          <w:szCs w:val="24"/>
          <w:lang w:eastAsia="ru-RU"/>
        </w:rPr>
        <w:t>»</w:t>
      </w:r>
    </w:p>
    <w:p w:rsidR="00C228B1" w:rsidRPr="00CF0405" w:rsidRDefault="00C228B1" w:rsidP="00C228B1">
      <w:pPr>
        <w:spacing w:after="0"/>
        <w:ind w:right="-1"/>
        <w:rPr>
          <w:rFonts w:ascii="Arial" w:hAnsi="Arial" w:cs="Arial"/>
        </w:rPr>
      </w:pPr>
      <w:r w:rsidRPr="00CF0405">
        <w:rPr>
          <w:rFonts w:ascii="Monotype Corsiva" w:hAnsi="Monotype Corsiva"/>
        </w:rPr>
        <w:t>23.12.2016</w:t>
      </w:r>
      <w:r w:rsidRPr="00CF0405">
        <w:t>………………………………………….………………………….………… …………………………………….</w:t>
      </w:r>
      <w:r w:rsidR="000424B8">
        <w:t>14</w:t>
      </w:r>
      <w:r w:rsidRPr="00CF0405">
        <w:t>.</w:t>
      </w:r>
    </w:p>
    <w:p w:rsidR="00C228B1" w:rsidRPr="00CF0405" w:rsidRDefault="00C228B1" w:rsidP="00C228B1">
      <w:pPr>
        <w:spacing w:after="0"/>
        <w:rPr>
          <w:rFonts w:ascii="Monotype Corsiva" w:hAnsi="Monotype Corsiva"/>
        </w:rPr>
      </w:pPr>
    </w:p>
    <w:p w:rsidR="00087DB8" w:rsidRPr="00CF0405" w:rsidRDefault="00087DB8" w:rsidP="00087DB8">
      <w:pPr>
        <w:shd w:val="clear" w:color="auto" w:fill="FFFFFF"/>
        <w:spacing w:after="0" w:line="240" w:lineRule="auto"/>
        <w:rPr>
          <w:rFonts w:ascii="Arial" w:eastAsia="Times New Roman" w:hAnsi="Arial" w:cs="Arial"/>
          <w:bCs/>
          <w:caps/>
          <w:sz w:val="24"/>
          <w:szCs w:val="24"/>
          <w:lang w:eastAsia="ru-RU"/>
        </w:rPr>
      </w:pPr>
      <w:r w:rsidRPr="00CF0405">
        <w:rPr>
          <w:rFonts w:ascii="Arial" w:eastAsia="Times New Roman" w:hAnsi="Arial" w:cs="Arial"/>
          <w:bCs/>
          <w:caps/>
          <w:sz w:val="24"/>
          <w:szCs w:val="24"/>
          <w:lang w:eastAsia="ru-RU"/>
        </w:rPr>
        <w:t>Все больше молодых людей в Липецкой области хотят открыть свое дело</w:t>
      </w:r>
    </w:p>
    <w:p w:rsidR="00087DB8" w:rsidRPr="00CF0405" w:rsidRDefault="00087DB8" w:rsidP="00087DB8">
      <w:pPr>
        <w:shd w:val="clear" w:color="auto" w:fill="FFFFFF"/>
        <w:spacing w:after="0" w:line="240" w:lineRule="auto"/>
        <w:rPr>
          <w:rFonts w:ascii="Arial" w:eastAsia="Times New Roman" w:hAnsi="Arial" w:cs="Arial"/>
          <w:bCs/>
          <w:sz w:val="24"/>
          <w:szCs w:val="24"/>
          <w:lang w:eastAsia="ru-RU"/>
        </w:rPr>
      </w:pPr>
      <w:r w:rsidRPr="00CF0405">
        <w:rPr>
          <w:rFonts w:ascii="Arial" w:eastAsia="Times New Roman" w:hAnsi="Arial" w:cs="Arial"/>
          <w:bCs/>
          <w:sz w:val="24"/>
          <w:szCs w:val="24"/>
          <w:lang w:eastAsia="ru-RU"/>
        </w:rPr>
        <w:t>«Липецкое время»</w:t>
      </w:r>
    </w:p>
    <w:p w:rsidR="00C228B1" w:rsidRPr="00CF0405" w:rsidRDefault="00C228B1" w:rsidP="00C228B1">
      <w:pPr>
        <w:spacing w:after="0"/>
        <w:rPr>
          <w:rFonts w:ascii="Arial" w:hAnsi="Arial" w:cs="Arial"/>
        </w:rPr>
      </w:pPr>
      <w:r w:rsidRPr="00CF0405">
        <w:rPr>
          <w:rFonts w:ascii="Monotype Corsiva" w:hAnsi="Monotype Corsiva"/>
        </w:rPr>
        <w:t>23.12.2016</w:t>
      </w:r>
      <w:r w:rsidRPr="00CF0405">
        <w:t>………………………………………….………………………….…………………………………………………</w:t>
      </w:r>
      <w:r w:rsidR="000424B8">
        <w:t>15</w:t>
      </w:r>
    </w:p>
    <w:p w:rsidR="00C228B1" w:rsidRPr="00CF0405" w:rsidRDefault="00C228B1" w:rsidP="00C228B1">
      <w:pPr>
        <w:shd w:val="clear" w:color="auto" w:fill="FFFFFF"/>
        <w:spacing w:after="0" w:line="240" w:lineRule="auto"/>
        <w:outlineLvl w:val="0"/>
        <w:rPr>
          <w:rFonts w:ascii="Arial" w:eastAsia="Times New Roman" w:hAnsi="Arial" w:cs="Arial"/>
          <w:bCs/>
          <w:caps/>
          <w:kern w:val="36"/>
          <w:sz w:val="24"/>
          <w:szCs w:val="24"/>
          <w:lang w:eastAsia="ru-RU"/>
        </w:rPr>
      </w:pPr>
    </w:p>
    <w:p w:rsidR="00087DB8" w:rsidRPr="00CF0405" w:rsidRDefault="00087DB8" w:rsidP="00087DB8">
      <w:pPr>
        <w:shd w:val="clear" w:color="auto" w:fill="FFFFFF"/>
        <w:spacing w:after="0" w:line="240" w:lineRule="auto"/>
        <w:rPr>
          <w:rFonts w:ascii="Arial" w:eastAsia="Times New Roman" w:hAnsi="Arial" w:cs="Arial"/>
          <w:caps/>
          <w:sz w:val="24"/>
          <w:szCs w:val="24"/>
          <w:lang w:eastAsia="ru-RU"/>
        </w:rPr>
      </w:pPr>
      <w:r w:rsidRPr="00CF0405">
        <w:rPr>
          <w:rFonts w:ascii="Arial" w:eastAsia="Times New Roman" w:hAnsi="Arial" w:cs="Arial"/>
          <w:bCs/>
          <w:caps/>
          <w:sz w:val="24"/>
          <w:szCs w:val="24"/>
          <w:lang w:eastAsia="ru-RU"/>
        </w:rPr>
        <w:t>кузбасский ученый стал автором уникального издания - «Энциклопедии хлеба»</w:t>
      </w:r>
      <w:r w:rsidRPr="00CF0405">
        <w:rPr>
          <w:rFonts w:ascii="Arial" w:eastAsia="Times New Roman" w:hAnsi="Arial" w:cs="Arial"/>
          <w:caps/>
          <w:sz w:val="24"/>
          <w:szCs w:val="24"/>
          <w:lang w:eastAsia="ru-RU"/>
        </w:rPr>
        <w:t xml:space="preserve"> </w:t>
      </w:r>
    </w:p>
    <w:p w:rsidR="00087DB8" w:rsidRPr="00CF0405" w:rsidRDefault="00087DB8" w:rsidP="00087DB8">
      <w:pPr>
        <w:shd w:val="clear" w:color="auto" w:fill="FFFFFF"/>
        <w:spacing w:after="0" w:line="240" w:lineRule="auto"/>
        <w:rPr>
          <w:rFonts w:ascii="Arial" w:eastAsia="Times New Roman" w:hAnsi="Arial" w:cs="Arial"/>
          <w:bCs/>
          <w:sz w:val="24"/>
          <w:szCs w:val="24"/>
          <w:lang w:eastAsia="ru-RU"/>
        </w:rPr>
      </w:pPr>
      <w:r w:rsidRPr="00CF0405">
        <w:rPr>
          <w:rFonts w:ascii="Arial" w:eastAsia="Times New Roman" w:hAnsi="Arial" w:cs="Arial"/>
          <w:sz w:val="24"/>
          <w:szCs w:val="24"/>
          <w:lang w:eastAsia="ru-RU"/>
        </w:rPr>
        <w:t>Департамент сельского хозяйства и перерабатывающей промышленности Кемеровской области</w:t>
      </w:r>
    </w:p>
    <w:p w:rsidR="00C228B1" w:rsidRPr="00CF0405" w:rsidRDefault="00C228B1" w:rsidP="00C228B1">
      <w:pPr>
        <w:spacing w:after="0"/>
        <w:rPr>
          <w:rFonts w:ascii="Arial" w:hAnsi="Arial" w:cs="Arial"/>
        </w:rPr>
      </w:pPr>
      <w:r w:rsidRPr="00CF0405">
        <w:rPr>
          <w:rFonts w:ascii="Monotype Corsiva" w:hAnsi="Monotype Corsiva"/>
        </w:rPr>
        <w:t>23.12.2016</w:t>
      </w:r>
      <w:r w:rsidRPr="00CF0405">
        <w:t>………………………………………….………………………….………………………………………...........</w:t>
      </w:r>
      <w:r w:rsidR="000424B8">
        <w:t>15</w:t>
      </w:r>
    </w:p>
    <w:p w:rsidR="00C228B1" w:rsidRPr="00CF0405" w:rsidRDefault="00C228B1" w:rsidP="00C228B1">
      <w:pPr>
        <w:spacing w:after="0"/>
        <w:rPr>
          <w:rFonts w:ascii="Monotype Corsiva" w:hAnsi="Monotype Corsiva"/>
        </w:rPr>
      </w:pPr>
    </w:p>
    <w:p w:rsidR="00087DB8" w:rsidRPr="00CF0405" w:rsidRDefault="00087DB8" w:rsidP="00087DB8">
      <w:pPr>
        <w:spacing w:after="0"/>
        <w:rPr>
          <w:rFonts w:ascii="Arial" w:eastAsia="Times New Roman" w:hAnsi="Arial" w:cs="Arial"/>
          <w:bCs/>
          <w:caps/>
          <w:sz w:val="24"/>
          <w:szCs w:val="24"/>
          <w:bdr w:val="none" w:sz="0" w:space="0" w:color="auto" w:frame="1"/>
          <w:shd w:val="clear" w:color="auto" w:fill="FFFFFF"/>
          <w:lang w:eastAsia="ru-RU"/>
        </w:rPr>
      </w:pPr>
      <w:r w:rsidRPr="00CF0405">
        <w:rPr>
          <w:rFonts w:ascii="Arial" w:eastAsia="Times New Roman" w:hAnsi="Arial" w:cs="Arial"/>
          <w:bCs/>
          <w:caps/>
          <w:sz w:val="24"/>
          <w:szCs w:val="24"/>
          <w:bdr w:val="none" w:sz="0" w:space="0" w:color="auto" w:frame="1"/>
          <w:shd w:val="clear" w:color="auto" w:fill="FFFFFF"/>
          <w:lang w:eastAsia="ru-RU"/>
        </w:rPr>
        <w:t>Аграрии Севастополя в 2016 году при поддержке государства заложили 457 гектаров виноградников</w:t>
      </w:r>
    </w:p>
    <w:p w:rsidR="00087DB8" w:rsidRPr="00CF0405" w:rsidRDefault="00087DB8" w:rsidP="00087DB8">
      <w:pPr>
        <w:spacing w:after="0"/>
        <w:rPr>
          <w:rFonts w:ascii="Arial" w:hAnsi="Arial" w:cs="Arial"/>
          <w:sz w:val="24"/>
          <w:szCs w:val="24"/>
        </w:rPr>
      </w:pPr>
      <w:r w:rsidRPr="00CF0405">
        <w:rPr>
          <w:rFonts w:ascii="Arial" w:eastAsia="Times New Roman" w:hAnsi="Arial" w:cs="Arial"/>
          <w:bCs/>
          <w:sz w:val="24"/>
          <w:szCs w:val="24"/>
          <w:bdr w:val="none" w:sz="0" w:space="0" w:color="auto" w:frame="1"/>
          <w:shd w:val="clear" w:color="auto" w:fill="FFFFFF"/>
          <w:lang w:eastAsia="ru-RU"/>
        </w:rPr>
        <w:t xml:space="preserve"> </w:t>
      </w:r>
      <w:proofErr w:type="spellStart"/>
      <w:r w:rsidRPr="00CF0405">
        <w:rPr>
          <w:rFonts w:ascii="Arial" w:hAnsi="Arial" w:cs="Arial"/>
          <w:sz w:val="24"/>
          <w:szCs w:val="24"/>
        </w:rPr>
        <w:t>agroxxi.ru</w:t>
      </w:r>
      <w:proofErr w:type="spellEnd"/>
    </w:p>
    <w:p w:rsidR="00C228B1" w:rsidRPr="00CF0405" w:rsidRDefault="00C228B1" w:rsidP="00C228B1">
      <w:pPr>
        <w:spacing w:after="0"/>
        <w:ind w:right="-1"/>
        <w:rPr>
          <w:rFonts w:ascii="Arial" w:hAnsi="Arial" w:cs="Arial"/>
        </w:rPr>
      </w:pPr>
      <w:r w:rsidRPr="00CF0405">
        <w:rPr>
          <w:rFonts w:ascii="Monotype Corsiva" w:hAnsi="Monotype Corsiva"/>
        </w:rPr>
        <w:t>23.12.2016</w:t>
      </w:r>
      <w:r w:rsidRPr="00CF0405">
        <w:t>………………………………………….………………………….………… ……………………………………..</w:t>
      </w:r>
      <w:r w:rsidR="000424B8">
        <w:t>16</w:t>
      </w:r>
    </w:p>
    <w:p w:rsidR="00C228B1" w:rsidRPr="00CF0405" w:rsidRDefault="00C228B1" w:rsidP="00C228B1">
      <w:pPr>
        <w:spacing w:after="0"/>
        <w:rPr>
          <w:rFonts w:ascii="Monotype Corsiva" w:hAnsi="Monotype Corsiva"/>
        </w:rPr>
      </w:pPr>
    </w:p>
    <w:p w:rsidR="00087DB8" w:rsidRPr="00CF0405" w:rsidRDefault="00087DB8" w:rsidP="00087DB8">
      <w:pPr>
        <w:spacing w:after="0"/>
        <w:rPr>
          <w:rFonts w:ascii="Arial" w:hAnsi="Arial" w:cs="Arial"/>
          <w:caps/>
          <w:sz w:val="24"/>
          <w:szCs w:val="24"/>
        </w:rPr>
      </w:pPr>
      <w:r w:rsidRPr="00CF0405">
        <w:rPr>
          <w:rFonts w:ascii="Arial" w:hAnsi="Arial" w:cs="Arial"/>
          <w:caps/>
          <w:sz w:val="24"/>
          <w:szCs w:val="24"/>
        </w:rPr>
        <w:t xml:space="preserve">Инвестор намерен вложить почти 400 </w:t>
      </w:r>
      <w:proofErr w:type="gramStart"/>
      <w:r w:rsidRPr="00CF0405">
        <w:rPr>
          <w:rFonts w:ascii="Arial" w:hAnsi="Arial" w:cs="Arial"/>
          <w:caps/>
          <w:sz w:val="24"/>
          <w:szCs w:val="24"/>
        </w:rPr>
        <w:t>млн</w:t>
      </w:r>
      <w:proofErr w:type="gramEnd"/>
      <w:r w:rsidRPr="00CF0405">
        <w:rPr>
          <w:rFonts w:ascii="Arial" w:hAnsi="Arial" w:cs="Arial"/>
          <w:caps/>
          <w:sz w:val="24"/>
          <w:szCs w:val="24"/>
        </w:rPr>
        <w:t xml:space="preserve"> рублей в яблоневый сад и теплицы в Багратионовске</w:t>
      </w:r>
    </w:p>
    <w:p w:rsidR="00087DB8" w:rsidRPr="00CF0405" w:rsidRDefault="00087DB8" w:rsidP="00087DB8">
      <w:pPr>
        <w:spacing w:after="0"/>
        <w:rPr>
          <w:rFonts w:ascii="Arial" w:hAnsi="Arial" w:cs="Arial"/>
          <w:sz w:val="24"/>
          <w:szCs w:val="24"/>
        </w:rPr>
      </w:pPr>
      <w:r w:rsidRPr="00CF0405">
        <w:rPr>
          <w:rFonts w:ascii="Arial" w:hAnsi="Arial" w:cs="Arial"/>
          <w:sz w:val="24"/>
          <w:szCs w:val="24"/>
        </w:rPr>
        <w:t>Калининград.</w:t>
      </w:r>
      <w:proofErr w:type="spellStart"/>
      <w:r w:rsidRPr="00CF0405">
        <w:rPr>
          <w:rFonts w:ascii="Arial" w:hAnsi="Arial" w:cs="Arial"/>
          <w:sz w:val="24"/>
          <w:szCs w:val="24"/>
          <w:lang w:val="en-US"/>
        </w:rPr>
        <w:t>ru</w:t>
      </w:r>
      <w:proofErr w:type="spellEnd"/>
    </w:p>
    <w:p w:rsidR="00C228B1" w:rsidRPr="00CF0405" w:rsidRDefault="00C228B1" w:rsidP="00C228B1">
      <w:pPr>
        <w:spacing w:after="0"/>
        <w:ind w:right="-1"/>
        <w:rPr>
          <w:rFonts w:ascii="Arial" w:hAnsi="Arial" w:cs="Arial"/>
        </w:rPr>
      </w:pPr>
      <w:r w:rsidRPr="00CF0405">
        <w:rPr>
          <w:rFonts w:ascii="Monotype Corsiva" w:hAnsi="Monotype Corsiva"/>
        </w:rPr>
        <w:t>23.12.2016</w:t>
      </w:r>
      <w:r w:rsidRPr="00CF0405">
        <w:t>………………………………………….………………………….………… ……………………………………..</w:t>
      </w:r>
      <w:r w:rsidR="000424B8">
        <w:t>17</w:t>
      </w:r>
    </w:p>
    <w:p w:rsidR="00C228B1" w:rsidRPr="00CF0405" w:rsidRDefault="00C228B1" w:rsidP="00C228B1">
      <w:pPr>
        <w:spacing w:after="0"/>
        <w:rPr>
          <w:rFonts w:ascii="Monotype Corsiva" w:hAnsi="Monotype Corsiva"/>
        </w:rPr>
      </w:pPr>
    </w:p>
    <w:p w:rsidR="00C228B1" w:rsidRPr="00CF0405" w:rsidRDefault="00C228B1" w:rsidP="00C228B1">
      <w:pPr>
        <w:spacing w:after="0"/>
        <w:rPr>
          <w:rFonts w:ascii="Monotype Corsiva" w:hAnsi="Monotype Corsiva"/>
        </w:rPr>
      </w:pPr>
    </w:p>
    <w:tbl>
      <w:tblPr>
        <w:tblW w:w="0" w:type="auto"/>
        <w:tblCellSpacing w:w="0" w:type="dxa"/>
        <w:shd w:val="clear" w:color="auto" w:fill="FFFFFF"/>
        <w:tblCellMar>
          <w:left w:w="0" w:type="dxa"/>
          <w:right w:w="0" w:type="dxa"/>
        </w:tblCellMar>
        <w:tblLook w:val="04A0"/>
      </w:tblPr>
      <w:tblGrid>
        <w:gridCol w:w="180"/>
        <w:gridCol w:w="6"/>
        <w:gridCol w:w="150"/>
      </w:tblGrid>
      <w:tr w:rsidR="006914D6" w:rsidRPr="00CF0405" w:rsidTr="007B7650">
        <w:trPr>
          <w:tblCellSpacing w:w="0" w:type="dxa"/>
        </w:trPr>
        <w:tc>
          <w:tcPr>
            <w:tcW w:w="180" w:type="dxa"/>
            <w:shd w:val="clear" w:color="auto" w:fill="FFFFFF"/>
            <w:vAlign w:val="center"/>
            <w:hideMark/>
          </w:tcPr>
          <w:p w:rsidR="006914D6" w:rsidRPr="00CF0405" w:rsidRDefault="006914D6" w:rsidP="007B7650">
            <w:pPr>
              <w:spacing w:after="0" w:line="240" w:lineRule="auto"/>
              <w:rPr>
                <w:rFonts w:ascii="Arial" w:eastAsia="Times New Roman" w:hAnsi="Arial" w:cs="Arial"/>
                <w:sz w:val="24"/>
                <w:szCs w:val="24"/>
                <w:lang w:eastAsia="ru-RU"/>
              </w:rPr>
            </w:pPr>
          </w:p>
        </w:tc>
        <w:tc>
          <w:tcPr>
            <w:tcW w:w="0" w:type="auto"/>
            <w:shd w:val="clear" w:color="auto" w:fill="A0A0AA"/>
            <w:vAlign w:val="center"/>
            <w:hideMark/>
          </w:tcPr>
          <w:p w:rsidR="006914D6" w:rsidRPr="00CF0405" w:rsidRDefault="006914D6" w:rsidP="007B7650">
            <w:pPr>
              <w:spacing w:after="0" w:line="240" w:lineRule="auto"/>
              <w:rPr>
                <w:rFonts w:ascii="Arial" w:eastAsia="Times New Roman" w:hAnsi="Arial" w:cs="Arial"/>
                <w:sz w:val="24"/>
                <w:szCs w:val="24"/>
                <w:lang w:eastAsia="ru-RU"/>
              </w:rPr>
            </w:pPr>
          </w:p>
        </w:tc>
        <w:tc>
          <w:tcPr>
            <w:tcW w:w="150" w:type="dxa"/>
            <w:shd w:val="clear" w:color="auto" w:fill="FFFFFF"/>
            <w:vAlign w:val="center"/>
            <w:hideMark/>
          </w:tcPr>
          <w:p w:rsidR="006914D6" w:rsidRPr="00CF0405" w:rsidRDefault="006914D6" w:rsidP="007B7650">
            <w:pPr>
              <w:spacing w:after="0" w:line="240" w:lineRule="auto"/>
              <w:rPr>
                <w:rFonts w:ascii="Arial" w:eastAsia="Times New Roman" w:hAnsi="Arial" w:cs="Arial"/>
                <w:sz w:val="24"/>
                <w:szCs w:val="24"/>
                <w:lang w:eastAsia="ru-RU"/>
              </w:rPr>
            </w:pPr>
          </w:p>
        </w:tc>
      </w:tr>
    </w:tbl>
    <w:p w:rsidR="006914D6" w:rsidRPr="002A22AD" w:rsidRDefault="006914D6" w:rsidP="006914D6">
      <w:pPr>
        <w:shd w:val="clear" w:color="auto" w:fill="FFFFFF"/>
        <w:spacing w:after="0" w:line="240" w:lineRule="auto"/>
        <w:rPr>
          <w:rFonts w:ascii="Arial" w:eastAsia="Times New Roman" w:hAnsi="Arial" w:cs="Arial"/>
          <w:sz w:val="24"/>
          <w:szCs w:val="24"/>
          <w:lang w:eastAsia="ru-RU"/>
        </w:rPr>
      </w:pPr>
    </w:p>
    <w:p w:rsidR="006914D6" w:rsidRPr="00175AC0" w:rsidRDefault="006914D6" w:rsidP="006914D6">
      <w:pPr>
        <w:shd w:val="clear" w:color="auto" w:fill="FFFFFF"/>
        <w:spacing w:after="0" w:line="240" w:lineRule="auto"/>
        <w:rPr>
          <w:rFonts w:ascii="Arial" w:eastAsia="Times New Roman" w:hAnsi="Arial" w:cs="Arial"/>
          <w:caps/>
          <w:sz w:val="24"/>
          <w:szCs w:val="24"/>
          <w:lang w:eastAsia="ru-RU"/>
        </w:rPr>
      </w:pPr>
      <w:r w:rsidRPr="002A22AD">
        <w:rPr>
          <w:rFonts w:ascii="Arial" w:eastAsia="Times New Roman" w:hAnsi="Arial" w:cs="Arial"/>
          <w:b/>
          <w:bCs/>
          <w:caps/>
          <w:sz w:val="24"/>
          <w:szCs w:val="24"/>
          <w:lang w:eastAsia="ru-RU"/>
        </w:rPr>
        <w:t xml:space="preserve">в январе-октябре Россия экспортировала более 26,5 </w:t>
      </w:r>
      <w:proofErr w:type="gramStart"/>
      <w:r w:rsidRPr="002A22AD">
        <w:rPr>
          <w:rFonts w:ascii="Arial" w:eastAsia="Times New Roman" w:hAnsi="Arial" w:cs="Arial"/>
          <w:b/>
          <w:bCs/>
          <w:caps/>
          <w:sz w:val="24"/>
          <w:szCs w:val="24"/>
          <w:lang w:eastAsia="ru-RU"/>
        </w:rPr>
        <w:t>млн</w:t>
      </w:r>
      <w:proofErr w:type="gramEnd"/>
      <w:r w:rsidRPr="002A22AD">
        <w:rPr>
          <w:rFonts w:ascii="Arial" w:eastAsia="Times New Roman" w:hAnsi="Arial" w:cs="Arial"/>
          <w:b/>
          <w:bCs/>
          <w:caps/>
          <w:sz w:val="24"/>
          <w:szCs w:val="24"/>
          <w:lang w:eastAsia="ru-RU"/>
        </w:rPr>
        <w:t xml:space="preserve"> тонн злаков</w:t>
      </w:r>
    </w:p>
    <w:p w:rsidR="006914D6" w:rsidRPr="00D9066E" w:rsidRDefault="006914D6" w:rsidP="006914D6">
      <w:pPr>
        <w:shd w:val="clear" w:color="auto" w:fill="FFFFFF"/>
        <w:spacing w:after="0" w:line="240" w:lineRule="auto"/>
        <w:rPr>
          <w:rFonts w:ascii="Arial" w:eastAsia="Times New Roman" w:hAnsi="Arial" w:cs="Arial"/>
          <w:sz w:val="24"/>
          <w:szCs w:val="24"/>
          <w:lang w:eastAsia="ru-RU"/>
        </w:rPr>
      </w:pPr>
      <w:proofErr w:type="spellStart"/>
      <w:r w:rsidRPr="002A22AD">
        <w:rPr>
          <w:rFonts w:ascii="Arial" w:eastAsia="Times New Roman" w:hAnsi="Arial" w:cs="Arial"/>
          <w:bCs/>
          <w:sz w:val="24"/>
          <w:szCs w:val="24"/>
          <w:lang w:eastAsia="ru-RU"/>
        </w:rPr>
        <w:t>Агрообзор</w:t>
      </w:r>
      <w:proofErr w:type="spellEnd"/>
      <w:r w:rsidRPr="002A22AD">
        <w:rPr>
          <w:rFonts w:ascii="Arial" w:eastAsia="Times New Roman" w:hAnsi="Arial" w:cs="Arial"/>
          <w:bCs/>
          <w:sz w:val="24"/>
          <w:szCs w:val="24"/>
          <w:lang w:eastAsia="ru-RU"/>
        </w:rPr>
        <w:t>.</w:t>
      </w:r>
      <w:proofErr w:type="spellStart"/>
      <w:r w:rsidRPr="002A22AD">
        <w:rPr>
          <w:rFonts w:ascii="Arial" w:eastAsia="Times New Roman" w:hAnsi="Arial" w:cs="Arial"/>
          <w:bCs/>
          <w:sz w:val="24"/>
          <w:szCs w:val="24"/>
          <w:lang w:val="en-US" w:eastAsia="ru-RU"/>
        </w:rPr>
        <w:t>ru</w:t>
      </w:r>
      <w:proofErr w:type="spellEnd"/>
    </w:p>
    <w:p w:rsidR="006914D6" w:rsidRDefault="006914D6" w:rsidP="006914D6">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23.12.2016 </w:t>
      </w:r>
    </w:p>
    <w:p w:rsidR="006914D6" w:rsidRDefault="006914D6" w:rsidP="006914D6">
      <w:pPr>
        <w:shd w:val="clear" w:color="auto" w:fill="FFFFFF"/>
        <w:spacing w:after="0" w:line="240" w:lineRule="auto"/>
        <w:rPr>
          <w:rFonts w:ascii="Arial" w:eastAsia="Times New Roman" w:hAnsi="Arial" w:cs="Arial"/>
          <w:sz w:val="24"/>
          <w:szCs w:val="24"/>
          <w:shd w:val="clear" w:color="auto" w:fill="FFFFFF"/>
          <w:lang w:eastAsia="ru-RU"/>
        </w:rPr>
      </w:pPr>
      <w:r w:rsidRPr="002A22AD">
        <w:rPr>
          <w:rFonts w:ascii="Arial" w:eastAsia="Times New Roman" w:hAnsi="Arial" w:cs="Arial"/>
          <w:sz w:val="24"/>
          <w:szCs w:val="24"/>
          <w:shd w:val="clear" w:color="auto" w:fill="FFFFFF"/>
          <w:lang w:eastAsia="ru-RU"/>
        </w:rPr>
        <w:t xml:space="preserve">По итогам первых 10 месяцев 2016 года Россия экспортировала 26,578 </w:t>
      </w:r>
      <w:proofErr w:type="spellStart"/>
      <w:proofErr w:type="gramStart"/>
      <w:r w:rsidRPr="002A22AD">
        <w:rPr>
          <w:rFonts w:ascii="Arial" w:eastAsia="Times New Roman" w:hAnsi="Arial" w:cs="Arial"/>
          <w:sz w:val="24"/>
          <w:szCs w:val="24"/>
          <w:shd w:val="clear" w:color="auto" w:fill="FFFFFF"/>
          <w:lang w:eastAsia="ru-RU"/>
        </w:rPr>
        <w:t>млн</w:t>
      </w:r>
      <w:proofErr w:type="spellEnd"/>
      <w:proofErr w:type="gramEnd"/>
      <w:r w:rsidRPr="002A22AD">
        <w:rPr>
          <w:rFonts w:ascii="Arial" w:eastAsia="Times New Roman" w:hAnsi="Arial" w:cs="Arial"/>
          <w:sz w:val="24"/>
          <w:szCs w:val="24"/>
          <w:shd w:val="clear" w:color="auto" w:fill="FFFFFF"/>
          <w:lang w:eastAsia="ru-RU"/>
        </w:rPr>
        <w:t xml:space="preserve"> тонн злаков, что на 12,5% превышает показатель аналогичного периода годом ранее, сообщает Росстат.</w:t>
      </w:r>
      <w:r w:rsidRPr="002A22AD">
        <w:rPr>
          <w:rFonts w:ascii="Arial" w:eastAsia="Times New Roman" w:hAnsi="Arial" w:cs="Arial"/>
          <w:sz w:val="24"/>
          <w:szCs w:val="24"/>
          <w:lang w:eastAsia="ru-RU"/>
        </w:rPr>
        <w:t> </w:t>
      </w:r>
      <w:r w:rsidRPr="002A22AD">
        <w:rPr>
          <w:rFonts w:ascii="Arial" w:eastAsia="Times New Roman" w:hAnsi="Arial" w:cs="Arial"/>
          <w:sz w:val="24"/>
          <w:szCs w:val="24"/>
          <w:shd w:val="clear" w:color="auto" w:fill="FFFFFF"/>
          <w:lang w:eastAsia="ru-RU"/>
        </w:rPr>
        <w:br/>
        <w:t xml:space="preserve">Основной позицией российского зернового экспорта по итогам отчетного периода являлась пшеница и </w:t>
      </w:r>
      <w:proofErr w:type="spellStart"/>
      <w:r w:rsidRPr="002A22AD">
        <w:rPr>
          <w:rFonts w:ascii="Arial" w:eastAsia="Times New Roman" w:hAnsi="Arial" w:cs="Arial"/>
          <w:sz w:val="24"/>
          <w:szCs w:val="24"/>
          <w:shd w:val="clear" w:color="auto" w:fill="FFFFFF"/>
          <w:lang w:eastAsia="ru-RU"/>
        </w:rPr>
        <w:t>меслин</w:t>
      </w:r>
      <w:proofErr w:type="spellEnd"/>
      <w:r w:rsidRPr="002A22AD">
        <w:rPr>
          <w:rFonts w:ascii="Arial" w:eastAsia="Times New Roman" w:hAnsi="Arial" w:cs="Arial"/>
          <w:sz w:val="24"/>
          <w:szCs w:val="24"/>
          <w:shd w:val="clear" w:color="auto" w:fill="FFFFFF"/>
          <w:lang w:eastAsia="ru-RU"/>
        </w:rPr>
        <w:t xml:space="preserve"> – 19,918 </w:t>
      </w:r>
      <w:proofErr w:type="spellStart"/>
      <w:proofErr w:type="gramStart"/>
      <w:r w:rsidRPr="002A22AD">
        <w:rPr>
          <w:rFonts w:ascii="Arial" w:eastAsia="Times New Roman" w:hAnsi="Arial" w:cs="Arial"/>
          <w:sz w:val="24"/>
          <w:szCs w:val="24"/>
          <w:shd w:val="clear" w:color="auto" w:fill="FFFFFF"/>
          <w:lang w:eastAsia="ru-RU"/>
        </w:rPr>
        <w:t>млн</w:t>
      </w:r>
      <w:proofErr w:type="spellEnd"/>
      <w:proofErr w:type="gramEnd"/>
      <w:r w:rsidRPr="002A22AD">
        <w:rPr>
          <w:rFonts w:ascii="Arial" w:eastAsia="Times New Roman" w:hAnsi="Arial" w:cs="Arial"/>
          <w:sz w:val="24"/>
          <w:szCs w:val="24"/>
          <w:shd w:val="clear" w:color="auto" w:fill="FFFFFF"/>
          <w:lang w:eastAsia="ru-RU"/>
        </w:rPr>
        <w:t xml:space="preserve"> тонн, что на 23,4% выше результата января-октября 2015 г.</w:t>
      </w:r>
      <w:r w:rsidRPr="002A22AD">
        <w:rPr>
          <w:rFonts w:ascii="Arial" w:eastAsia="Times New Roman" w:hAnsi="Arial" w:cs="Arial"/>
          <w:sz w:val="24"/>
          <w:szCs w:val="24"/>
          <w:shd w:val="clear" w:color="auto" w:fill="FFFFFF"/>
          <w:lang w:eastAsia="ru-RU"/>
        </w:rPr>
        <w:br/>
        <w:t xml:space="preserve">Экспорт кукурузы из РФ за первые 10 месяцев 2016 года возрос на 42,4% – до 3,935 </w:t>
      </w:r>
      <w:proofErr w:type="spellStart"/>
      <w:r w:rsidRPr="002A22AD">
        <w:rPr>
          <w:rFonts w:ascii="Arial" w:eastAsia="Times New Roman" w:hAnsi="Arial" w:cs="Arial"/>
          <w:sz w:val="24"/>
          <w:szCs w:val="24"/>
          <w:shd w:val="clear" w:color="auto" w:fill="FFFFFF"/>
          <w:lang w:eastAsia="ru-RU"/>
        </w:rPr>
        <w:t>млн</w:t>
      </w:r>
      <w:proofErr w:type="spellEnd"/>
      <w:r w:rsidRPr="002A22AD">
        <w:rPr>
          <w:rFonts w:ascii="Arial" w:eastAsia="Times New Roman" w:hAnsi="Arial" w:cs="Arial"/>
          <w:sz w:val="24"/>
          <w:szCs w:val="24"/>
          <w:shd w:val="clear" w:color="auto" w:fill="FFFFFF"/>
          <w:lang w:eastAsia="ru-RU"/>
        </w:rPr>
        <w:t xml:space="preserve"> тонн, риса – на 7,4%, до 161 тыс. тонн, семян подсолнечника – в 2,2 раза, до 109 тыс. тонн.</w:t>
      </w:r>
      <w:r w:rsidRPr="002A22AD">
        <w:rPr>
          <w:rFonts w:ascii="Arial" w:eastAsia="Times New Roman" w:hAnsi="Arial" w:cs="Arial"/>
          <w:sz w:val="24"/>
          <w:szCs w:val="24"/>
          <w:shd w:val="clear" w:color="auto" w:fill="FFFFFF"/>
          <w:lang w:eastAsia="ru-RU"/>
        </w:rPr>
        <w:br/>
        <w:t xml:space="preserve">В то же время, экспорт российского ячменя в январе-октябре 2016 года сократился на 43,5% - до 2,456 </w:t>
      </w:r>
      <w:proofErr w:type="spellStart"/>
      <w:proofErr w:type="gramStart"/>
      <w:r w:rsidRPr="002A22AD">
        <w:rPr>
          <w:rFonts w:ascii="Arial" w:eastAsia="Times New Roman" w:hAnsi="Arial" w:cs="Arial"/>
          <w:sz w:val="24"/>
          <w:szCs w:val="24"/>
          <w:shd w:val="clear" w:color="auto" w:fill="FFFFFF"/>
          <w:lang w:eastAsia="ru-RU"/>
        </w:rPr>
        <w:t>млн</w:t>
      </w:r>
      <w:proofErr w:type="spellEnd"/>
      <w:proofErr w:type="gramEnd"/>
      <w:r w:rsidRPr="002A22AD">
        <w:rPr>
          <w:rFonts w:ascii="Arial" w:eastAsia="Times New Roman" w:hAnsi="Arial" w:cs="Arial"/>
          <w:sz w:val="24"/>
          <w:szCs w:val="24"/>
          <w:shd w:val="clear" w:color="auto" w:fill="FFFFFF"/>
          <w:lang w:eastAsia="ru-RU"/>
        </w:rPr>
        <w:t xml:space="preserve"> тонн, муки пшеничной и пшенично-ржаной – на 2,4%, до 205 тыс. тонн.</w:t>
      </w:r>
    </w:p>
    <w:p w:rsidR="006914D6" w:rsidRPr="002A22AD" w:rsidRDefault="006914D6" w:rsidP="005110C3">
      <w:pPr>
        <w:shd w:val="clear" w:color="auto" w:fill="FFFFFF"/>
        <w:spacing w:after="0" w:line="240" w:lineRule="auto"/>
        <w:rPr>
          <w:rFonts w:ascii="Arial" w:eastAsia="Times New Roman" w:hAnsi="Arial" w:cs="Arial"/>
          <w:sz w:val="24"/>
          <w:szCs w:val="24"/>
          <w:shd w:val="clear" w:color="auto" w:fill="FFFFFF"/>
          <w:lang w:eastAsia="ru-RU"/>
        </w:rPr>
      </w:pPr>
    </w:p>
    <w:p w:rsidR="00D9066E" w:rsidRPr="002A22AD" w:rsidRDefault="00D9066E" w:rsidP="005110C3">
      <w:pPr>
        <w:shd w:val="clear" w:color="auto" w:fill="FFFFFF"/>
        <w:spacing w:after="0" w:line="240" w:lineRule="auto"/>
        <w:rPr>
          <w:rFonts w:ascii="Arial" w:eastAsia="Times New Roman" w:hAnsi="Arial" w:cs="Arial"/>
          <w:b/>
          <w:bCs/>
          <w:caps/>
          <w:sz w:val="24"/>
          <w:szCs w:val="24"/>
          <w:lang w:eastAsia="ru-RU"/>
        </w:rPr>
      </w:pPr>
      <w:r w:rsidRPr="002A22AD">
        <w:rPr>
          <w:rFonts w:ascii="Arial" w:eastAsia="Times New Roman" w:hAnsi="Arial" w:cs="Arial"/>
          <w:b/>
          <w:bCs/>
          <w:caps/>
          <w:sz w:val="24"/>
          <w:szCs w:val="24"/>
          <w:lang w:eastAsia="ru-RU"/>
        </w:rPr>
        <w:t xml:space="preserve">Ростовские аграрии собрали 11,6 </w:t>
      </w:r>
      <w:proofErr w:type="gramStart"/>
      <w:r w:rsidRPr="002A22AD">
        <w:rPr>
          <w:rFonts w:ascii="Arial" w:eastAsia="Times New Roman" w:hAnsi="Arial" w:cs="Arial"/>
          <w:b/>
          <w:bCs/>
          <w:caps/>
          <w:sz w:val="24"/>
          <w:szCs w:val="24"/>
          <w:lang w:eastAsia="ru-RU"/>
        </w:rPr>
        <w:t>млн</w:t>
      </w:r>
      <w:proofErr w:type="gramEnd"/>
      <w:r w:rsidRPr="002A22AD">
        <w:rPr>
          <w:rFonts w:ascii="Arial" w:eastAsia="Times New Roman" w:hAnsi="Arial" w:cs="Arial"/>
          <w:b/>
          <w:bCs/>
          <w:caps/>
          <w:sz w:val="24"/>
          <w:szCs w:val="24"/>
          <w:lang w:eastAsia="ru-RU"/>
        </w:rPr>
        <w:t xml:space="preserve"> тонн зерна, побив свой рекорд 2015 года</w:t>
      </w:r>
    </w:p>
    <w:p w:rsidR="00D9066E" w:rsidRPr="00D9066E" w:rsidRDefault="00D9066E" w:rsidP="005110C3">
      <w:pPr>
        <w:shd w:val="clear" w:color="auto" w:fill="FFFFFF"/>
        <w:spacing w:after="0" w:line="240" w:lineRule="auto"/>
        <w:rPr>
          <w:rFonts w:ascii="Arial" w:eastAsia="Times New Roman" w:hAnsi="Arial" w:cs="Arial"/>
          <w:sz w:val="24"/>
          <w:szCs w:val="24"/>
          <w:lang w:eastAsia="ru-RU"/>
        </w:rPr>
      </w:pPr>
      <w:proofErr w:type="spellStart"/>
      <w:r w:rsidRPr="002A22AD">
        <w:rPr>
          <w:rFonts w:ascii="Arial" w:eastAsia="Times New Roman" w:hAnsi="Arial" w:cs="Arial"/>
          <w:bCs/>
          <w:sz w:val="24"/>
          <w:szCs w:val="24"/>
          <w:lang w:eastAsia="ru-RU"/>
        </w:rPr>
        <w:t>Агрообзор</w:t>
      </w:r>
      <w:proofErr w:type="spellEnd"/>
      <w:r w:rsidRPr="002A22AD">
        <w:rPr>
          <w:rFonts w:ascii="Arial" w:eastAsia="Times New Roman" w:hAnsi="Arial" w:cs="Arial"/>
          <w:bCs/>
          <w:sz w:val="24"/>
          <w:szCs w:val="24"/>
          <w:lang w:eastAsia="ru-RU"/>
        </w:rPr>
        <w:t>.</w:t>
      </w:r>
      <w:proofErr w:type="spellStart"/>
      <w:r w:rsidRPr="002A22AD">
        <w:rPr>
          <w:rFonts w:ascii="Arial" w:eastAsia="Times New Roman" w:hAnsi="Arial" w:cs="Arial"/>
          <w:bCs/>
          <w:sz w:val="24"/>
          <w:szCs w:val="24"/>
          <w:lang w:val="en-US" w:eastAsia="ru-RU"/>
        </w:rPr>
        <w:t>ru</w:t>
      </w:r>
      <w:proofErr w:type="spellEnd"/>
    </w:p>
    <w:p w:rsidR="009D0E75" w:rsidRDefault="009D0E75" w:rsidP="009D0E75">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D9066E" w:rsidRPr="002A22AD" w:rsidRDefault="00D9066E" w:rsidP="005110C3">
      <w:pPr>
        <w:shd w:val="clear" w:color="auto" w:fill="FFFFFF"/>
        <w:spacing w:after="0" w:line="240" w:lineRule="auto"/>
        <w:outlineLvl w:val="0"/>
        <w:rPr>
          <w:rFonts w:ascii="Arial" w:eastAsia="Times New Roman" w:hAnsi="Arial" w:cs="Arial"/>
          <w:sz w:val="24"/>
          <w:szCs w:val="24"/>
          <w:shd w:val="clear" w:color="auto" w:fill="FFFFFF"/>
          <w:lang w:eastAsia="ru-RU"/>
        </w:rPr>
      </w:pPr>
      <w:r w:rsidRPr="002A22AD">
        <w:rPr>
          <w:rFonts w:ascii="Arial" w:eastAsia="Times New Roman" w:hAnsi="Arial" w:cs="Arial"/>
          <w:sz w:val="24"/>
          <w:szCs w:val="24"/>
          <w:shd w:val="clear" w:color="auto" w:fill="FFFFFF"/>
          <w:lang w:eastAsia="ru-RU"/>
        </w:rPr>
        <w:t xml:space="preserve">Аграрии Ростовской области третий год подряд бьют собственный рекорд по урожаю зерна: в 2016 году они смогли собрать 11,6 </w:t>
      </w:r>
      <w:proofErr w:type="spellStart"/>
      <w:proofErr w:type="gramStart"/>
      <w:r w:rsidRPr="002A22AD">
        <w:rPr>
          <w:rFonts w:ascii="Arial" w:eastAsia="Times New Roman" w:hAnsi="Arial" w:cs="Arial"/>
          <w:sz w:val="24"/>
          <w:szCs w:val="24"/>
          <w:shd w:val="clear" w:color="auto" w:fill="FFFFFF"/>
          <w:lang w:eastAsia="ru-RU"/>
        </w:rPr>
        <w:t>млн</w:t>
      </w:r>
      <w:proofErr w:type="spellEnd"/>
      <w:proofErr w:type="gramEnd"/>
      <w:r w:rsidRPr="002A22AD">
        <w:rPr>
          <w:rFonts w:ascii="Arial" w:eastAsia="Times New Roman" w:hAnsi="Arial" w:cs="Arial"/>
          <w:sz w:val="24"/>
          <w:szCs w:val="24"/>
          <w:shd w:val="clear" w:color="auto" w:fill="FFFFFF"/>
          <w:lang w:eastAsia="ru-RU"/>
        </w:rPr>
        <w:t xml:space="preserve"> тонн зерновых, передает ТАСС со ссылкой на заявление губернатора региона Василия </w:t>
      </w:r>
      <w:proofErr w:type="spellStart"/>
      <w:r w:rsidRPr="002A22AD">
        <w:rPr>
          <w:rFonts w:ascii="Arial" w:eastAsia="Times New Roman" w:hAnsi="Arial" w:cs="Arial"/>
          <w:sz w:val="24"/>
          <w:szCs w:val="24"/>
          <w:shd w:val="clear" w:color="auto" w:fill="FFFFFF"/>
          <w:lang w:eastAsia="ru-RU"/>
        </w:rPr>
        <w:t>Голубева</w:t>
      </w:r>
      <w:proofErr w:type="spellEnd"/>
      <w:r w:rsidRPr="002A22AD">
        <w:rPr>
          <w:rFonts w:ascii="Arial" w:eastAsia="Times New Roman" w:hAnsi="Arial" w:cs="Arial"/>
          <w:sz w:val="24"/>
          <w:szCs w:val="24"/>
          <w:shd w:val="clear" w:color="auto" w:fill="FFFFFF"/>
          <w:lang w:eastAsia="ru-RU"/>
        </w:rPr>
        <w:t>.</w:t>
      </w:r>
      <w:r w:rsidRPr="002A22AD">
        <w:rPr>
          <w:rFonts w:ascii="Arial" w:eastAsia="Times New Roman" w:hAnsi="Arial" w:cs="Arial"/>
          <w:sz w:val="24"/>
          <w:szCs w:val="24"/>
          <w:lang w:eastAsia="ru-RU"/>
        </w:rPr>
        <w:t> </w:t>
      </w:r>
      <w:r w:rsidRPr="002A22AD">
        <w:rPr>
          <w:rFonts w:ascii="Arial" w:eastAsia="Times New Roman" w:hAnsi="Arial" w:cs="Arial"/>
          <w:sz w:val="24"/>
          <w:szCs w:val="24"/>
          <w:shd w:val="clear" w:color="auto" w:fill="FFFFFF"/>
          <w:lang w:eastAsia="ru-RU"/>
        </w:rPr>
        <w:br/>
        <w:t xml:space="preserve">"Можно говорить, что это окончательные цифры. Селяне собрали 11,6 </w:t>
      </w:r>
      <w:proofErr w:type="spellStart"/>
      <w:proofErr w:type="gramStart"/>
      <w:r w:rsidRPr="002A22AD">
        <w:rPr>
          <w:rFonts w:ascii="Arial" w:eastAsia="Times New Roman" w:hAnsi="Arial" w:cs="Arial"/>
          <w:sz w:val="24"/>
          <w:szCs w:val="24"/>
          <w:shd w:val="clear" w:color="auto" w:fill="FFFFFF"/>
          <w:lang w:eastAsia="ru-RU"/>
        </w:rPr>
        <w:t>млн</w:t>
      </w:r>
      <w:proofErr w:type="spellEnd"/>
      <w:proofErr w:type="gramEnd"/>
      <w:r w:rsidRPr="002A22AD">
        <w:rPr>
          <w:rFonts w:ascii="Arial" w:eastAsia="Times New Roman" w:hAnsi="Arial" w:cs="Arial"/>
          <w:sz w:val="24"/>
          <w:szCs w:val="24"/>
          <w:shd w:val="clear" w:color="auto" w:fill="FFFFFF"/>
          <w:lang w:eastAsia="ru-RU"/>
        </w:rPr>
        <w:t xml:space="preserve"> тонн зерновых - это абсолютный рекорд. Удалось собрать 1 </w:t>
      </w:r>
      <w:proofErr w:type="spellStart"/>
      <w:r w:rsidRPr="002A22AD">
        <w:rPr>
          <w:rFonts w:ascii="Arial" w:eastAsia="Times New Roman" w:hAnsi="Arial" w:cs="Arial"/>
          <w:sz w:val="24"/>
          <w:szCs w:val="24"/>
          <w:shd w:val="clear" w:color="auto" w:fill="FFFFFF"/>
          <w:lang w:eastAsia="ru-RU"/>
        </w:rPr>
        <w:t>млн</w:t>
      </w:r>
      <w:proofErr w:type="spellEnd"/>
      <w:r w:rsidRPr="002A22AD">
        <w:rPr>
          <w:rFonts w:ascii="Arial" w:eastAsia="Times New Roman" w:hAnsi="Arial" w:cs="Arial"/>
          <w:sz w:val="24"/>
          <w:szCs w:val="24"/>
          <w:shd w:val="clear" w:color="auto" w:fill="FFFFFF"/>
          <w:lang w:eastAsia="ru-RU"/>
        </w:rPr>
        <w:t xml:space="preserve"> тонн сахарной свеклы - это на 70% больше, чем в прошлом году; и 1,5 </w:t>
      </w:r>
      <w:proofErr w:type="spellStart"/>
      <w:r w:rsidRPr="002A22AD">
        <w:rPr>
          <w:rFonts w:ascii="Arial" w:eastAsia="Times New Roman" w:hAnsi="Arial" w:cs="Arial"/>
          <w:sz w:val="24"/>
          <w:szCs w:val="24"/>
          <w:shd w:val="clear" w:color="auto" w:fill="FFFFFF"/>
          <w:lang w:eastAsia="ru-RU"/>
        </w:rPr>
        <w:t>млн</w:t>
      </w:r>
      <w:proofErr w:type="spellEnd"/>
      <w:r w:rsidRPr="002A22AD">
        <w:rPr>
          <w:rFonts w:ascii="Arial" w:eastAsia="Times New Roman" w:hAnsi="Arial" w:cs="Arial"/>
          <w:sz w:val="24"/>
          <w:szCs w:val="24"/>
          <w:shd w:val="clear" w:color="auto" w:fill="FFFFFF"/>
          <w:lang w:eastAsia="ru-RU"/>
        </w:rPr>
        <w:t xml:space="preserve"> тонн масличных культур, что больше на 40%. По всему растениеводству положительная динамика", - уточнил</w:t>
      </w:r>
      <w:proofErr w:type="gramStart"/>
      <w:r w:rsidRPr="002A22AD">
        <w:rPr>
          <w:rFonts w:ascii="Arial" w:eastAsia="Times New Roman" w:hAnsi="Arial" w:cs="Arial"/>
          <w:sz w:val="24"/>
          <w:szCs w:val="24"/>
          <w:shd w:val="clear" w:color="auto" w:fill="FFFFFF"/>
          <w:lang w:eastAsia="ru-RU"/>
        </w:rPr>
        <w:t xml:space="preserve"> Г</w:t>
      </w:r>
      <w:proofErr w:type="gramEnd"/>
      <w:r w:rsidRPr="002A22AD">
        <w:rPr>
          <w:rFonts w:ascii="Arial" w:eastAsia="Times New Roman" w:hAnsi="Arial" w:cs="Arial"/>
          <w:sz w:val="24"/>
          <w:szCs w:val="24"/>
          <w:shd w:val="clear" w:color="auto" w:fill="FFFFFF"/>
          <w:lang w:eastAsia="ru-RU"/>
        </w:rPr>
        <w:t>олубев.</w:t>
      </w:r>
      <w:r w:rsidRPr="002A22AD">
        <w:rPr>
          <w:rFonts w:ascii="Arial" w:eastAsia="Times New Roman" w:hAnsi="Arial" w:cs="Arial"/>
          <w:sz w:val="24"/>
          <w:szCs w:val="24"/>
          <w:shd w:val="clear" w:color="auto" w:fill="FFFFFF"/>
          <w:lang w:eastAsia="ru-RU"/>
        </w:rPr>
        <w:br/>
        <w:t>Он отметил, что посевная кампания уже завершена и немного превышает по площадям кампанию 2015 года. Погода, которая установилась в Ростовской области, удовлетворяет селян.</w:t>
      </w:r>
      <w:r w:rsidRPr="002A22AD">
        <w:rPr>
          <w:rFonts w:ascii="Arial" w:eastAsia="Times New Roman" w:hAnsi="Arial" w:cs="Arial"/>
          <w:sz w:val="24"/>
          <w:szCs w:val="24"/>
          <w:shd w:val="clear" w:color="auto" w:fill="FFFFFF"/>
          <w:lang w:eastAsia="ru-RU"/>
        </w:rPr>
        <w:br/>
        <w:t xml:space="preserve">Аграрии в 2014 году поставили рекорд, намолотив 9,517 </w:t>
      </w:r>
      <w:proofErr w:type="spellStart"/>
      <w:proofErr w:type="gramStart"/>
      <w:r w:rsidRPr="002A22AD">
        <w:rPr>
          <w:rFonts w:ascii="Arial" w:eastAsia="Times New Roman" w:hAnsi="Arial" w:cs="Arial"/>
          <w:sz w:val="24"/>
          <w:szCs w:val="24"/>
          <w:shd w:val="clear" w:color="auto" w:fill="FFFFFF"/>
          <w:lang w:eastAsia="ru-RU"/>
        </w:rPr>
        <w:t>млн</w:t>
      </w:r>
      <w:proofErr w:type="spellEnd"/>
      <w:proofErr w:type="gramEnd"/>
      <w:r w:rsidRPr="002A22AD">
        <w:rPr>
          <w:rFonts w:ascii="Arial" w:eastAsia="Times New Roman" w:hAnsi="Arial" w:cs="Arial"/>
          <w:sz w:val="24"/>
          <w:szCs w:val="24"/>
          <w:shd w:val="clear" w:color="auto" w:fill="FFFFFF"/>
          <w:lang w:eastAsia="ru-RU"/>
        </w:rPr>
        <w:t xml:space="preserve"> тонн зерновых. В 2015 они собрали уже 9,8 </w:t>
      </w:r>
      <w:proofErr w:type="spellStart"/>
      <w:proofErr w:type="gramStart"/>
      <w:r w:rsidRPr="002A22AD">
        <w:rPr>
          <w:rFonts w:ascii="Arial" w:eastAsia="Times New Roman" w:hAnsi="Arial" w:cs="Arial"/>
          <w:sz w:val="24"/>
          <w:szCs w:val="24"/>
          <w:shd w:val="clear" w:color="auto" w:fill="FFFFFF"/>
          <w:lang w:eastAsia="ru-RU"/>
        </w:rPr>
        <w:t>млн</w:t>
      </w:r>
      <w:proofErr w:type="spellEnd"/>
      <w:proofErr w:type="gramEnd"/>
      <w:r w:rsidRPr="002A22AD">
        <w:rPr>
          <w:rFonts w:ascii="Arial" w:eastAsia="Times New Roman" w:hAnsi="Arial" w:cs="Arial"/>
          <w:sz w:val="24"/>
          <w:szCs w:val="24"/>
          <w:shd w:val="clear" w:color="auto" w:fill="FFFFFF"/>
          <w:lang w:eastAsia="ru-RU"/>
        </w:rPr>
        <w:t xml:space="preserve"> тонн.</w:t>
      </w:r>
    </w:p>
    <w:p w:rsidR="00BC63BC" w:rsidRPr="002A22AD" w:rsidRDefault="00BC63BC" w:rsidP="005110C3">
      <w:pPr>
        <w:shd w:val="clear" w:color="auto" w:fill="FFFFFF"/>
        <w:spacing w:after="0" w:line="240" w:lineRule="auto"/>
        <w:outlineLvl w:val="0"/>
        <w:rPr>
          <w:rFonts w:ascii="Arial" w:eastAsia="Times New Roman" w:hAnsi="Arial" w:cs="Arial"/>
          <w:sz w:val="24"/>
          <w:szCs w:val="24"/>
          <w:shd w:val="clear" w:color="auto" w:fill="FFFFFF"/>
          <w:lang w:eastAsia="ru-RU"/>
        </w:rPr>
      </w:pPr>
    </w:p>
    <w:p w:rsidR="00BC63BC" w:rsidRPr="002A22AD" w:rsidRDefault="00BC63BC" w:rsidP="005110C3">
      <w:pPr>
        <w:spacing w:after="0" w:line="168" w:lineRule="atLeast"/>
        <w:outlineLvl w:val="0"/>
        <w:rPr>
          <w:rFonts w:ascii="Arial" w:eastAsia="Times New Roman" w:hAnsi="Arial" w:cs="Arial"/>
          <w:b/>
          <w:bCs/>
          <w:caps/>
          <w:kern w:val="36"/>
          <w:sz w:val="24"/>
          <w:szCs w:val="24"/>
          <w:lang w:eastAsia="ru-RU"/>
        </w:rPr>
      </w:pPr>
      <w:r w:rsidRPr="00BC63BC">
        <w:rPr>
          <w:rFonts w:ascii="Arial" w:eastAsia="Times New Roman" w:hAnsi="Arial" w:cs="Arial"/>
          <w:b/>
          <w:bCs/>
          <w:caps/>
          <w:kern w:val="36"/>
          <w:sz w:val="24"/>
          <w:szCs w:val="24"/>
          <w:lang w:eastAsia="ru-RU"/>
        </w:rPr>
        <w:t>Белгородье лидирует в РФ по объему выручки предприятий АПК</w:t>
      </w:r>
    </w:p>
    <w:p w:rsidR="00BC63BC" w:rsidRPr="009D0E75" w:rsidRDefault="00BC63BC" w:rsidP="005110C3">
      <w:pPr>
        <w:spacing w:after="0" w:line="168" w:lineRule="atLeast"/>
        <w:outlineLvl w:val="0"/>
        <w:rPr>
          <w:rFonts w:ascii="Arial" w:eastAsia="Times New Roman" w:hAnsi="Arial" w:cs="Arial"/>
          <w:bCs/>
          <w:kern w:val="36"/>
          <w:sz w:val="24"/>
          <w:szCs w:val="24"/>
          <w:lang w:eastAsia="ru-RU"/>
        </w:rPr>
      </w:pPr>
      <w:r w:rsidRPr="002A22AD">
        <w:rPr>
          <w:rFonts w:ascii="Arial" w:eastAsia="Times New Roman" w:hAnsi="Arial" w:cs="Arial"/>
          <w:bCs/>
          <w:kern w:val="36"/>
          <w:sz w:val="24"/>
          <w:szCs w:val="24"/>
          <w:lang w:val="en-US" w:eastAsia="ru-RU"/>
        </w:rPr>
        <w:t>Agro</w:t>
      </w:r>
      <w:r w:rsidRPr="009D0E75">
        <w:rPr>
          <w:rFonts w:ascii="Arial" w:eastAsia="Times New Roman" w:hAnsi="Arial" w:cs="Arial"/>
          <w:bCs/>
          <w:kern w:val="36"/>
          <w:sz w:val="24"/>
          <w:szCs w:val="24"/>
          <w:lang w:eastAsia="ru-RU"/>
        </w:rPr>
        <w:t>.</w:t>
      </w:r>
      <w:proofErr w:type="spellStart"/>
      <w:r w:rsidRPr="002A22AD">
        <w:rPr>
          <w:rFonts w:ascii="Arial" w:eastAsia="Times New Roman" w:hAnsi="Arial" w:cs="Arial"/>
          <w:bCs/>
          <w:kern w:val="36"/>
          <w:sz w:val="24"/>
          <w:szCs w:val="24"/>
          <w:lang w:val="en-US" w:eastAsia="ru-RU"/>
        </w:rPr>
        <w:t>ru</w:t>
      </w:r>
      <w:proofErr w:type="spellEnd"/>
    </w:p>
    <w:p w:rsidR="009D0E75" w:rsidRDefault="009D0E75" w:rsidP="009D0E75">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BC63BC" w:rsidRPr="00BC63BC" w:rsidRDefault="00BC63BC" w:rsidP="005110C3">
      <w:pPr>
        <w:spacing w:after="0" w:line="240" w:lineRule="auto"/>
        <w:rPr>
          <w:rFonts w:ascii="Arial" w:eastAsia="Times New Roman" w:hAnsi="Arial" w:cs="Arial"/>
          <w:sz w:val="24"/>
          <w:szCs w:val="24"/>
          <w:lang w:eastAsia="ru-RU"/>
        </w:rPr>
      </w:pPr>
      <w:r w:rsidRPr="00BC63BC">
        <w:rPr>
          <w:rFonts w:ascii="Arial" w:eastAsia="Times New Roman" w:hAnsi="Arial" w:cs="Arial"/>
          <w:sz w:val="24"/>
          <w:szCs w:val="24"/>
          <w:lang w:eastAsia="ru-RU"/>
        </w:rPr>
        <w:t>В Белгородской области находятся самые активные сельскохозяйственные организации, такой вывод можно сделать исходя из объемов их выручки, в этом году она составит 240 миллиардов рублей. Такой объем может стать самым высоким для всех регионов России, пишет «Коммерсант».</w:t>
      </w:r>
      <w:r w:rsidRPr="002A22AD">
        <w:rPr>
          <w:rFonts w:ascii="Arial" w:eastAsia="Times New Roman" w:hAnsi="Arial" w:cs="Arial"/>
          <w:sz w:val="24"/>
          <w:szCs w:val="24"/>
          <w:lang w:eastAsia="ru-RU"/>
        </w:rPr>
        <w:t> </w:t>
      </w:r>
      <w:r w:rsidRPr="00BC63BC">
        <w:rPr>
          <w:rFonts w:ascii="Arial" w:eastAsia="Times New Roman" w:hAnsi="Arial" w:cs="Arial"/>
          <w:sz w:val="24"/>
          <w:szCs w:val="24"/>
          <w:lang w:eastAsia="ru-RU"/>
        </w:rPr>
        <w:br/>
        <w:t xml:space="preserve">«По всей вероятности, если брать только сельскохозяйственные предприятия, мы займем первое место в Российской Федерации. Прибыль ожидается около 35 </w:t>
      </w:r>
      <w:proofErr w:type="spellStart"/>
      <w:proofErr w:type="gramStart"/>
      <w:r w:rsidRPr="00BC63BC">
        <w:rPr>
          <w:rFonts w:ascii="Arial" w:eastAsia="Times New Roman" w:hAnsi="Arial" w:cs="Arial"/>
          <w:sz w:val="24"/>
          <w:szCs w:val="24"/>
          <w:lang w:eastAsia="ru-RU"/>
        </w:rPr>
        <w:t>млрд</w:t>
      </w:r>
      <w:proofErr w:type="spellEnd"/>
      <w:proofErr w:type="gramEnd"/>
      <w:r w:rsidRPr="00BC63BC">
        <w:rPr>
          <w:rFonts w:ascii="Arial" w:eastAsia="Times New Roman" w:hAnsi="Arial" w:cs="Arial"/>
          <w:sz w:val="24"/>
          <w:szCs w:val="24"/>
          <w:lang w:eastAsia="ru-RU"/>
        </w:rPr>
        <w:t xml:space="preserve"> рублей, или 25 тыс. рублей с одного гектара пашни. Рентабельность составит порядка 17%», - рассказали в пресс-службе регионального правительства со ссылкой на губернатора Евгения Савченко.</w:t>
      </w:r>
      <w:r w:rsidRPr="002A22AD">
        <w:rPr>
          <w:rFonts w:ascii="Arial" w:eastAsia="Times New Roman" w:hAnsi="Arial" w:cs="Arial"/>
          <w:sz w:val="24"/>
          <w:szCs w:val="24"/>
          <w:lang w:eastAsia="ru-RU"/>
        </w:rPr>
        <w:t> </w:t>
      </w:r>
      <w:r w:rsidRPr="00BC63BC">
        <w:rPr>
          <w:rFonts w:ascii="Arial" w:eastAsia="Times New Roman" w:hAnsi="Arial" w:cs="Arial"/>
          <w:sz w:val="24"/>
          <w:szCs w:val="24"/>
          <w:lang w:eastAsia="ru-RU"/>
        </w:rPr>
        <w:br/>
        <w:t>Он также отметил, что на сельскохозяйственную отрасль на сегодняшний день приходится около 30% валового регионального продукта. Средняя зарплата в агропромышленном комплексе области «приблизилась к 30 тыс. руб.» — на 2 тыс. руб. больше, чем средняя по области, отметил глава региона</w:t>
      </w:r>
    </w:p>
    <w:p w:rsidR="00BC55BE" w:rsidRPr="002A22AD" w:rsidRDefault="00BC55BE" w:rsidP="005110C3">
      <w:pPr>
        <w:shd w:val="clear" w:color="auto" w:fill="FFFFFF"/>
        <w:spacing w:after="0" w:line="240" w:lineRule="auto"/>
        <w:rPr>
          <w:rFonts w:ascii="Arial" w:eastAsia="Times New Roman" w:hAnsi="Arial" w:cs="Arial"/>
          <w:b/>
          <w:bCs/>
          <w:caps/>
          <w:sz w:val="24"/>
          <w:szCs w:val="24"/>
          <w:lang w:eastAsia="ru-RU"/>
        </w:rPr>
      </w:pPr>
      <w:r w:rsidRPr="00BC55BE">
        <w:rPr>
          <w:rFonts w:ascii="Arial" w:eastAsia="Times New Roman" w:hAnsi="Arial" w:cs="Arial"/>
          <w:b/>
          <w:bCs/>
          <w:caps/>
          <w:sz w:val="24"/>
          <w:szCs w:val="24"/>
          <w:lang w:eastAsia="ru-RU"/>
        </w:rPr>
        <w:lastRenderedPageBreak/>
        <w:t>Владимир Ситников: меры господдержки не вечны - их нужно использовать по максимуму</w:t>
      </w:r>
    </w:p>
    <w:p w:rsidR="00BC55BE" w:rsidRPr="00BC55BE" w:rsidRDefault="00BC55BE" w:rsidP="005110C3">
      <w:pPr>
        <w:shd w:val="clear" w:color="auto" w:fill="FFFFFF"/>
        <w:spacing w:after="0" w:line="240" w:lineRule="auto"/>
        <w:rPr>
          <w:rFonts w:ascii="Arial" w:eastAsia="Times New Roman" w:hAnsi="Arial" w:cs="Arial"/>
          <w:bCs/>
          <w:sz w:val="24"/>
          <w:szCs w:val="24"/>
          <w:lang w:eastAsia="ru-RU"/>
        </w:rPr>
      </w:pPr>
      <w:r w:rsidRPr="002A22AD">
        <w:rPr>
          <w:rFonts w:ascii="Arial" w:eastAsia="Times New Roman" w:hAnsi="Arial" w:cs="Arial"/>
          <w:bCs/>
          <w:sz w:val="24"/>
          <w:szCs w:val="24"/>
          <w:lang w:eastAsia="ru-RU"/>
        </w:rPr>
        <w:t>Минсельхоз Ставропольского края</w:t>
      </w:r>
    </w:p>
    <w:p w:rsidR="009D0E75" w:rsidRDefault="009D0E75" w:rsidP="009D0E75">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BC55BE" w:rsidRPr="009D0E75" w:rsidRDefault="00BC55BE" w:rsidP="005110C3">
      <w:pPr>
        <w:shd w:val="clear" w:color="auto" w:fill="FFFFFF"/>
        <w:spacing w:after="0" w:line="240" w:lineRule="auto"/>
        <w:rPr>
          <w:rFonts w:ascii="Arial" w:eastAsia="Times New Roman" w:hAnsi="Arial" w:cs="Arial"/>
          <w:sz w:val="24"/>
          <w:szCs w:val="24"/>
          <w:lang w:eastAsia="ru-RU"/>
        </w:rPr>
      </w:pPr>
      <w:r w:rsidRPr="009D0E75">
        <w:rPr>
          <w:rFonts w:ascii="Arial" w:eastAsia="Times New Roman" w:hAnsi="Arial" w:cs="Arial"/>
          <w:bCs/>
          <w:iCs/>
          <w:sz w:val="24"/>
          <w:szCs w:val="24"/>
          <w:lang w:eastAsia="ru-RU"/>
        </w:rPr>
        <w:t>21 декабря 2016 года на площадке правительства региона состоялся брифинг с министром сельского хозяйства края, во время которого говорили о векторах и драйверах сельскохозяйственного производства.</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В мероприятии приняли участие представители федеральных и региональных средств массовой информации.</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Вниманию журналистов Владимир Ситников представил развернутую презентацию об итогах работы аграрной отрасли за 2016 год.</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На сегодняшний день хорошие позиции у региона в обеспеченности продукцией сельского хозяйства согласно медицинским нормам потребления отмечаются в части зерна (3620%), овощей (110%) и мяса (180%). При этом министр отметил, что есть и проблемы – речь идет о говядине (43%) , молоке (76%), плодах (34%), винограде (29%).</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Завершить год министерство планирует с рентабельностью по отрасли в 31,2% и 4-процентным увеличением валового производства продукции сельского хозяйства по отношению к 2015-му, взяв планку в 210 млрд. рублей.</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proofErr w:type="gramStart"/>
      <w:r w:rsidRPr="00BC55BE">
        <w:rPr>
          <w:rFonts w:ascii="Arial" w:eastAsia="Times New Roman" w:hAnsi="Arial" w:cs="Arial"/>
          <w:sz w:val="24"/>
          <w:szCs w:val="24"/>
          <w:lang w:eastAsia="ru-RU"/>
        </w:rPr>
        <w:t>Производство в натуральном выражении подтянулось по всем позициям в сравнении с 2015-м годом: зерновые – 10,5 млн. тонн (+15%), картофель – 408,4 тыс. тонн (+1,3%), мясо – 450 тыс. тонн (+7,5%), подсолнечник – 558 тыс. тонн (+38%), плоды и ягоды - 76 тыс. тонн (+32%) и тепличные овощи 38,4 тыс. тонн (+8,5%).</w:t>
      </w:r>
      <w:proofErr w:type="gramEnd"/>
      <w:r w:rsidRPr="00BC55BE">
        <w:rPr>
          <w:rFonts w:ascii="Arial" w:eastAsia="Times New Roman" w:hAnsi="Arial" w:cs="Arial"/>
          <w:sz w:val="24"/>
          <w:szCs w:val="24"/>
          <w:lang w:eastAsia="ru-RU"/>
        </w:rPr>
        <w:t xml:space="preserve"> Единственным минусом в этом плане министр назвал производство овощей открытого грунта. По его словам, такая ситуация обусловлена перепроизводством и отсутствием переработки на территории края.</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Ожидаемая прибыль </w:t>
      </w:r>
      <w:proofErr w:type="spellStart"/>
      <w:r w:rsidRPr="00BC55BE">
        <w:rPr>
          <w:rFonts w:ascii="Arial" w:eastAsia="Times New Roman" w:hAnsi="Arial" w:cs="Arial"/>
          <w:sz w:val="24"/>
          <w:szCs w:val="24"/>
          <w:lang w:eastAsia="ru-RU"/>
        </w:rPr>
        <w:t>сельхозорганизаций</w:t>
      </w:r>
      <w:proofErr w:type="spellEnd"/>
      <w:r w:rsidRPr="00BC55BE">
        <w:rPr>
          <w:rFonts w:ascii="Arial" w:eastAsia="Times New Roman" w:hAnsi="Arial" w:cs="Arial"/>
          <w:sz w:val="24"/>
          <w:szCs w:val="24"/>
          <w:lang w:eastAsia="ru-RU"/>
        </w:rPr>
        <w:t xml:space="preserve"> в 2016-м составит 24,2 млрд. рублей или +2% к прошлому году. Эта цифра говорит о том, что хозяйства Ставрополья работают рентабельно, независимо от форм собственности.</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Особое внимание Владимир Ситников уделил мерам государственной поддержки, объем которой в регионе в 2016 году составил свыше 6 </w:t>
      </w:r>
      <w:proofErr w:type="spellStart"/>
      <w:proofErr w:type="gramStart"/>
      <w:r w:rsidRPr="00BC55BE">
        <w:rPr>
          <w:rFonts w:ascii="Arial" w:eastAsia="Times New Roman" w:hAnsi="Arial" w:cs="Arial"/>
          <w:sz w:val="24"/>
          <w:szCs w:val="24"/>
          <w:lang w:eastAsia="ru-RU"/>
        </w:rPr>
        <w:t>млрд</w:t>
      </w:r>
      <w:proofErr w:type="spellEnd"/>
      <w:proofErr w:type="gramEnd"/>
      <w:r w:rsidRPr="00BC55BE">
        <w:rPr>
          <w:rFonts w:ascii="Arial" w:eastAsia="Times New Roman" w:hAnsi="Arial" w:cs="Arial"/>
          <w:sz w:val="24"/>
          <w:szCs w:val="24"/>
          <w:lang w:eastAsia="ru-RU"/>
        </w:rPr>
        <w:t xml:space="preserve"> рублей.</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 Я хотел бы еще раз обратиться к Посланию Президента Российской Федерации Федеральному Собранию, где было подчеркнуто, что меры государственной поддержки должны четко соизмеряться и влиять на качество и количество производимой продукции. В 2015-2016 мы видим крен в сторону плодов и овощей. К примеру, на закладку виноградников субсидии увеличены в 2,8 раз, на уход за ними в 1,5 раза. Ранее не предусматривалась поддержка на установку шпалеры по винограду – сейчас компенсируем 182500 рублей на 1 гектар. В это направление в крае в 2016 году было всего вложено 300 млн. рублей, 200 из которых (практически </w:t>
      </w:r>
      <w:proofErr w:type="gramStart"/>
      <w:r w:rsidRPr="00BC55BE">
        <w:rPr>
          <w:rFonts w:ascii="Arial" w:eastAsia="Times New Roman" w:hAnsi="Arial" w:cs="Arial"/>
          <w:sz w:val="24"/>
          <w:szCs w:val="24"/>
          <w:lang w:eastAsia="ru-RU"/>
        </w:rPr>
        <w:t>70%) мы</w:t>
      </w:r>
      <w:proofErr w:type="gramEnd"/>
      <w:r w:rsidRPr="00BC55BE">
        <w:rPr>
          <w:rFonts w:ascii="Arial" w:eastAsia="Times New Roman" w:hAnsi="Arial" w:cs="Arial"/>
          <w:sz w:val="24"/>
          <w:szCs w:val="24"/>
          <w:lang w:eastAsia="ru-RU"/>
        </w:rPr>
        <w:t xml:space="preserve"> вернули </w:t>
      </w:r>
      <w:proofErr w:type="spellStart"/>
      <w:r w:rsidRPr="00BC55BE">
        <w:rPr>
          <w:rFonts w:ascii="Arial" w:eastAsia="Times New Roman" w:hAnsi="Arial" w:cs="Arial"/>
          <w:sz w:val="24"/>
          <w:szCs w:val="24"/>
          <w:lang w:eastAsia="ru-RU"/>
        </w:rPr>
        <w:t>сельхозтоваропроизводителям</w:t>
      </w:r>
      <w:proofErr w:type="spellEnd"/>
      <w:r w:rsidRPr="00BC55BE">
        <w:rPr>
          <w:rFonts w:ascii="Arial" w:eastAsia="Times New Roman" w:hAnsi="Arial" w:cs="Arial"/>
          <w:sz w:val="24"/>
          <w:szCs w:val="24"/>
          <w:lang w:eastAsia="ru-RU"/>
        </w:rPr>
        <w:t>, - сообщил министр.</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Отдельно министром были отмечены результаты действующих мер </w:t>
      </w:r>
      <w:proofErr w:type="spellStart"/>
      <w:r w:rsidRPr="00BC55BE">
        <w:rPr>
          <w:rFonts w:ascii="Arial" w:eastAsia="Times New Roman" w:hAnsi="Arial" w:cs="Arial"/>
          <w:sz w:val="24"/>
          <w:szCs w:val="24"/>
          <w:lang w:eastAsia="ru-RU"/>
        </w:rPr>
        <w:t>господдрежки</w:t>
      </w:r>
      <w:proofErr w:type="spellEnd"/>
      <w:r w:rsidRPr="00BC55BE">
        <w:rPr>
          <w:rFonts w:ascii="Arial" w:eastAsia="Times New Roman" w:hAnsi="Arial" w:cs="Arial"/>
          <w:sz w:val="24"/>
          <w:szCs w:val="24"/>
          <w:lang w:eastAsia="ru-RU"/>
        </w:rPr>
        <w:t xml:space="preserve"> в тепличном производстве, которое на территории региона ведется на 128 тыс. гектаров. К 2020 году их площадь вырастет до 300 тыс. гектаров. </w:t>
      </w:r>
      <w:proofErr w:type="gramStart"/>
      <w:r w:rsidRPr="00BC55BE">
        <w:rPr>
          <w:rFonts w:ascii="Arial" w:eastAsia="Times New Roman" w:hAnsi="Arial" w:cs="Arial"/>
          <w:sz w:val="24"/>
          <w:szCs w:val="24"/>
          <w:lang w:eastAsia="ru-RU"/>
        </w:rPr>
        <w:t xml:space="preserve">Это позволит Ставрополью увеличить свою долю в общероссийском производстве с сегодняшних 8% до 15-17%. Причиной такого рывка стали именно меры господдержки: идет субсидирование процентной ставки по </w:t>
      </w:r>
      <w:proofErr w:type="spellStart"/>
      <w:r w:rsidRPr="00BC55BE">
        <w:rPr>
          <w:rFonts w:ascii="Arial" w:eastAsia="Times New Roman" w:hAnsi="Arial" w:cs="Arial"/>
          <w:sz w:val="24"/>
          <w:szCs w:val="24"/>
          <w:lang w:eastAsia="ru-RU"/>
        </w:rPr>
        <w:t>инвесткредитам</w:t>
      </w:r>
      <w:proofErr w:type="spellEnd"/>
      <w:r w:rsidRPr="00BC55BE">
        <w:rPr>
          <w:rFonts w:ascii="Arial" w:eastAsia="Times New Roman" w:hAnsi="Arial" w:cs="Arial"/>
          <w:sz w:val="24"/>
          <w:szCs w:val="24"/>
          <w:lang w:eastAsia="ru-RU"/>
        </w:rPr>
        <w:t xml:space="preserve"> (получается практически бесплатное пользование заемными средствами для производителей), в рамках Соглашения, подписанного между регионом и правительством РФ таким предприятиям предоставляются серьезные преференции в части налогов, а также осуществляется возврат прямых понесенных затрат на</w:t>
      </w:r>
      <w:proofErr w:type="gramEnd"/>
      <w:r w:rsidRPr="00BC55BE">
        <w:rPr>
          <w:rFonts w:ascii="Arial" w:eastAsia="Times New Roman" w:hAnsi="Arial" w:cs="Arial"/>
          <w:sz w:val="24"/>
          <w:szCs w:val="24"/>
          <w:lang w:eastAsia="ru-RU"/>
        </w:rPr>
        <w:t xml:space="preserve"> строительство - 20%. В будущем году мы планируем </w:t>
      </w:r>
      <w:r w:rsidRPr="00BC55BE">
        <w:rPr>
          <w:rFonts w:ascii="Arial" w:eastAsia="Times New Roman" w:hAnsi="Arial" w:cs="Arial"/>
          <w:sz w:val="24"/>
          <w:szCs w:val="24"/>
          <w:lang w:eastAsia="ru-RU"/>
        </w:rPr>
        <w:lastRenderedPageBreak/>
        <w:t xml:space="preserve">получить свыше 1 млрд. 100 </w:t>
      </w:r>
      <w:proofErr w:type="spellStart"/>
      <w:proofErr w:type="gramStart"/>
      <w:r w:rsidRPr="00BC55BE">
        <w:rPr>
          <w:rFonts w:ascii="Arial" w:eastAsia="Times New Roman" w:hAnsi="Arial" w:cs="Arial"/>
          <w:sz w:val="24"/>
          <w:szCs w:val="24"/>
          <w:lang w:eastAsia="ru-RU"/>
        </w:rPr>
        <w:t>млн</w:t>
      </w:r>
      <w:proofErr w:type="spellEnd"/>
      <w:proofErr w:type="gramEnd"/>
      <w:r w:rsidRPr="00BC55BE">
        <w:rPr>
          <w:rFonts w:ascii="Arial" w:eastAsia="Times New Roman" w:hAnsi="Arial" w:cs="Arial"/>
          <w:sz w:val="24"/>
          <w:szCs w:val="24"/>
          <w:lang w:eastAsia="ru-RU"/>
        </w:rPr>
        <w:t xml:space="preserve"> рублей из федерального бюджета на развитие этого направления.</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В структуре валового регионального продукта сельское хозяйство занимает 17,4% (+2,4% приро</w:t>
      </w:r>
      <w:proofErr w:type="gramStart"/>
      <w:r w:rsidRPr="00BC55BE">
        <w:rPr>
          <w:rFonts w:ascii="Arial" w:eastAsia="Times New Roman" w:hAnsi="Arial" w:cs="Arial"/>
          <w:sz w:val="24"/>
          <w:szCs w:val="24"/>
          <w:lang w:eastAsia="ru-RU"/>
        </w:rPr>
        <w:t>ст к пр</w:t>
      </w:r>
      <w:proofErr w:type="gramEnd"/>
      <w:r w:rsidRPr="00BC55BE">
        <w:rPr>
          <w:rFonts w:ascii="Arial" w:eastAsia="Times New Roman" w:hAnsi="Arial" w:cs="Arial"/>
          <w:sz w:val="24"/>
          <w:szCs w:val="24"/>
          <w:lang w:eastAsia="ru-RU"/>
        </w:rPr>
        <w:t xml:space="preserve">ошлому году). Наиболее серьезный вклад в этот показатель внесли такие районы, как </w:t>
      </w:r>
      <w:proofErr w:type="spellStart"/>
      <w:r w:rsidRPr="00BC55BE">
        <w:rPr>
          <w:rFonts w:ascii="Arial" w:eastAsia="Times New Roman" w:hAnsi="Arial" w:cs="Arial"/>
          <w:sz w:val="24"/>
          <w:szCs w:val="24"/>
          <w:lang w:eastAsia="ru-RU"/>
        </w:rPr>
        <w:t>Шпаковский</w:t>
      </w:r>
      <w:proofErr w:type="spellEnd"/>
      <w:r w:rsidRPr="00BC55BE">
        <w:rPr>
          <w:rFonts w:ascii="Arial" w:eastAsia="Times New Roman" w:hAnsi="Arial" w:cs="Arial"/>
          <w:sz w:val="24"/>
          <w:szCs w:val="24"/>
          <w:lang w:eastAsia="ru-RU"/>
        </w:rPr>
        <w:t xml:space="preserve">, </w:t>
      </w:r>
      <w:proofErr w:type="spellStart"/>
      <w:r w:rsidRPr="00BC55BE">
        <w:rPr>
          <w:rFonts w:ascii="Arial" w:eastAsia="Times New Roman" w:hAnsi="Arial" w:cs="Arial"/>
          <w:sz w:val="24"/>
          <w:szCs w:val="24"/>
          <w:lang w:eastAsia="ru-RU"/>
        </w:rPr>
        <w:t>Новоалександровский</w:t>
      </w:r>
      <w:proofErr w:type="spellEnd"/>
      <w:r w:rsidRPr="00BC55BE">
        <w:rPr>
          <w:rFonts w:ascii="Arial" w:eastAsia="Times New Roman" w:hAnsi="Arial" w:cs="Arial"/>
          <w:sz w:val="24"/>
          <w:szCs w:val="24"/>
          <w:lang w:eastAsia="ru-RU"/>
        </w:rPr>
        <w:t xml:space="preserve">, Красногвардейский, </w:t>
      </w:r>
      <w:proofErr w:type="spellStart"/>
      <w:r w:rsidRPr="00BC55BE">
        <w:rPr>
          <w:rFonts w:ascii="Arial" w:eastAsia="Times New Roman" w:hAnsi="Arial" w:cs="Arial"/>
          <w:sz w:val="24"/>
          <w:szCs w:val="24"/>
          <w:lang w:eastAsia="ru-RU"/>
        </w:rPr>
        <w:t>Кочубеевский</w:t>
      </w:r>
      <w:proofErr w:type="spellEnd"/>
      <w:r w:rsidRPr="00BC55BE">
        <w:rPr>
          <w:rFonts w:ascii="Arial" w:eastAsia="Times New Roman" w:hAnsi="Arial" w:cs="Arial"/>
          <w:sz w:val="24"/>
          <w:szCs w:val="24"/>
          <w:lang w:eastAsia="ru-RU"/>
        </w:rPr>
        <w:t xml:space="preserve">, </w:t>
      </w:r>
      <w:proofErr w:type="spellStart"/>
      <w:r w:rsidRPr="00BC55BE">
        <w:rPr>
          <w:rFonts w:ascii="Arial" w:eastAsia="Times New Roman" w:hAnsi="Arial" w:cs="Arial"/>
          <w:sz w:val="24"/>
          <w:szCs w:val="24"/>
          <w:lang w:eastAsia="ru-RU"/>
        </w:rPr>
        <w:t>Ипатовский</w:t>
      </w:r>
      <w:proofErr w:type="spellEnd"/>
      <w:r w:rsidRPr="00BC55BE">
        <w:rPr>
          <w:rFonts w:ascii="Arial" w:eastAsia="Times New Roman" w:hAnsi="Arial" w:cs="Arial"/>
          <w:sz w:val="24"/>
          <w:szCs w:val="24"/>
          <w:lang w:eastAsia="ru-RU"/>
        </w:rPr>
        <w:t xml:space="preserve">, Георгиевский, </w:t>
      </w:r>
      <w:proofErr w:type="spellStart"/>
      <w:r w:rsidRPr="00BC55BE">
        <w:rPr>
          <w:rFonts w:ascii="Arial" w:eastAsia="Times New Roman" w:hAnsi="Arial" w:cs="Arial"/>
          <w:sz w:val="24"/>
          <w:szCs w:val="24"/>
          <w:lang w:eastAsia="ru-RU"/>
        </w:rPr>
        <w:t>Изобильненский</w:t>
      </w:r>
      <w:proofErr w:type="spellEnd"/>
      <w:r w:rsidRPr="00BC55BE">
        <w:rPr>
          <w:rFonts w:ascii="Arial" w:eastAsia="Times New Roman" w:hAnsi="Arial" w:cs="Arial"/>
          <w:sz w:val="24"/>
          <w:szCs w:val="24"/>
          <w:lang w:eastAsia="ru-RU"/>
        </w:rPr>
        <w:t xml:space="preserve">, </w:t>
      </w:r>
      <w:proofErr w:type="spellStart"/>
      <w:r w:rsidRPr="00BC55BE">
        <w:rPr>
          <w:rFonts w:ascii="Arial" w:eastAsia="Times New Roman" w:hAnsi="Arial" w:cs="Arial"/>
          <w:sz w:val="24"/>
          <w:szCs w:val="24"/>
          <w:lang w:eastAsia="ru-RU"/>
        </w:rPr>
        <w:t>Труновский</w:t>
      </w:r>
      <w:proofErr w:type="spellEnd"/>
      <w:r w:rsidRPr="00BC55BE">
        <w:rPr>
          <w:rFonts w:ascii="Arial" w:eastAsia="Times New Roman" w:hAnsi="Arial" w:cs="Arial"/>
          <w:sz w:val="24"/>
          <w:szCs w:val="24"/>
          <w:lang w:eastAsia="ru-RU"/>
        </w:rPr>
        <w:t>.</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 Сельское хозяйство – единственный сектор экономики, в котором отмечается стабильный рост заработной платы на протяжении последних лет. На Ставрополье в 2016 году он составил 10% – с 22300 до 24500 рублей. Самые высокие выплаты осуществляются в предприятиях Красногвардейского (29200 рублей), Шпаковского (26888 рублей), Кочубеевского (25 394 рублей) и </w:t>
      </w:r>
      <w:proofErr w:type="spellStart"/>
      <w:r w:rsidRPr="00BC55BE">
        <w:rPr>
          <w:rFonts w:ascii="Arial" w:eastAsia="Times New Roman" w:hAnsi="Arial" w:cs="Arial"/>
          <w:sz w:val="24"/>
          <w:szCs w:val="24"/>
          <w:lang w:eastAsia="ru-RU"/>
        </w:rPr>
        <w:t>Изобильненского</w:t>
      </w:r>
      <w:proofErr w:type="spellEnd"/>
      <w:r w:rsidRPr="00BC55BE">
        <w:rPr>
          <w:rFonts w:ascii="Arial" w:eastAsia="Times New Roman" w:hAnsi="Arial" w:cs="Arial"/>
          <w:sz w:val="24"/>
          <w:szCs w:val="24"/>
          <w:lang w:eastAsia="ru-RU"/>
        </w:rPr>
        <w:t xml:space="preserve"> (24803 рублей) районов. Есть и проблемные территории – Курский, </w:t>
      </w:r>
      <w:proofErr w:type="spellStart"/>
      <w:r w:rsidRPr="00BC55BE">
        <w:rPr>
          <w:rFonts w:ascii="Arial" w:eastAsia="Times New Roman" w:hAnsi="Arial" w:cs="Arial"/>
          <w:sz w:val="24"/>
          <w:szCs w:val="24"/>
          <w:lang w:eastAsia="ru-RU"/>
        </w:rPr>
        <w:t>Левокумский</w:t>
      </w:r>
      <w:proofErr w:type="spellEnd"/>
      <w:r w:rsidRPr="00BC55BE">
        <w:rPr>
          <w:rFonts w:ascii="Arial" w:eastAsia="Times New Roman" w:hAnsi="Arial" w:cs="Arial"/>
          <w:sz w:val="24"/>
          <w:szCs w:val="24"/>
          <w:lang w:eastAsia="ru-RU"/>
        </w:rPr>
        <w:t xml:space="preserve"> и </w:t>
      </w:r>
      <w:proofErr w:type="spellStart"/>
      <w:r w:rsidRPr="00BC55BE">
        <w:rPr>
          <w:rFonts w:ascii="Arial" w:eastAsia="Times New Roman" w:hAnsi="Arial" w:cs="Arial"/>
          <w:sz w:val="24"/>
          <w:szCs w:val="24"/>
          <w:lang w:eastAsia="ru-RU"/>
        </w:rPr>
        <w:t>Нефтекумский</w:t>
      </w:r>
      <w:proofErr w:type="spellEnd"/>
      <w:r w:rsidRPr="00BC55BE">
        <w:rPr>
          <w:rFonts w:ascii="Arial" w:eastAsia="Times New Roman" w:hAnsi="Arial" w:cs="Arial"/>
          <w:sz w:val="24"/>
          <w:szCs w:val="24"/>
          <w:lang w:eastAsia="ru-RU"/>
        </w:rPr>
        <w:t xml:space="preserve"> районы. Будем разбираться в сложившейся ситуации, - сообщил Владимир Ситников.</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Если кратко резюмировать финансовые итоги работы отрасли растениеводства, то в объеме произведенной продукции края ее удельный вес занимает 70%, а доля в прибыли 90%.</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От результатов работы Владимир Ситников перешел к планам и задачам, стоящим перед региональным АПК. В первую очередь, речь идет о повышении общего технологического уровня производства.</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 Необходимо менять структуру посевных площадей путем внедрения ликвидных, высокорентабельных культур, которые будут давать совершенно иную экономику. Нужно снижать долю использования паров, что позволит получить нам в валовом производстве от 500 тыс. до 1 </w:t>
      </w:r>
      <w:proofErr w:type="spellStart"/>
      <w:proofErr w:type="gramStart"/>
      <w:r w:rsidRPr="00BC55BE">
        <w:rPr>
          <w:rFonts w:ascii="Arial" w:eastAsia="Times New Roman" w:hAnsi="Arial" w:cs="Arial"/>
          <w:sz w:val="24"/>
          <w:szCs w:val="24"/>
          <w:lang w:eastAsia="ru-RU"/>
        </w:rPr>
        <w:t>млн</w:t>
      </w:r>
      <w:proofErr w:type="spellEnd"/>
      <w:proofErr w:type="gramEnd"/>
      <w:r w:rsidRPr="00BC55BE">
        <w:rPr>
          <w:rFonts w:ascii="Arial" w:eastAsia="Times New Roman" w:hAnsi="Arial" w:cs="Arial"/>
          <w:sz w:val="24"/>
          <w:szCs w:val="24"/>
          <w:lang w:eastAsia="ru-RU"/>
        </w:rPr>
        <w:t xml:space="preserve"> тонн зерновых дополнительно. Развитие мелиорации – еще один вектор. Программы орошения земель в крае работают. За последние годы мы прибавили 3,5 тыс. гектаров поливаемых площадей. В 2016-м из федерального бюджета на эти цели было выделено 67 млн. рублей, а в 2017-м заложены уже 170 млн. рублей. Вместе с краевыми субсидиями сумма составит 200 млн. рублей. Любые вложения в мелиорацию окупаются в течение 3-5 лет. Экономика великолепная: к примеру, в такой засушливой зоне, как </w:t>
      </w:r>
      <w:proofErr w:type="spellStart"/>
      <w:r w:rsidRPr="00BC55BE">
        <w:rPr>
          <w:rFonts w:ascii="Arial" w:eastAsia="Times New Roman" w:hAnsi="Arial" w:cs="Arial"/>
          <w:sz w:val="24"/>
          <w:szCs w:val="24"/>
          <w:lang w:eastAsia="ru-RU"/>
        </w:rPr>
        <w:t>Апанасенковский</w:t>
      </w:r>
      <w:proofErr w:type="spellEnd"/>
      <w:r w:rsidRPr="00BC55BE">
        <w:rPr>
          <w:rFonts w:ascii="Arial" w:eastAsia="Times New Roman" w:hAnsi="Arial" w:cs="Arial"/>
          <w:sz w:val="24"/>
          <w:szCs w:val="24"/>
          <w:lang w:eastAsia="ru-RU"/>
        </w:rPr>
        <w:t xml:space="preserve">, </w:t>
      </w:r>
      <w:proofErr w:type="spellStart"/>
      <w:r w:rsidRPr="00BC55BE">
        <w:rPr>
          <w:rFonts w:ascii="Arial" w:eastAsia="Times New Roman" w:hAnsi="Arial" w:cs="Arial"/>
          <w:sz w:val="24"/>
          <w:szCs w:val="24"/>
          <w:lang w:eastAsia="ru-RU"/>
        </w:rPr>
        <w:t>Ипатовский</w:t>
      </w:r>
      <w:proofErr w:type="spellEnd"/>
      <w:r w:rsidRPr="00BC55BE">
        <w:rPr>
          <w:rFonts w:ascii="Arial" w:eastAsia="Times New Roman" w:hAnsi="Arial" w:cs="Arial"/>
          <w:sz w:val="24"/>
          <w:szCs w:val="24"/>
          <w:lang w:eastAsia="ru-RU"/>
        </w:rPr>
        <w:t xml:space="preserve"> районы, мы на орошаемых землях получаем урожайность кукурузы 120-130 центнеров с гектара. Мелиорация - серьезная точка роста для села, - заявил глава </w:t>
      </w:r>
      <w:proofErr w:type="spellStart"/>
      <w:r w:rsidRPr="00BC55BE">
        <w:rPr>
          <w:rFonts w:ascii="Arial" w:eastAsia="Times New Roman" w:hAnsi="Arial" w:cs="Arial"/>
          <w:sz w:val="24"/>
          <w:szCs w:val="24"/>
          <w:lang w:eastAsia="ru-RU"/>
        </w:rPr>
        <w:t>минсельхоза</w:t>
      </w:r>
      <w:proofErr w:type="spellEnd"/>
      <w:r w:rsidRPr="00BC55BE">
        <w:rPr>
          <w:rFonts w:ascii="Arial" w:eastAsia="Times New Roman" w:hAnsi="Arial" w:cs="Arial"/>
          <w:sz w:val="24"/>
          <w:szCs w:val="24"/>
          <w:lang w:eastAsia="ru-RU"/>
        </w:rPr>
        <w:t>.</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В продолжение темы Ситников добавил, что министерство также делает ставку на программы </w:t>
      </w:r>
      <w:proofErr w:type="spellStart"/>
      <w:r w:rsidRPr="00BC55BE">
        <w:rPr>
          <w:rFonts w:ascii="Arial" w:eastAsia="Times New Roman" w:hAnsi="Arial" w:cs="Arial"/>
          <w:sz w:val="24"/>
          <w:szCs w:val="24"/>
          <w:lang w:eastAsia="ru-RU"/>
        </w:rPr>
        <w:t>биологизации</w:t>
      </w:r>
      <w:proofErr w:type="spellEnd"/>
      <w:r w:rsidRPr="00BC55BE">
        <w:rPr>
          <w:rFonts w:ascii="Arial" w:eastAsia="Times New Roman" w:hAnsi="Arial" w:cs="Arial"/>
          <w:sz w:val="24"/>
          <w:szCs w:val="24"/>
          <w:lang w:eastAsia="ru-RU"/>
        </w:rPr>
        <w:t xml:space="preserve"> земель, спутниковый мониторинг, точное земледелие и целый ряд других важных решений. Все эти современные драйверы производства призваны вывести его на качественно новый уровень.</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Животноводство, по словам министра, одно из проблемных направлений отрасли. В качестве болевых точек Ситников отметил недостаточность существующих мер господдержки по этому направлению, трудности в доступе к торговым сетям и отсутствие </w:t>
      </w:r>
      <w:proofErr w:type="spellStart"/>
      <w:r w:rsidRPr="00BC55BE">
        <w:rPr>
          <w:rFonts w:ascii="Arial" w:eastAsia="Times New Roman" w:hAnsi="Arial" w:cs="Arial"/>
          <w:sz w:val="24"/>
          <w:szCs w:val="24"/>
          <w:lang w:eastAsia="ru-RU"/>
        </w:rPr>
        <w:t>транспортно-логистической</w:t>
      </w:r>
      <w:proofErr w:type="spellEnd"/>
      <w:r w:rsidRPr="00BC55BE">
        <w:rPr>
          <w:rFonts w:ascii="Arial" w:eastAsia="Times New Roman" w:hAnsi="Arial" w:cs="Arial"/>
          <w:sz w:val="24"/>
          <w:szCs w:val="24"/>
          <w:lang w:eastAsia="ru-RU"/>
        </w:rPr>
        <w:t xml:space="preserve"> инфраструктуры.</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В числе сдерживающих факторов он обозначил и тот факт, что производимая продукция не всегда соответствует общепринятым стандартам качества. Главная задача сегодня – это внедрение новейших технологий кормления и содержания животных, а также использование генетического потенциала. В этом году в край завезено 800 голов качественного молочного скота, которые пойдут на ремонт нашего стада из 22 тыс. голов, однако, это не обеспечит рост объемов производства молока. В связи с этим губернатором региона принято решение о выделении в 2017 году дополнительных 114 </w:t>
      </w:r>
      <w:proofErr w:type="spellStart"/>
      <w:proofErr w:type="gramStart"/>
      <w:r w:rsidRPr="00BC55BE">
        <w:rPr>
          <w:rFonts w:ascii="Arial" w:eastAsia="Times New Roman" w:hAnsi="Arial" w:cs="Arial"/>
          <w:sz w:val="24"/>
          <w:szCs w:val="24"/>
          <w:lang w:eastAsia="ru-RU"/>
        </w:rPr>
        <w:t>млн</w:t>
      </w:r>
      <w:proofErr w:type="spellEnd"/>
      <w:proofErr w:type="gramEnd"/>
      <w:r w:rsidRPr="00BC55BE">
        <w:rPr>
          <w:rFonts w:ascii="Arial" w:eastAsia="Times New Roman" w:hAnsi="Arial" w:cs="Arial"/>
          <w:sz w:val="24"/>
          <w:szCs w:val="24"/>
          <w:lang w:eastAsia="ru-RU"/>
        </w:rPr>
        <w:t xml:space="preserve"> рублей в виде грантов на приобретение технологического оборудования для молочно-товарных ферм и племенного скота молочного направления. Также краевым бюджетом на следующий год предусмотрены дополнительно 20 </w:t>
      </w:r>
      <w:proofErr w:type="spellStart"/>
      <w:proofErr w:type="gramStart"/>
      <w:r w:rsidRPr="00BC55BE">
        <w:rPr>
          <w:rFonts w:ascii="Arial" w:eastAsia="Times New Roman" w:hAnsi="Arial" w:cs="Arial"/>
          <w:sz w:val="24"/>
          <w:szCs w:val="24"/>
          <w:lang w:eastAsia="ru-RU"/>
        </w:rPr>
        <w:t>млн</w:t>
      </w:r>
      <w:proofErr w:type="spellEnd"/>
      <w:proofErr w:type="gramEnd"/>
      <w:r w:rsidRPr="00BC55BE">
        <w:rPr>
          <w:rFonts w:ascii="Arial" w:eastAsia="Times New Roman" w:hAnsi="Arial" w:cs="Arial"/>
          <w:sz w:val="24"/>
          <w:szCs w:val="24"/>
          <w:lang w:eastAsia="ru-RU"/>
        </w:rPr>
        <w:t xml:space="preserve"> рублей субсидий на </w:t>
      </w:r>
      <w:r w:rsidRPr="00BC55BE">
        <w:rPr>
          <w:rFonts w:ascii="Arial" w:eastAsia="Times New Roman" w:hAnsi="Arial" w:cs="Arial"/>
          <w:sz w:val="24"/>
          <w:szCs w:val="24"/>
          <w:lang w:eastAsia="ru-RU"/>
        </w:rPr>
        <w:lastRenderedPageBreak/>
        <w:t>повышение продуктивности КРС молочного направления – сумма компенсации составит 2,3 рубля на 1 кг молока.</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В структуре мясного производства львиную долю – 83% от 450 тыс. тонн - занимают крупные предприятия: ГП «Ресурс», ООО «Гвардия», ООО «</w:t>
      </w:r>
      <w:proofErr w:type="spellStart"/>
      <w:r w:rsidRPr="00BC55BE">
        <w:rPr>
          <w:rFonts w:ascii="Arial" w:eastAsia="Times New Roman" w:hAnsi="Arial" w:cs="Arial"/>
          <w:sz w:val="24"/>
          <w:szCs w:val="24"/>
          <w:lang w:eastAsia="ru-RU"/>
        </w:rPr>
        <w:t>АгроПлюс</w:t>
      </w:r>
      <w:proofErr w:type="spellEnd"/>
      <w:r w:rsidRPr="00BC55BE">
        <w:rPr>
          <w:rFonts w:ascii="Arial" w:eastAsia="Times New Roman" w:hAnsi="Arial" w:cs="Arial"/>
          <w:sz w:val="24"/>
          <w:szCs w:val="24"/>
          <w:lang w:eastAsia="ru-RU"/>
        </w:rPr>
        <w:t>», филиал ООО «АГ «</w:t>
      </w:r>
      <w:proofErr w:type="spellStart"/>
      <w:r w:rsidRPr="00BC55BE">
        <w:rPr>
          <w:rFonts w:ascii="Arial" w:eastAsia="Times New Roman" w:hAnsi="Arial" w:cs="Arial"/>
          <w:sz w:val="24"/>
          <w:szCs w:val="24"/>
          <w:lang w:eastAsia="ru-RU"/>
        </w:rPr>
        <w:t>Баксанский</w:t>
      </w:r>
      <w:proofErr w:type="spellEnd"/>
      <w:r w:rsidRPr="00BC55BE">
        <w:rPr>
          <w:rFonts w:ascii="Arial" w:eastAsia="Times New Roman" w:hAnsi="Arial" w:cs="Arial"/>
          <w:sz w:val="24"/>
          <w:szCs w:val="24"/>
          <w:lang w:eastAsia="ru-RU"/>
        </w:rPr>
        <w:t xml:space="preserve"> бройлер».</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С производством молока картина иная: крупные организации производят 25% от общего объема, который по году составит 690 тыс. тонн, 75% - в </w:t>
      </w:r>
      <w:proofErr w:type="gramStart"/>
      <w:r w:rsidRPr="00BC55BE">
        <w:rPr>
          <w:rFonts w:ascii="Arial" w:eastAsia="Times New Roman" w:hAnsi="Arial" w:cs="Arial"/>
          <w:sz w:val="24"/>
          <w:szCs w:val="24"/>
          <w:lang w:eastAsia="ru-RU"/>
        </w:rPr>
        <w:t>К(</w:t>
      </w:r>
      <w:proofErr w:type="gramEnd"/>
      <w:r w:rsidRPr="00BC55BE">
        <w:rPr>
          <w:rFonts w:ascii="Arial" w:eastAsia="Times New Roman" w:hAnsi="Arial" w:cs="Arial"/>
          <w:sz w:val="24"/>
          <w:szCs w:val="24"/>
          <w:lang w:eastAsia="ru-RU"/>
        </w:rPr>
        <w:t xml:space="preserve">Ф)Х и ЛПХ. В этом контексте особую роль играет </w:t>
      </w:r>
      <w:proofErr w:type="spellStart"/>
      <w:r w:rsidRPr="00BC55BE">
        <w:rPr>
          <w:rFonts w:ascii="Arial" w:eastAsia="Times New Roman" w:hAnsi="Arial" w:cs="Arial"/>
          <w:sz w:val="24"/>
          <w:szCs w:val="24"/>
          <w:lang w:eastAsia="ru-RU"/>
        </w:rPr>
        <w:t>сельхозкооперация</w:t>
      </w:r>
      <w:proofErr w:type="spellEnd"/>
      <w:r w:rsidRPr="00BC55BE">
        <w:rPr>
          <w:rFonts w:ascii="Arial" w:eastAsia="Times New Roman" w:hAnsi="Arial" w:cs="Arial"/>
          <w:sz w:val="24"/>
          <w:szCs w:val="24"/>
          <w:lang w:eastAsia="ru-RU"/>
        </w:rPr>
        <w:t xml:space="preserve">, которой много внимания уделяется со стороны </w:t>
      </w:r>
      <w:proofErr w:type="spellStart"/>
      <w:r w:rsidRPr="00BC55BE">
        <w:rPr>
          <w:rFonts w:ascii="Arial" w:eastAsia="Times New Roman" w:hAnsi="Arial" w:cs="Arial"/>
          <w:sz w:val="24"/>
          <w:szCs w:val="24"/>
          <w:lang w:eastAsia="ru-RU"/>
        </w:rPr>
        <w:t>минсельхоза</w:t>
      </w:r>
      <w:proofErr w:type="spellEnd"/>
      <w:r w:rsidRPr="00BC55BE">
        <w:rPr>
          <w:rFonts w:ascii="Arial" w:eastAsia="Times New Roman" w:hAnsi="Arial" w:cs="Arial"/>
          <w:sz w:val="24"/>
          <w:szCs w:val="24"/>
          <w:lang w:eastAsia="ru-RU"/>
        </w:rPr>
        <w:t xml:space="preserve"> России.</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Ситников отметил, что в отрасли животноводства в регионе успешно реализовываются программы господдержки «Начинающий фермер» и «Семейная животноводческая ферма». В 2016 году их финансирование увеличилось до 500 </w:t>
      </w:r>
      <w:proofErr w:type="spellStart"/>
      <w:proofErr w:type="gramStart"/>
      <w:r w:rsidRPr="00BC55BE">
        <w:rPr>
          <w:rFonts w:ascii="Arial" w:eastAsia="Times New Roman" w:hAnsi="Arial" w:cs="Arial"/>
          <w:sz w:val="24"/>
          <w:szCs w:val="24"/>
          <w:lang w:eastAsia="ru-RU"/>
        </w:rPr>
        <w:t>млн</w:t>
      </w:r>
      <w:proofErr w:type="spellEnd"/>
      <w:proofErr w:type="gramEnd"/>
      <w:r w:rsidRPr="00BC55BE">
        <w:rPr>
          <w:rFonts w:ascii="Arial" w:eastAsia="Times New Roman" w:hAnsi="Arial" w:cs="Arial"/>
          <w:sz w:val="24"/>
          <w:szCs w:val="24"/>
          <w:lang w:eastAsia="ru-RU"/>
        </w:rPr>
        <w:t xml:space="preserve"> рублей или на 143% по сравнению с предыдущим периодом. Всего за время работы программ господдержку получили 552 хозяйства.</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Завершил свое выступление министр информацией об инвестициях. В 2016 году на Ставрополье </w:t>
      </w:r>
      <w:proofErr w:type="gramStart"/>
      <w:r w:rsidRPr="00BC55BE">
        <w:rPr>
          <w:rFonts w:ascii="Arial" w:eastAsia="Times New Roman" w:hAnsi="Arial" w:cs="Arial"/>
          <w:sz w:val="24"/>
          <w:szCs w:val="24"/>
          <w:lang w:eastAsia="ru-RU"/>
        </w:rPr>
        <w:t>завершены</w:t>
      </w:r>
      <w:proofErr w:type="gramEnd"/>
      <w:r w:rsidRPr="00BC55BE">
        <w:rPr>
          <w:rFonts w:ascii="Arial" w:eastAsia="Times New Roman" w:hAnsi="Arial" w:cs="Arial"/>
          <w:sz w:val="24"/>
          <w:szCs w:val="24"/>
          <w:lang w:eastAsia="ru-RU"/>
        </w:rPr>
        <w:t xml:space="preserve"> 10 проектов: </w:t>
      </w:r>
      <w:proofErr w:type="gramStart"/>
      <w:r w:rsidRPr="00BC55BE">
        <w:rPr>
          <w:rFonts w:ascii="Arial" w:eastAsia="Times New Roman" w:hAnsi="Arial" w:cs="Arial"/>
          <w:sz w:val="24"/>
          <w:szCs w:val="24"/>
          <w:lang w:eastAsia="ru-RU"/>
        </w:rPr>
        <w:t>ООО «</w:t>
      </w:r>
      <w:proofErr w:type="spellStart"/>
      <w:r w:rsidRPr="00BC55BE">
        <w:rPr>
          <w:rFonts w:ascii="Arial" w:eastAsia="Times New Roman" w:hAnsi="Arial" w:cs="Arial"/>
          <w:sz w:val="24"/>
          <w:szCs w:val="24"/>
          <w:lang w:eastAsia="ru-RU"/>
        </w:rPr>
        <w:t>АгроПлюс</w:t>
      </w:r>
      <w:proofErr w:type="spellEnd"/>
      <w:r w:rsidRPr="00BC55BE">
        <w:rPr>
          <w:rFonts w:ascii="Arial" w:eastAsia="Times New Roman" w:hAnsi="Arial" w:cs="Arial"/>
          <w:sz w:val="24"/>
          <w:szCs w:val="24"/>
          <w:lang w:eastAsia="ru-RU"/>
        </w:rPr>
        <w:t>», ООО «Гвардия», ООО «А.К. «Сады Ставрополья», ООО СП «</w:t>
      </w:r>
      <w:proofErr w:type="spellStart"/>
      <w:r w:rsidRPr="00BC55BE">
        <w:rPr>
          <w:rFonts w:ascii="Arial" w:eastAsia="Times New Roman" w:hAnsi="Arial" w:cs="Arial"/>
          <w:sz w:val="24"/>
          <w:szCs w:val="24"/>
          <w:lang w:eastAsia="ru-RU"/>
        </w:rPr>
        <w:t>Чапаевское</w:t>
      </w:r>
      <w:proofErr w:type="spellEnd"/>
      <w:r w:rsidRPr="00BC55BE">
        <w:rPr>
          <w:rFonts w:ascii="Arial" w:eastAsia="Times New Roman" w:hAnsi="Arial" w:cs="Arial"/>
          <w:sz w:val="24"/>
          <w:szCs w:val="24"/>
          <w:lang w:eastAsia="ru-RU"/>
        </w:rPr>
        <w:t>», ООО «</w:t>
      </w:r>
      <w:proofErr w:type="spellStart"/>
      <w:r w:rsidRPr="00BC55BE">
        <w:rPr>
          <w:rFonts w:ascii="Arial" w:eastAsia="Times New Roman" w:hAnsi="Arial" w:cs="Arial"/>
          <w:sz w:val="24"/>
          <w:szCs w:val="24"/>
          <w:lang w:eastAsia="ru-RU"/>
        </w:rPr>
        <w:t>СтавАгроКом</w:t>
      </w:r>
      <w:proofErr w:type="spellEnd"/>
      <w:r w:rsidRPr="00BC55BE">
        <w:rPr>
          <w:rFonts w:ascii="Arial" w:eastAsia="Times New Roman" w:hAnsi="Arial" w:cs="Arial"/>
          <w:sz w:val="24"/>
          <w:szCs w:val="24"/>
          <w:lang w:eastAsia="ru-RU"/>
        </w:rPr>
        <w:t>», ООО «Новозаведенное», ООО «Добровольное», ЗАО «Ставропольский бройлер», ООО «</w:t>
      </w:r>
      <w:proofErr w:type="spellStart"/>
      <w:r w:rsidRPr="00BC55BE">
        <w:rPr>
          <w:rFonts w:ascii="Arial" w:eastAsia="Times New Roman" w:hAnsi="Arial" w:cs="Arial"/>
          <w:sz w:val="24"/>
          <w:szCs w:val="24"/>
          <w:lang w:eastAsia="ru-RU"/>
        </w:rPr>
        <w:t>Кочубеевская</w:t>
      </w:r>
      <w:proofErr w:type="spellEnd"/>
      <w:r w:rsidRPr="00BC55BE">
        <w:rPr>
          <w:rFonts w:ascii="Arial" w:eastAsia="Times New Roman" w:hAnsi="Arial" w:cs="Arial"/>
          <w:sz w:val="24"/>
          <w:szCs w:val="24"/>
          <w:lang w:eastAsia="ru-RU"/>
        </w:rPr>
        <w:t xml:space="preserve"> птицефабрика», ООО «Овощи Ставрополья».</w:t>
      </w:r>
      <w:proofErr w:type="gramEnd"/>
      <w:r w:rsidRPr="00BC55BE">
        <w:rPr>
          <w:rFonts w:ascii="Arial" w:eastAsia="Times New Roman" w:hAnsi="Arial" w:cs="Arial"/>
          <w:sz w:val="24"/>
          <w:szCs w:val="24"/>
          <w:lang w:eastAsia="ru-RU"/>
        </w:rPr>
        <w:t xml:space="preserve"> Объем инвестиций в основной капитал составил здесь по итогам года 18 </w:t>
      </w:r>
      <w:proofErr w:type="spellStart"/>
      <w:proofErr w:type="gramStart"/>
      <w:r w:rsidRPr="00BC55BE">
        <w:rPr>
          <w:rFonts w:ascii="Arial" w:eastAsia="Times New Roman" w:hAnsi="Arial" w:cs="Arial"/>
          <w:sz w:val="24"/>
          <w:szCs w:val="24"/>
          <w:lang w:eastAsia="ru-RU"/>
        </w:rPr>
        <w:t>млрд</w:t>
      </w:r>
      <w:proofErr w:type="spellEnd"/>
      <w:proofErr w:type="gramEnd"/>
      <w:r w:rsidRPr="00BC55BE">
        <w:rPr>
          <w:rFonts w:ascii="Arial" w:eastAsia="Times New Roman" w:hAnsi="Arial" w:cs="Arial"/>
          <w:sz w:val="24"/>
          <w:szCs w:val="24"/>
          <w:lang w:eastAsia="ru-RU"/>
        </w:rPr>
        <w:t xml:space="preserve"> рублей. Согласно плану на 2017-й – эта цифра увеличится до 20 млрд. рублей.</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proofErr w:type="gramStart"/>
      <w:r w:rsidRPr="00BC55BE">
        <w:rPr>
          <w:rFonts w:ascii="Arial" w:eastAsia="Times New Roman" w:hAnsi="Arial" w:cs="Arial"/>
          <w:sz w:val="24"/>
          <w:szCs w:val="24"/>
          <w:lang w:eastAsia="ru-RU"/>
        </w:rPr>
        <w:t xml:space="preserve">Вопросы, заданные журналистами министру </w:t>
      </w:r>
      <w:proofErr w:type="spellStart"/>
      <w:r w:rsidRPr="00BC55BE">
        <w:rPr>
          <w:rFonts w:ascii="Arial" w:eastAsia="Times New Roman" w:hAnsi="Arial" w:cs="Arial"/>
          <w:sz w:val="24"/>
          <w:szCs w:val="24"/>
          <w:lang w:eastAsia="ru-RU"/>
        </w:rPr>
        <w:t>Ситникову</w:t>
      </w:r>
      <w:proofErr w:type="spellEnd"/>
      <w:r w:rsidRPr="00BC55BE">
        <w:rPr>
          <w:rFonts w:ascii="Arial" w:eastAsia="Times New Roman" w:hAnsi="Arial" w:cs="Arial"/>
          <w:sz w:val="24"/>
          <w:szCs w:val="24"/>
          <w:lang w:eastAsia="ru-RU"/>
        </w:rPr>
        <w:t xml:space="preserve">, касались работы </w:t>
      </w:r>
      <w:proofErr w:type="spellStart"/>
      <w:r w:rsidRPr="00BC55BE">
        <w:rPr>
          <w:rFonts w:ascii="Arial" w:eastAsia="Times New Roman" w:hAnsi="Arial" w:cs="Arial"/>
          <w:sz w:val="24"/>
          <w:szCs w:val="24"/>
          <w:lang w:eastAsia="ru-RU"/>
        </w:rPr>
        <w:t>геоинформационной</w:t>
      </w:r>
      <w:proofErr w:type="spellEnd"/>
      <w:r w:rsidRPr="00BC55BE">
        <w:rPr>
          <w:rFonts w:ascii="Arial" w:eastAsia="Times New Roman" w:hAnsi="Arial" w:cs="Arial"/>
          <w:sz w:val="24"/>
          <w:szCs w:val="24"/>
          <w:lang w:eastAsia="ru-RU"/>
        </w:rPr>
        <w:t xml:space="preserve"> системы, используемой в краевом </w:t>
      </w:r>
      <w:proofErr w:type="spellStart"/>
      <w:r w:rsidRPr="00BC55BE">
        <w:rPr>
          <w:rFonts w:ascii="Arial" w:eastAsia="Times New Roman" w:hAnsi="Arial" w:cs="Arial"/>
          <w:sz w:val="24"/>
          <w:szCs w:val="24"/>
          <w:lang w:eastAsia="ru-RU"/>
        </w:rPr>
        <w:t>минсельхозе</w:t>
      </w:r>
      <w:proofErr w:type="spellEnd"/>
      <w:r w:rsidRPr="00BC55BE">
        <w:rPr>
          <w:rFonts w:ascii="Arial" w:eastAsia="Times New Roman" w:hAnsi="Arial" w:cs="Arial"/>
          <w:sz w:val="24"/>
          <w:szCs w:val="24"/>
          <w:lang w:eastAsia="ru-RU"/>
        </w:rPr>
        <w:t xml:space="preserve">, единой субсидии, мелиорации, </w:t>
      </w:r>
      <w:proofErr w:type="spellStart"/>
      <w:r w:rsidRPr="00BC55BE">
        <w:rPr>
          <w:rFonts w:ascii="Arial" w:eastAsia="Times New Roman" w:hAnsi="Arial" w:cs="Arial"/>
          <w:sz w:val="24"/>
          <w:szCs w:val="24"/>
          <w:lang w:eastAsia="ru-RU"/>
        </w:rPr>
        <w:t>агрострахования</w:t>
      </w:r>
      <w:proofErr w:type="spellEnd"/>
      <w:r w:rsidRPr="00BC55BE">
        <w:rPr>
          <w:rFonts w:ascii="Arial" w:eastAsia="Times New Roman" w:hAnsi="Arial" w:cs="Arial"/>
          <w:sz w:val="24"/>
          <w:szCs w:val="24"/>
          <w:lang w:eastAsia="ru-RU"/>
        </w:rPr>
        <w:t>, экспортного потенциала Ставрополья, переработки, в том числе глубокой, и многого другого.</w:t>
      </w:r>
      <w:proofErr w:type="gramEnd"/>
      <w:r w:rsidRPr="00BC55BE">
        <w:rPr>
          <w:rFonts w:ascii="Arial" w:eastAsia="Times New Roman" w:hAnsi="Arial" w:cs="Arial"/>
          <w:sz w:val="24"/>
          <w:szCs w:val="24"/>
          <w:lang w:eastAsia="ru-RU"/>
        </w:rPr>
        <w:t xml:space="preserve"> Не обошли вниманием и закон об ограничении площади вновь образуемого земельного участка не менее 2,5 гектаров.</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 Сейчас идет формирование комиссии, призванной решать все возникающие вопросы. В нее войдут представители районных отделений АККОР региона, муниципалитетов края, </w:t>
      </w:r>
      <w:proofErr w:type="spellStart"/>
      <w:r w:rsidRPr="00BC55BE">
        <w:rPr>
          <w:rFonts w:ascii="Arial" w:eastAsia="Times New Roman" w:hAnsi="Arial" w:cs="Arial"/>
          <w:sz w:val="24"/>
          <w:szCs w:val="24"/>
          <w:lang w:eastAsia="ru-RU"/>
        </w:rPr>
        <w:t>минсельхоза</w:t>
      </w:r>
      <w:proofErr w:type="spellEnd"/>
      <w:r w:rsidRPr="00BC55BE">
        <w:rPr>
          <w:rFonts w:ascii="Arial" w:eastAsia="Times New Roman" w:hAnsi="Arial" w:cs="Arial"/>
          <w:sz w:val="24"/>
          <w:szCs w:val="24"/>
          <w:lang w:eastAsia="ru-RU"/>
        </w:rPr>
        <w:t xml:space="preserve"> и </w:t>
      </w:r>
      <w:proofErr w:type="spellStart"/>
      <w:r w:rsidRPr="00BC55BE">
        <w:rPr>
          <w:rFonts w:ascii="Arial" w:eastAsia="Times New Roman" w:hAnsi="Arial" w:cs="Arial"/>
          <w:sz w:val="24"/>
          <w:szCs w:val="24"/>
          <w:lang w:eastAsia="ru-RU"/>
        </w:rPr>
        <w:t>минимущества</w:t>
      </w:r>
      <w:proofErr w:type="spellEnd"/>
      <w:r w:rsidRPr="00BC55BE">
        <w:rPr>
          <w:rFonts w:ascii="Arial" w:eastAsia="Times New Roman" w:hAnsi="Arial" w:cs="Arial"/>
          <w:sz w:val="24"/>
          <w:szCs w:val="24"/>
          <w:lang w:eastAsia="ru-RU"/>
        </w:rPr>
        <w:t>. На этой площадке будут обсуждаться проблемы реализации закона, - ответил Владимир Ситников.</w:t>
      </w:r>
    </w:p>
    <w:p w:rsidR="00BC55BE" w:rsidRPr="00BC55BE" w:rsidRDefault="00BC55BE" w:rsidP="005110C3">
      <w:pPr>
        <w:shd w:val="clear" w:color="auto" w:fill="FFFFFF"/>
        <w:spacing w:after="0" w:line="240" w:lineRule="auto"/>
        <w:rPr>
          <w:rFonts w:ascii="Arial" w:eastAsia="Times New Roman" w:hAnsi="Arial" w:cs="Arial"/>
          <w:sz w:val="24"/>
          <w:szCs w:val="24"/>
          <w:lang w:eastAsia="ru-RU"/>
        </w:rPr>
      </w:pPr>
      <w:r w:rsidRPr="00BC55BE">
        <w:rPr>
          <w:rFonts w:ascii="Arial" w:eastAsia="Times New Roman" w:hAnsi="Arial" w:cs="Arial"/>
          <w:sz w:val="24"/>
          <w:szCs w:val="24"/>
          <w:lang w:eastAsia="ru-RU"/>
        </w:rPr>
        <w:t xml:space="preserve">Завершая встречу, министр объявил представителям о </w:t>
      </w:r>
      <w:proofErr w:type="gramStart"/>
      <w:r w:rsidRPr="00BC55BE">
        <w:rPr>
          <w:rFonts w:ascii="Arial" w:eastAsia="Times New Roman" w:hAnsi="Arial" w:cs="Arial"/>
          <w:sz w:val="24"/>
          <w:szCs w:val="24"/>
          <w:lang w:eastAsia="ru-RU"/>
        </w:rPr>
        <w:t>СМИ</w:t>
      </w:r>
      <w:proofErr w:type="gramEnd"/>
      <w:r w:rsidRPr="00BC55BE">
        <w:rPr>
          <w:rFonts w:ascii="Arial" w:eastAsia="Times New Roman" w:hAnsi="Arial" w:cs="Arial"/>
          <w:sz w:val="24"/>
          <w:szCs w:val="24"/>
          <w:lang w:eastAsia="ru-RU"/>
        </w:rPr>
        <w:t xml:space="preserve"> о старте конкурса на лучшее освещение работы </w:t>
      </w:r>
      <w:proofErr w:type="spellStart"/>
      <w:r w:rsidRPr="00BC55BE">
        <w:rPr>
          <w:rFonts w:ascii="Arial" w:eastAsia="Times New Roman" w:hAnsi="Arial" w:cs="Arial"/>
          <w:sz w:val="24"/>
          <w:szCs w:val="24"/>
          <w:lang w:eastAsia="ru-RU"/>
        </w:rPr>
        <w:t>сельхозотрасли</w:t>
      </w:r>
      <w:proofErr w:type="spellEnd"/>
      <w:r w:rsidRPr="00BC55BE">
        <w:rPr>
          <w:rFonts w:ascii="Arial" w:eastAsia="Times New Roman" w:hAnsi="Arial" w:cs="Arial"/>
          <w:sz w:val="24"/>
          <w:szCs w:val="24"/>
          <w:lang w:eastAsia="ru-RU"/>
        </w:rPr>
        <w:t xml:space="preserve"> в 2017 году, пообещав победителям интересные призы.</w:t>
      </w:r>
    </w:p>
    <w:p w:rsidR="00BC55BE" w:rsidRPr="002A22AD" w:rsidRDefault="00BC55BE" w:rsidP="005110C3">
      <w:pPr>
        <w:shd w:val="clear" w:color="auto" w:fill="FFFFFF"/>
        <w:spacing w:after="0" w:line="240" w:lineRule="auto"/>
        <w:rPr>
          <w:rFonts w:ascii="Arial" w:eastAsia="Times New Roman" w:hAnsi="Arial" w:cs="Arial"/>
          <w:b/>
          <w:bCs/>
          <w:sz w:val="24"/>
          <w:szCs w:val="24"/>
          <w:lang w:eastAsia="ru-RU"/>
        </w:rPr>
      </w:pPr>
    </w:p>
    <w:p w:rsidR="00DF42B2" w:rsidRPr="002A22AD" w:rsidRDefault="00DF42B2" w:rsidP="005110C3">
      <w:pPr>
        <w:shd w:val="clear" w:color="auto" w:fill="FFFFFF"/>
        <w:spacing w:after="0" w:line="240" w:lineRule="auto"/>
        <w:rPr>
          <w:rFonts w:ascii="Arial" w:eastAsia="Times New Roman" w:hAnsi="Arial" w:cs="Arial"/>
          <w:b/>
          <w:bCs/>
          <w:caps/>
          <w:sz w:val="24"/>
          <w:szCs w:val="24"/>
          <w:lang w:eastAsia="ru-RU"/>
        </w:rPr>
      </w:pPr>
      <w:r w:rsidRPr="002A22AD">
        <w:rPr>
          <w:rFonts w:ascii="Arial" w:eastAsia="Times New Roman" w:hAnsi="Arial" w:cs="Arial"/>
          <w:b/>
          <w:bCs/>
          <w:caps/>
          <w:sz w:val="24"/>
          <w:szCs w:val="24"/>
          <w:lang w:eastAsia="ru-RU"/>
        </w:rPr>
        <w:t>В Краснодарском крае карантин снят со всех инфицированных АЧС объектов</w:t>
      </w:r>
    </w:p>
    <w:p w:rsidR="00775B67" w:rsidRPr="00A64971" w:rsidRDefault="00775B67" w:rsidP="00775B67">
      <w:pPr>
        <w:spacing w:after="0"/>
        <w:rPr>
          <w:rFonts w:ascii="Arial" w:hAnsi="Arial" w:cs="Arial"/>
          <w:sz w:val="24"/>
          <w:szCs w:val="24"/>
          <w:shd w:val="clear" w:color="auto" w:fill="FFFFFF"/>
        </w:rPr>
      </w:pPr>
      <w:proofErr w:type="spellStart"/>
      <w:r w:rsidRPr="00A64971">
        <w:rPr>
          <w:rFonts w:ascii="Arial" w:hAnsi="Arial" w:cs="Arial"/>
          <w:sz w:val="24"/>
          <w:szCs w:val="24"/>
          <w:shd w:val="clear" w:color="auto" w:fill="FFFFFF"/>
        </w:rPr>
        <w:t>The</w:t>
      </w:r>
      <w:proofErr w:type="spellEnd"/>
      <w:r w:rsidRPr="00A64971">
        <w:rPr>
          <w:rFonts w:ascii="Arial" w:hAnsi="Arial" w:cs="Arial"/>
          <w:sz w:val="24"/>
          <w:szCs w:val="24"/>
          <w:shd w:val="clear" w:color="auto" w:fill="FFFFFF"/>
        </w:rPr>
        <w:t xml:space="preserve"> </w:t>
      </w:r>
      <w:proofErr w:type="spellStart"/>
      <w:r w:rsidRPr="00A64971">
        <w:rPr>
          <w:rFonts w:ascii="Arial" w:hAnsi="Arial" w:cs="Arial"/>
          <w:sz w:val="24"/>
          <w:szCs w:val="24"/>
          <w:shd w:val="clear" w:color="auto" w:fill="FFFFFF"/>
        </w:rPr>
        <w:t>DairyNews</w:t>
      </w:r>
      <w:proofErr w:type="spellEnd"/>
    </w:p>
    <w:p w:rsidR="009D0E75" w:rsidRDefault="009D0E75" w:rsidP="009D0E75">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DF42B2" w:rsidRPr="005110C3" w:rsidRDefault="00DF42B2" w:rsidP="005110C3">
      <w:pPr>
        <w:shd w:val="clear" w:color="auto" w:fill="FFFFFF"/>
        <w:spacing w:after="0" w:line="240" w:lineRule="auto"/>
        <w:outlineLvl w:val="0"/>
        <w:rPr>
          <w:rFonts w:ascii="Arial" w:eastAsia="Times New Roman" w:hAnsi="Arial" w:cs="Arial"/>
          <w:sz w:val="24"/>
          <w:szCs w:val="24"/>
          <w:shd w:val="clear" w:color="auto" w:fill="FFFFFF"/>
          <w:lang w:eastAsia="ru-RU"/>
        </w:rPr>
      </w:pPr>
      <w:r w:rsidRPr="002A22AD">
        <w:rPr>
          <w:rFonts w:ascii="Arial" w:eastAsia="Times New Roman" w:hAnsi="Arial" w:cs="Arial"/>
          <w:sz w:val="24"/>
          <w:szCs w:val="24"/>
          <w:shd w:val="clear" w:color="auto" w:fill="FFFFFF"/>
          <w:lang w:eastAsia="ru-RU"/>
        </w:rPr>
        <w:t xml:space="preserve">Карантин снят со всех инфицированных вирусом африканской чумы свиней (АЧС) объектов в Краснодарском крае, власти берут на учет все поголовье свиней в крае, чтобы не допустить повторной вспышки. Об этом на заседании специальной комиссии по предупреждению возникновения и ликвидации особо опасных и заразных болезней животных сообщил главный ветврач края Георгий </w:t>
      </w:r>
      <w:proofErr w:type="spellStart"/>
      <w:r w:rsidRPr="002A22AD">
        <w:rPr>
          <w:rFonts w:ascii="Arial" w:eastAsia="Times New Roman" w:hAnsi="Arial" w:cs="Arial"/>
          <w:sz w:val="24"/>
          <w:szCs w:val="24"/>
          <w:shd w:val="clear" w:color="auto" w:fill="FFFFFF"/>
          <w:lang w:eastAsia="ru-RU"/>
        </w:rPr>
        <w:t>Джаилиди</w:t>
      </w:r>
      <w:proofErr w:type="spellEnd"/>
      <w:r w:rsidRPr="002A22AD">
        <w:rPr>
          <w:rFonts w:ascii="Arial" w:eastAsia="Times New Roman" w:hAnsi="Arial" w:cs="Arial"/>
          <w:sz w:val="24"/>
          <w:szCs w:val="24"/>
          <w:shd w:val="clear" w:color="auto" w:fill="FFFFFF"/>
          <w:lang w:eastAsia="ru-RU"/>
        </w:rPr>
        <w:t>.</w:t>
      </w:r>
      <w:r w:rsidRPr="002A22AD">
        <w:rPr>
          <w:rFonts w:ascii="Arial" w:eastAsia="Times New Roman" w:hAnsi="Arial" w:cs="Arial"/>
          <w:sz w:val="24"/>
          <w:szCs w:val="24"/>
          <w:lang w:eastAsia="ru-RU"/>
        </w:rPr>
        <w:t> </w:t>
      </w:r>
      <w:r w:rsidRPr="002A22AD">
        <w:rPr>
          <w:rFonts w:ascii="Arial" w:eastAsia="Times New Roman" w:hAnsi="Arial" w:cs="Arial"/>
          <w:sz w:val="24"/>
          <w:szCs w:val="24"/>
          <w:shd w:val="clear" w:color="auto" w:fill="FFFFFF"/>
          <w:lang w:eastAsia="ru-RU"/>
        </w:rPr>
        <w:br/>
        <w:t>"Все очаги и инфицированные АЧС объекты ликвидированы, ограничения по вирусу сняты. Исключением являются три проблемные свинофермы "Кубанского бекона" в Павловском районе. Но там уже произведен убой свиней, и сейчас идут работы по очистке и дезинфекции территории. После того, как они будут выполнены, край можно будет считать благополучным по африканской чуме свиней", - цитирует его пресс-служба министерства сельского хозяйства и перерабатывающей промышленности края.</w:t>
      </w:r>
      <w:r w:rsidRPr="002A22AD">
        <w:rPr>
          <w:rFonts w:ascii="Arial" w:eastAsia="Times New Roman" w:hAnsi="Arial" w:cs="Arial"/>
          <w:sz w:val="24"/>
          <w:szCs w:val="24"/>
          <w:shd w:val="clear" w:color="auto" w:fill="FFFFFF"/>
          <w:lang w:eastAsia="ru-RU"/>
        </w:rPr>
        <w:br/>
      </w:r>
      <w:proofErr w:type="spellStart"/>
      <w:r w:rsidRPr="002A22AD">
        <w:rPr>
          <w:rFonts w:ascii="Arial" w:eastAsia="Times New Roman" w:hAnsi="Arial" w:cs="Arial"/>
          <w:sz w:val="24"/>
          <w:szCs w:val="24"/>
          <w:shd w:val="clear" w:color="auto" w:fill="FFFFFF"/>
          <w:lang w:eastAsia="ru-RU"/>
        </w:rPr>
        <w:t>Джаилиди</w:t>
      </w:r>
      <w:proofErr w:type="spellEnd"/>
      <w:r w:rsidRPr="002A22AD">
        <w:rPr>
          <w:rFonts w:ascii="Arial" w:eastAsia="Times New Roman" w:hAnsi="Arial" w:cs="Arial"/>
          <w:sz w:val="24"/>
          <w:szCs w:val="24"/>
          <w:shd w:val="clear" w:color="auto" w:fill="FFFFFF"/>
          <w:lang w:eastAsia="ru-RU"/>
        </w:rPr>
        <w:t xml:space="preserve"> также добавил, что владельцам хозяйств вновь настоятельно </w:t>
      </w:r>
      <w:r w:rsidRPr="002A22AD">
        <w:rPr>
          <w:rFonts w:ascii="Arial" w:eastAsia="Times New Roman" w:hAnsi="Arial" w:cs="Arial"/>
          <w:sz w:val="24"/>
          <w:szCs w:val="24"/>
          <w:shd w:val="clear" w:color="auto" w:fill="FFFFFF"/>
          <w:lang w:eastAsia="ru-RU"/>
        </w:rPr>
        <w:lastRenderedPageBreak/>
        <w:t>рекомендовали соблюдать правила содержания животных.</w:t>
      </w:r>
      <w:r w:rsidRPr="002A22AD">
        <w:rPr>
          <w:rFonts w:ascii="Arial" w:eastAsia="Times New Roman" w:hAnsi="Arial" w:cs="Arial"/>
          <w:sz w:val="24"/>
          <w:szCs w:val="24"/>
          <w:shd w:val="clear" w:color="auto" w:fill="FFFFFF"/>
          <w:lang w:eastAsia="ru-RU"/>
        </w:rPr>
        <w:br/>
        <w:t xml:space="preserve">Инфекцию обнаружили впервые в этом году на Кубани 30 августа на ферме в станице </w:t>
      </w:r>
      <w:proofErr w:type="spellStart"/>
      <w:r w:rsidRPr="002A22AD">
        <w:rPr>
          <w:rFonts w:ascii="Arial" w:eastAsia="Times New Roman" w:hAnsi="Arial" w:cs="Arial"/>
          <w:sz w:val="24"/>
          <w:szCs w:val="24"/>
          <w:shd w:val="clear" w:color="auto" w:fill="FFFFFF"/>
          <w:lang w:eastAsia="ru-RU"/>
        </w:rPr>
        <w:t>Марьянской</w:t>
      </w:r>
      <w:proofErr w:type="spellEnd"/>
      <w:r w:rsidRPr="002A22AD">
        <w:rPr>
          <w:rFonts w:ascii="Arial" w:eastAsia="Times New Roman" w:hAnsi="Arial" w:cs="Arial"/>
          <w:sz w:val="24"/>
          <w:szCs w:val="24"/>
          <w:shd w:val="clear" w:color="auto" w:fill="FFFFFF"/>
          <w:lang w:eastAsia="ru-RU"/>
        </w:rPr>
        <w:t>, принадлежащей АО "Дан Куб" при исследовании 30 проб крови свиней. На ферме АО "Дан Куб" содержалось 30 тыс. свиней, впоследствии было решено уничтожить все поголовье. Затем на территории региона было зарегистрировано 5 очагов АЧС и 12 инфицированных объектов. Власти региона 28 ноября ввели карантин в радиусе 5 км от мест обнаружения очагов АЧС в шести районах Кубани.</w:t>
      </w:r>
      <w:r w:rsidRPr="002A22AD">
        <w:rPr>
          <w:rFonts w:ascii="Arial" w:eastAsia="Times New Roman" w:hAnsi="Arial" w:cs="Arial"/>
          <w:sz w:val="24"/>
          <w:szCs w:val="24"/>
          <w:shd w:val="clear" w:color="auto" w:fill="FFFFFF"/>
          <w:lang w:eastAsia="ru-RU"/>
        </w:rPr>
        <w:br/>
        <w:t xml:space="preserve">В середине декабря карантин на ферме "Дан Куб" был снят. Также его отменили в местах обнаружения вируса </w:t>
      </w:r>
      <w:proofErr w:type="gramStart"/>
      <w:r w:rsidRPr="002A22AD">
        <w:rPr>
          <w:rFonts w:ascii="Arial" w:eastAsia="Times New Roman" w:hAnsi="Arial" w:cs="Arial"/>
          <w:sz w:val="24"/>
          <w:szCs w:val="24"/>
          <w:shd w:val="clear" w:color="auto" w:fill="FFFFFF"/>
          <w:lang w:eastAsia="ru-RU"/>
        </w:rPr>
        <w:t>в</w:t>
      </w:r>
      <w:proofErr w:type="gramEnd"/>
      <w:r w:rsidRPr="002A22AD">
        <w:rPr>
          <w:rFonts w:ascii="Arial" w:eastAsia="Times New Roman" w:hAnsi="Arial" w:cs="Arial"/>
          <w:sz w:val="24"/>
          <w:szCs w:val="24"/>
          <w:shd w:val="clear" w:color="auto" w:fill="FFFFFF"/>
          <w:lang w:eastAsia="ru-RU"/>
        </w:rPr>
        <w:t xml:space="preserve"> </w:t>
      </w:r>
      <w:proofErr w:type="gramStart"/>
      <w:r w:rsidRPr="002A22AD">
        <w:rPr>
          <w:rFonts w:ascii="Arial" w:eastAsia="Times New Roman" w:hAnsi="Arial" w:cs="Arial"/>
          <w:sz w:val="24"/>
          <w:szCs w:val="24"/>
          <w:shd w:val="clear" w:color="auto" w:fill="FFFFFF"/>
          <w:lang w:eastAsia="ru-RU"/>
        </w:rPr>
        <w:t>Ейском</w:t>
      </w:r>
      <w:proofErr w:type="gramEnd"/>
      <w:r w:rsidRPr="002A22AD">
        <w:rPr>
          <w:rFonts w:ascii="Arial" w:eastAsia="Times New Roman" w:hAnsi="Arial" w:cs="Arial"/>
          <w:sz w:val="24"/>
          <w:szCs w:val="24"/>
          <w:shd w:val="clear" w:color="auto" w:fill="FFFFFF"/>
          <w:lang w:eastAsia="ru-RU"/>
        </w:rPr>
        <w:t>, Тихорецком и Темрюкском районах, городах Сочи и Туапсе.</w:t>
      </w:r>
    </w:p>
    <w:p w:rsidR="00B05697" w:rsidRPr="005110C3" w:rsidRDefault="00B05697" w:rsidP="005110C3">
      <w:pPr>
        <w:shd w:val="clear" w:color="auto" w:fill="FFFFFF"/>
        <w:spacing w:after="0" w:line="240" w:lineRule="auto"/>
        <w:outlineLvl w:val="0"/>
        <w:rPr>
          <w:rFonts w:ascii="Arial" w:eastAsia="Times New Roman" w:hAnsi="Arial" w:cs="Arial"/>
          <w:caps/>
          <w:sz w:val="24"/>
          <w:szCs w:val="24"/>
          <w:shd w:val="clear" w:color="auto" w:fill="FFFFFF"/>
          <w:lang w:eastAsia="ru-RU"/>
        </w:rPr>
      </w:pPr>
    </w:p>
    <w:p w:rsidR="00D06054" w:rsidRPr="00D06054" w:rsidRDefault="00D06054" w:rsidP="00D06054">
      <w:pPr>
        <w:pStyle w:val="1"/>
        <w:shd w:val="clear" w:color="auto" w:fill="FFFFFF"/>
        <w:spacing w:before="0" w:beforeAutospacing="0" w:after="0" w:afterAutospacing="0"/>
        <w:rPr>
          <w:rFonts w:ascii="Arial" w:hAnsi="Arial" w:cs="Arial"/>
          <w:caps/>
          <w:sz w:val="24"/>
          <w:szCs w:val="24"/>
        </w:rPr>
      </w:pPr>
      <w:r w:rsidRPr="00D06054">
        <w:rPr>
          <w:rFonts w:ascii="Arial" w:hAnsi="Arial" w:cs="Arial"/>
          <w:caps/>
          <w:sz w:val="24"/>
          <w:szCs w:val="24"/>
        </w:rPr>
        <w:t>На продуктах питания появится значок «ГМО»</w:t>
      </w:r>
    </w:p>
    <w:p w:rsidR="00D06054" w:rsidRPr="00D06054" w:rsidRDefault="00D06054" w:rsidP="00D06054">
      <w:pPr>
        <w:pStyle w:val="newsauthor"/>
        <w:spacing w:before="0" w:beforeAutospacing="0" w:after="0" w:afterAutospacing="0"/>
        <w:rPr>
          <w:rFonts w:ascii="Arial" w:hAnsi="Arial" w:cs="Arial"/>
        </w:rPr>
      </w:pPr>
      <w:r w:rsidRPr="00D06054">
        <w:rPr>
          <w:rFonts w:ascii="Arial" w:hAnsi="Arial" w:cs="Arial"/>
          <w:bCs/>
        </w:rPr>
        <w:t>KVEDOMOSTI.RU</w:t>
      </w:r>
    </w:p>
    <w:p w:rsidR="00D06054" w:rsidRPr="00D06054" w:rsidRDefault="00D06054" w:rsidP="00D06054">
      <w:pPr>
        <w:shd w:val="clear" w:color="auto" w:fill="FFFFFF"/>
        <w:spacing w:after="0" w:line="243" w:lineRule="atLeast"/>
        <w:rPr>
          <w:rFonts w:ascii="Arial" w:hAnsi="Arial" w:cs="Arial"/>
          <w:sz w:val="24"/>
          <w:szCs w:val="24"/>
        </w:rPr>
      </w:pPr>
      <w:r>
        <w:rPr>
          <w:rFonts w:ascii="Arial" w:hAnsi="Arial" w:cs="Arial"/>
          <w:sz w:val="24"/>
          <w:szCs w:val="24"/>
        </w:rPr>
        <w:t>23.12.2016</w:t>
      </w:r>
    </w:p>
    <w:p w:rsidR="00D06054" w:rsidRPr="00D06054" w:rsidRDefault="00D06054" w:rsidP="00D06054">
      <w:pPr>
        <w:pStyle w:val="a3"/>
        <w:spacing w:before="0" w:beforeAutospacing="0" w:after="0" w:afterAutospacing="0" w:line="168" w:lineRule="atLeast"/>
        <w:rPr>
          <w:rFonts w:ascii="Arial" w:hAnsi="Arial" w:cs="Arial"/>
          <w:bCs/>
        </w:rPr>
      </w:pPr>
      <w:r w:rsidRPr="00D06054">
        <w:rPr>
          <w:rStyle w:val="a7"/>
          <w:rFonts w:ascii="Arial" w:hAnsi="Arial" w:cs="Arial"/>
          <w:b w:val="0"/>
        </w:rPr>
        <w:t xml:space="preserve">В 2017 году на всех продуктах, произведенных с помощью генной инженерии, может появиться дополнительная маркировка в виде значка «ГМО». Такие поправки в технический регламент о маркировке пищевой продукции в странах Евразийского экономического союза (ЕАЭС) предложил </w:t>
      </w:r>
      <w:proofErr w:type="spellStart"/>
      <w:r w:rsidRPr="00D06054">
        <w:rPr>
          <w:rStyle w:val="a7"/>
          <w:rFonts w:ascii="Arial" w:hAnsi="Arial" w:cs="Arial"/>
          <w:b w:val="0"/>
        </w:rPr>
        <w:t>Роспотребнадзор</w:t>
      </w:r>
      <w:proofErr w:type="spellEnd"/>
      <w:r w:rsidRPr="00D06054">
        <w:rPr>
          <w:rStyle w:val="a7"/>
          <w:rFonts w:ascii="Arial" w:hAnsi="Arial" w:cs="Arial"/>
          <w:b w:val="0"/>
        </w:rPr>
        <w:t>, пишут «Известия».</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Производители из Евросоюза, продукция которых поставляется в ЕАЭС, сочли, что требование российской стороны может создать излишние препятствия в международной торговле, однако их позиция была отклонена.</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 xml:space="preserve">Россия предлагает странам — участницам ЕАЭС наносить дополнительный значок «ГМО» на упаковку продуктов питания, которые содержат модифицированные организмы. Речь идет о поправках в технический регламент «О маркировке пищевой продукции», предложенных </w:t>
      </w:r>
      <w:proofErr w:type="spellStart"/>
      <w:r w:rsidRPr="00D06054">
        <w:rPr>
          <w:rFonts w:ascii="Arial" w:hAnsi="Arial" w:cs="Arial"/>
        </w:rPr>
        <w:t>Роспотребнадзором</w:t>
      </w:r>
      <w:proofErr w:type="spellEnd"/>
      <w:r w:rsidRPr="00D06054">
        <w:rPr>
          <w:rFonts w:ascii="Arial" w:hAnsi="Arial" w:cs="Arial"/>
        </w:rPr>
        <w:t xml:space="preserve"> весной 2016 года. Это следует из бумаг Евразийской экономической комиссии (ЕЭК), которые имеются в распоряжении «Известий».</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Размеры и форма подобного значка в поправках службы не уточняются, в документе лишь говорится, что надпись должна быть сопоставима по размеру с единым знаком обращения продукции на рынке ЕАЭС и располагаться рядом с ним. Базовый размер метки должен быть не менее 5 мм, уточнили в ЕЭК.</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 xml:space="preserve">Из пояснительной записки к поправкам </w:t>
      </w:r>
      <w:proofErr w:type="spellStart"/>
      <w:r w:rsidRPr="00D06054">
        <w:rPr>
          <w:rFonts w:ascii="Arial" w:hAnsi="Arial" w:cs="Arial"/>
        </w:rPr>
        <w:t>Роспотребнадзора</w:t>
      </w:r>
      <w:proofErr w:type="spellEnd"/>
      <w:r w:rsidRPr="00D06054">
        <w:rPr>
          <w:rFonts w:ascii="Arial" w:hAnsi="Arial" w:cs="Arial"/>
        </w:rPr>
        <w:t xml:space="preserve"> следует, что служба намерена ужесточить уже имеющиеся требования к маркировке пищевой продукции «в части, касающейся сведений о том, что данная продукция получена с применением </w:t>
      </w:r>
      <w:proofErr w:type="spellStart"/>
      <w:r w:rsidRPr="00D06054">
        <w:rPr>
          <w:rFonts w:ascii="Arial" w:hAnsi="Arial" w:cs="Arial"/>
        </w:rPr>
        <w:t>генно-инженерно-модифицированных</w:t>
      </w:r>
      <w:proofErr w:type="spellEnd"/>
      <w:r w:rsidRPr="00D06054">
        <w:rPr>
          <w:rFonts w:ascii="Arial" w:hAnsi="Arial" w:cs="Arial"/>
        </w:rPr>
        <w:t xml:space="preserve"> организмов или содержит такие организмы». Этот шаг направлен на представление потребителям более наглядной, детальной и точной информации об использовании ГМО в пищевых продуктах, следует из бумаг ЕЭК.</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 xml:space="preserve">Представитель службы не смог пояснить «Известиям», почему </w:t>
      </w:r>
      <w:proofErr w:type="spellStart"/>
      <w:r w:rsidRPr="00D06054">
        <w:rPr>
          <w:rFonts w:ascii="Arial" w:hAnsi="Arial" w:cs="Arial"/>
        </w:rPr>
        <w:t>Роспотребнадзор</w:t>
      </w:r>
      <w:proofErr w:type="spellEnd"/>
      <w:r w:rsidRPr="00D06054">
        <w:rPr>
          <w:rFonts w:ascii="Arial" w:hAnsi="Arial" w:cs="Arial"/>
        </w:rPr>
        <w:t xml:space="preserve"> считает важным маркировать продукцию с ГМО, насколько опасной она </w:t>
      </w:r>
      <w:proofErr w:type="gramStart"/>
      <w:r w:rsidRPr="00D06054">
        <w:rPr>
          <w:rFonts w:ascii="Arial" w:hAnsi="Arial" w:cs="Arial"/>
        </w:rPr>
        <w:t>является</w:t>
      </w:r>
      <w:proofErr w:type="gramEnd"/>
      <w:r w:rsidRPr="00D06054">
        <w:rPr>
          <w:rFonts w:ascii="Arial" w:hAnsi="Arial" w:cs="Arial"/>
        </w:rPr>
        <w:t xml:space="preserve"> и какой процент продуктов питания в России содержит </w:t>
      </w:r>
      <w:proofErr w:type="spellStart"/>
      <w:r w:rsidRPr="00D06054">
        <w:rPr>
          <w:rFonts w:ascii="Arial" w:hAnsi="Arial" w:cs="Arial"/>
        </w:rPr>
        <w:t>генно-модифицированные</w:t>
      </w:r>
      <w:proofErr w:type="spellEnd"/>
      <w:r w:rsidRPr="00D06054">
        <w:rPr>
          <w:rFonts w:ascii="Arial" w:hAnsi="Arial" w:cs="Arial"/>
        </w:rPr>
        <w:t xml:space="preserve"> организмы. В Минсельхозе и Минздраве также оперативно не ответили на аналогичный запрос «Известий».</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 xml:space="preserve">Напомним, действующий </w:t>
      </w:r>
      <w:proofErr w:type="spellStart"/>
      <w:r w:rsidRPr="00D06054">
        <w:rPr>
          <w:rFonts w:ascii="Arial" w:hAnsi="Arial" w:cs="Arial"/>
        </w:rPr>
        <w:t>техрегламент</w:t>
      </w:r>
      <w:proofErr w:type="spellEnd"/>
      <w:r w:rsidRPr="00D06054">
        <w:rPr>
          <w:rFonts w:ascii="Arial" w:hAnsi="Arial" w:cs="Arial"/>
        </w:rPr>
        <w:t xml:space="preserve"> о маркировке продукции уже обязывает производителей информировать потребителей на упаковке товара о том, что он содержит ГМО. Так, производитель обязан сообщить о применении ГМО, если процент содержания подобных организмов превышает 0,9%. Такие сведения, согласно регламенту, печатаются тем же шрифтом, что и другие надписи о составе продуктов питания. </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lastRenderedPageBreak/>
        <w:t xml:space="preserve">Публичное обсуждение поправок в </w:t>
      </w:r>
      <w:proofErr w:type="spellStart"/>
      <w:r w:rsidRPr="00D06054">
        <w:rPr>
          <w:rFonts w:ascii="Arial" w:hAnsi="Arial" w:cs="Arial"/>
        </w:rPr>
        <w:t>техрегламент</w:t>
      </w:r>
      <w:proofErr w:type="spellEnd"/>
      <w:r w:rsidRPr="00D06054">
        <w:rPr>
          <w:rFonts w:ascii="Arial" w:hAnsi="Arial" w:cs="Arial"/>
        </w:rPr>
        <w:t xml:space="preserve"> было завершено 11 августа. Замечания к ним поступили лишь от производителей из Евросоюза, которые выступили против дополнительной маркировки и предложили отказаться от значка «ГМО», посчитав, что это приведет к излишним препятствиям в международной торговле. Однако во время слушаний замечание иностранных коллег было отклонено. Сейчас документ готовится к процедуре внутригосударственного согласования.  </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 xml:space="preserve">Руководитель исполкома Национальной мясной ассоциации Сергей Юшин заявил «Известиям», что подавляющее </w:t>
      </w:r>
      <w:proofErr w:type="gramStart"/>
      <w:r w:rsidRPr="00D06054">
        <w:rPr>
          <w:rFonts w:ascii="Arial" w:hAnsi="Arial" w:cs="Arial"/>
        </w:rPr>
        <w:t>большинство россиян не знает, что</w:t>
      </w:r>
      <w:proofErr w:type="gramEnd"/>
      <w:r w:rsidRPr="00D06054">
        <w:rPr>
          <w:rFonts w:ascii="Arial" w:hAnsi="Arial" w:cs="Arial"/>
        </w:rPr>
        <w:t xml:space="preserve"> такое ГМО. </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 У нас на сегодняшний день есть много других более острых проблем, чем маркировка продуктов подобным обозначением, — заметил он.</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Между тем добровольная маркировка продукции знаком «без ГМО» практиковалась в Москве с 2007 по 2012 год. В торговых сетях «</w:t>
      </w:r>
      <w:proofErr w:type="spellStart"/>
      <w:r w:rsidRPr="00D06054">
        <w:rPr>
          <w:rFonts w:ascii="Arial" w:hAnsi="Arial" w:cs="Arial"/>
        </w:rPr>
        <w:t>Дикси</w:t>
      </w:r>
      <w:proofErr w:type="spellEnd"/>
      <w:r w:rsidRPr="00D06054">
        <w:rPr>
          <w:rFonts w:ascii="Arial" w:hAnsi="Arial" w:cs="Arial"/>
        </w:rPr>
        <w:t xml:space="preserve">» и X5 </w:t>
      </w:r>
      <w:proofErr w:type="spellStart"/>
      <w:r w:rsidRPr="00D06054">
        <w:rPr>
          <w:rFonts w:ascii="Arial" w:hAnsi="Arial" w:cs="Arial"/>
        </w:rPr>
        <w:t>Retail</w:t>
      </w:r>
      <w:proofErr w:type="spellEnd"/>
      <w:r w:rsidRPr="00D06054">
        <w:rPr>
          <w:rFonts w:ascii="Arial" w:hAnsi="Arial" w:cs="Arial"/>
        </w:rPr>
        <w:t xml:space="preserve"> </w:t>
      </w:r>
      <w:proofErr w:type="spellStart"/>
      <w:r w:rsidRPr="00D06054">
        <w:rPr>
          <w:rFonts w:ascii="Arial" w:hAnsi="Arial" w:cs="Arial"/>
        </w:rPr>
        <w:t>Group</w:t>
      </w:r>
      <w:proofErr w:type="spellEnd"/>
      <w:r w:rsidRPr="00D06054">
        <w:rPr>
          <w:rFonts w:ascii="Arial" w:hAnsi="Arial" w:cs="Arial"/>
        </w:rPr>
        <w:t xml:space="preserve"> («Пятерочка», «Перекресток», «Карусель») «Известиям» не смогли рассказать, как применение подобной маркировки сказывается на предпочтениях потребителей.</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По данным исследования «</w:t>
      </w:r>
      <w:proofErr w:type="spellStart"/>
      <w:r w:rsidRPr="00D06054">
        <w:rPr>
          <w:rFonts w:ascii="Arial" w:hAnsi="Arial" w:cs="Arial"/>
        </w:rPr>
        <w:t>Росиндекс</w:t>
      </w:r>
      <w:proofErr w:type="spellEnd"/>
      <w:r w:rsidRPr="00D06054">
        <w:rPr>
          <w:rFonts w:ascii="Arial" w:hAnsi="Arial" w:cs="Arial"/>
        </w:rPr>
        <w:t xml:space="preserve">» компании </w:t>
      </w:r>
      <w:proofErr w:type="spellStart"/>
      <w:r w:rsidRPr="00D06054">
        <w:rPr>
          <w:rFonts w:ascii="Arial" w:hAnsi="Arial" w:cs="Arial"/>
        </w:rPr>
        <w:t>Ipsos</w:t>
      </w:r>
      <w:proofErr w:type="spellEnd"/>
      <w:r w:rsidRPr="00D06054">
        <w:rPr>
          <w:rFonts w:ascii="Arial" w:hAnsi="Arial" w:cs="Arial"/>
        </w:rPr>
        <w:t xml:space="preserve"> </w:t>
      </w:r>
      <w:proofErr w:type="spellStart"/>
      <w:r w:rsidRPr="00D06054">
        <w:rPr>
          <w:rFonts w:ascii="Arial" w:hAnsi="Arial" w:cs="Arial"/>
        </w:rPr>
        <w:t>Comcon</w:t>
      </w:r>
      <w:proofErr w:type="spellEnd"/>
      <w:r w:rsidRPr="00D06054">
        <w:rPr>
          <w:rFonts w:ascii="Arial" w:hAnsi="Arial" w:cs="Arial"/>
        </w:rPr>
        <w:t>, отношение к продуктам с ГМО в последнее время немного улучшилось. Так, уменьшается число людей, которые говорят о том, что никогда не станут покупать продукты с ГМО, — с 53% в 2014 году до 50% по итогам 2016 года. </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 xml:space="preserve">Управляющий партнер консалтинговой группы </w:t>
      </w:r>
      <w:proofErr w:type="spellStart"/>
      <w:r w:rsidRPr="00D06054">
        <w:rPr>
          <w:rFonts w:ascii="Arial" w:hAnsi="Arial" w:cs="Arial"/>
        </w:rPr>
        <w:t>Kirikov</w:t>
      </w:r>
      <w:proofErr w:type="spellEnd"/>
      <w:r w:rsidRPr="00D06054">
        <w:rPr>
          <w:rFonts w:ascii="Arial" w:hAnsi="Arial" w:cs="Arial"/>
        </w:rPr>
        <w:t xml:space="preserve"> </w:t>
      </w:r>
      <w:proofErr w:type="spellStart"/>
      <w:r w:rsidRPr="00D06054">
        <w:rPr>
          <w:rFonts w:ascii="Arial" w:hAnsi="Arial" w:cs="Arial"/>
        </w:rPr>
        <w:t>Group</w:t>
      </w:r>
      <w:proofErr w:type="spellEnd"/>
      <w:r w:rsidRPr="00D06054">
        <w:rPr>
          <w:rFonts w:ascii="Arial" w:hAnsi="Arial" w:cs="Arial"/>
        </w:rPr>
        <w:t xml:space="preserve"> Даниил Кириков заявил, что инициатива </w:t>
      </w:r>
      <w:proofErr w:type="spellStart"/>
      <w:r w:rsidRPr="00D06054">
        <w:rPr>
          <w:rFonts w:ascii="Arial" w:hAnsi="Arial" w:cs="Arial"/>
        </w:rPr>
        <w:t>Роспотребнадзора</w:t>
      </w:r>
      <w:proofErr w:type="spellEnd"/>
      <w:r w:rsidRPr="00D06054">
        <w:rPr>
          <w:rFonts w:ascii="Arial" w:hAnsi="Arial" w:cs="Arial"/>
        </w:rPr>
        <w:t xml:space="preserve"> вызывает недоумение в силу того, что в России уже действуют правила информирования покупателей о </w:t>
      </w:r>
      <w:proofErr w:type="spellStart"/>
      <w:r w:rsidRPr="00D06054">
        <w:rPr>
          <w:rFonts w:ascii="Arial" w:hAnsi="Arial" w:cs="Arial"/>
        </w:rPr>
        <w:t>ГМО-содержащей</w:t>
      </w:r>
      <w:proofErr w:type="spellEnd"/>
      <w:r w:rsidRPr="00D06054">
        <w:rPr>
          <w:rFonts w:ascii="Arial" w:hAnsi="Arial" w:cs="Arial"/>
        </w:rPr>
        <w:t xml:space="preserve"> продукции. </w:t>
      </w:r>
    </w:p>
    <w:p w:rsidR="00D06054" w:rsidRPr="00D06054" w:rsidRDefault="00D06054" w:rsidP="00D06054">
      <w:pPr>
        <w:pStyle w:val="a3"/>
        <w:spacing w:before="0" w:beforeAutospacing="0" w:after="0" w:afterAutospacing="0"/>
        <w:rPr>
          <w:rFonts w:ascii="Arial" w:hAnsi="Arial" w:cs="Arial"/>
        </w:rPr>
      </w:pPr>
      <w:r w:rsidRPr="00D06054">
        <w:rPr>
          <w:rFonts w:ascii="Arial" w:hAnsi="Arial" w:cs="Arial"/>
        </w:rPr>
        <w:t>— Внедрение дополнительной маркировки при помощи значка «ГМО» может болезненно ударить по позициям зарубежных поставщиков продуктов питания, что способно повлечь за собой выдвижение претензий по линии ВТО, — считает эксперт.</w:t>
      </w:r>
    </w:p>
    <w:p w:rsidR="00B05697" w:rsidRPr="002A22AD" w:rsidRDefault="00B05697" w:rsidP="005110C3">
      <w:pPr>
        <w:shd w:val="clear" w:color="auto" w:fill="FFFFFF"/>
        <w:spacing w:after="0" w:line="240" w:lineRule="auto"/>
        <w:outlineLvl w:val="0"/>
        <w:rPr>
          <w:rFonts w:ascii="Arial" w:eastAsia="Times New Roman" w:hAnsi="Arial" w:cs="Arial"/>
          <w:b/>
          <w:bCs/>
          <w:caps/>
          <w:kern w:val="36"/>
          <w:sz w:val="24"/>
          <w:szCs w:val="24"/>
          <w:lang w:eastAsia="ru-RU"/>
        </w:rPr>
      </w:pPr>
    </w:p>
    <w:p w:rsidR="00D9066E" w:rsidRPr="002A22AD" w:rsidRDefault="00D9066E" w:rsidP="005110C3">
      <w:pPr>
        <w:shd w:val="clear" w:color="auto" w:fill="FFFFFF"/>
        <w:spacing w:after="0" w:line="240" w:lineRule="auto"/>
        <w:outlineLvl w:val="0"/>
        <w:rPr>
          <w:rFonts w:ascii="Arial" w:eastAsia="Times New Roman" w:hAnsi="Arial" w:cs="Arial"/>
          <w:b/>
          <w:bCs/>
          <w:caps/>
          <w:kern w:val="36"/>
          <w:sz w:val="24"/>
          <w:szCs w:val="24"/>
          <w:lang w:eastAsia="ru-RU"/>
        </w:rPr>
      </w:pPr>
    </w:p>
    <w:p w:rsidR="009625F4" w:rsidRPr="009625F4" w:rsidRDefault="009625F4" w:rsidP="005110C3">
      <w:pPr>
        <w:shd w:val="clear" w:color="auto" w:fill="FFFFFF"/>
        <w:spacing w:after="0" w:line="240" w:lineRule="auto"/>
        <w:outlineLvl w:val="0"/>
        <w:rPr>
          <w:rFonts w:ascii="Arial" w:eastAsia="Times New Roman" w:hAnsi="Arial" w:cs="Arial"/>
          <w:b/>
          <w:bCs/>
          <w:caps/>
          <w:kern w:val="36"/>
          <w:sz w:val="24"/>
          <w:szCs w:val="24"/>
          <w:lang w:eastAsia="ru-RU"/>
        </w:rPr>
      </w:pPr>
      <w:r w:rsidRPr="009625F4">
        <w:rPr>
          <w:rFonts w:ascii="Arial" w:eastAsia="Times New Roman" w:hAnsi="Arial" w:cs="Arial"/>
          <w:b/>
          <w:bCs/>
          <w:caps/>
          <w:kern w:val="36"/>
          <w:sz w:val="24"/>
          <w:szCs w:val="24"/>
          <w:lang w:eastAsia="ru-RU"/>
        </w:rPr>
        <w:t>Получение "дальневосточного гектара" состыкуют с иными мерами поддержки переселенцев - Минвостокразвития</w:t>
      </w:r>
    </w:p>
    <w:p w:rsidR="009625F4" w:rsidRPr="002A22AD" w:rsidRDefault="009625F4" w:rsidP="005110C3">
      <w:pPr>
        <w:shd w:val="clear" w:color="auto" w:fill="FFFFFF"/>
        <w:spacing w:after="0" w:line="240" w:lineRule="auto"/>
        <w:rPr>
          <w:rFonts w:ascii="Arial" w:eastAsia="Times New Roman" w:hAnsi="Arial" w:cs="Arial"/>
          <w:sz w:val="24"/>
          <w:szCs w:val="24"/>
          <w:lang w:eastAsia="ru-RU"/>
        </w:rPr>
      </w:pPr>
      <w:r w:rsidRPr="002A22AD">
        <w:rPr>
          <w:rFonts w:ascii="Arial" w:eastAsia="Times New Roman" w:hAnsi="Arial" w:cs="Arial"/>
          <w:sz w:val="24"/>
          <w:szCs w:val="24"/>
          <w:lang w:eastAsia="ru-RU"/>
        </w:rPr>
        <w:t>Интерфакс</w:t>
      </w:r>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9625F4" w:rsidRPr="009625F4" w:rsidRDefault="009625F4" w:rsidP="005110C3">
      <w:pPr>
        <w:shd w:val="clear" w:color="auto" w:fill="FFFFFF"/>
        <w:spacing w:after="0" w:line="240" w:lineRule="auto"/>
        <w:rPr>
          <w:rFonts w:ascii="Arial" w:eastAsia="Times New Roman" w:hAnsi="Arial" w:cs="Arial"/>
          <w:sz w:val="24"/>
          <w:szCs w:val="24"/>
          <w:lang w:eastAsia="ru-RU"/>
        </w:rPr>
      </w:pPr>
      <w:proofErr w:type="spellStart"/>
      <w:r w:rsidRPr="009625F4">
        <w:rPr>
          <w:rFonts w:ascii="Arial" w:eastAsia="Times New Roman" w:hAnsi="Arial" w:cs="Arial"/>
          <w:sz w:val="24"/>
          <w:szCs w:val="24"/>
          <w:lang w:eastAsia="ru-RU"/>
        </w:rPr>
        <w:t>Минвостокразвития</w:t>
      </w:r>
      <w:proofErr w:type="spellEnd"/>
      <w:r w:rsidRPr="009625F4">
        <w:rPr>
          <w:rFonts w:ascii="Arial" w:eastAsia="Times New Roman" w:hAnsi="Arial" w:cs="Arial"/>
          <w:sz w:val="24"/>
          <w:szCs w:val="24"/>
          <w:lang w:eastAsia="ru-RU"/>
        </w:rPr>
        <w:t xml:space="preserve"> разрабатывает варианты стыковки получения "дальневосточного гектара" с иными мерами поддержки, сообщил министр РФ по развитию Дальнего Востока Александр Галушка.</w:t>
      </w:r>
    </w:p>
    <w:p w:rsidR="009625F4" w:rsidRPr="009625F4" w:rsidRDefault="009625F4" w:rsidP="005110C3">
      <w:pPr>
        <w:shd w:val="clear" w:color="auto" w:fill="FFFFFF"/>
        <w:spacing w:after="0" w:line="240" w:lineRule="auto"/>
        <w:rPr>
          <w:rFonts w:ascii="Arial" w:eastAsia="Times New Roman" w:hAnsi="Arial" w:cs="Arial"/>
          <w:sz w:val="24"/>
          <w:szCs w:val="24"/>
          <w:lang w:eastAsia="ru-RU"/>
        </w:rPr>
      </w:pPr>
      <w:r w:rsidRPr="009625F4">
        <w:rPr>
          <w:rFonts w:ascii="Arial" w:eastAsia="Times New Roman" w:hAnsi="Arial" w:cs="Arial"/>
          <w:sz w:val="24"/>
          <w:szCs w:val="24"/>
          <w:lang w:eastAsia="ru-RU"/>
        </w:rPr>
        <w:t xml:space="preserve">"Это гранты фермерам, субсидии по лизингу сельхозтехники, квоты на заготовку древесины для постройки жилья, </w:t>
      </w:r>
      <w:proofErr w:type="spellStart"/>
      <w:r w:rsidRPr="009625F4">
        <w:rPr>
          <w:rFonts w:ascii="Arial" w:eastAsia="Times New Roman" w:hAnsi="Arial" w:cs="Arial"/>
          <w:sz w:val="24"/>
          <w:szCs w:val="24"/>
          <w:lang w:eastAsia="ru-RU"/>
        </w:rPr>
        <w:t>микрозаймы</w:t>
      </w:r>
      <w:proofErr w:type="spellEnd"/>
      <w:r w:rsidRPr="009625F4">
        <w:rPr>
          <w:rFonts w:ascii="Arial" w:eastAsia="Times New Roman" w:hAnsi="Arial" w:cs="Arial"/>
          <w:sz w:val="24"/>
          <w:szCs w:val="24"/>
          <w:lang w:eastAsia="ru-RU"/>
        </w:rPr>
        <w:t xml:space="preserve">. Навигатор этих мер поддержки работает в федеральной информационной системе </w:t>
      </w:r>
      <w:proofErr w:type="spellStart"/>
      <w:r w:rsidRPr="009625F4">
        <w:rPr>
          <w:rFonts w:ascii="Arial" w:eastAsia="Times New Roman" w:hAnsi="Arial" w:cs="Arial"/>
          <w:sz w:val="24"/>
          <w:szCs w:val="24"/>
          <w:lang w:eastAsia="ru-RU"/>
        </w:rPr>
        <w:t>НаДальнийВостокРФ</w:t>
      </w:r>
      <w:proofErr w:type="spellEnd"/>
      <w:r w:rsidRPr="009625F4">
        <w:rPr>
          <w:rFonts w:ascii="Arial" w:eastAsia="Times New Roman" w:hAnsi="Arial" w:cs="Arial"/>
          <w:sz w:val="24"/>
          <w:szCs w:val="24"/>
          <w:lang w:eastAsia="ru-RU"/>
        </w:rPr>
        <w:t xml:space="preserve">. Через этот сайт без волокиты и бюрократии можно оформить заявку на получение гектара. Для этого на сайте размещена пошаговая инструкция, как получить гектар", - цитирует слова министра пресс-служба </w:t>
      </w:r>
      <w:proofErr w:type="spellStart"/>
      <w:r w:rsidRPr="009625F4">
        <w:rPr>
          <w:rFonts w:ascii="Arial" w:eastAsia="Times New Roman" w:hAnsi="Arial" w:cs="Arial"/>
          <w:sz w:val="24"/>
          <w:szCs w:val="24"/>
          <w:lang w:eastAsia="ru-RU"/>
        </w:rPr>
        <w:t>Минвостокразвития</w:t>
      </w:r>
      <w:proofErr w:type="spellEnd"/>
      <w:r w:rsidRPr="009625F4">
        <w:rPr>
          <w:rFonts w:ascii="Arial" w:eastAsia="Times New Roman" w:hAnsi="Arial" w:cs="Arial"/>
          <w:sz w:val="24"/>
          <w:szCs w:val="24"/>
          <w:lang w:eastAsia="ru-RU"/>
        </w:rPr>
        <w:t>.</w:t>
      </w:r>
    </w:p>
    <w:p w:rsidR="009625F4" w:rsidRPr="009625F4" w:rsidRDefault="009625F4" w:rsidP="005110C3">
      <w:pPr>
        <w:shd w:val="clear" w:color="auto" w:fill="FFFFFF"/>
        <w:spacing w:after="0" w:line="240" w:lineRule="auto"/>
        <w:rPr>
          <w:rFonts w:ascii="Arial" w:eastAsia="Times New Roman" w:hAnsi="Arial" w:cs="Arial"/>
          <w:sz w:val="24"/>
          <w:szCs w:val="24"/>
          <w:lang w:eastAsia="ru-RU"/>
        </w:rPr>
      </w:pPr>
      <w:r w:rsidRPr="009625F4">
        <w:rPr>
          <w:rFonts w:ascii="Arial" w:eastAsia="Times New Roman" w:hAnsi="Arial" w:cs="Arial"/>
          <w:sz w:val="24"/>
          <w:szCs w:val="24"/>
          <w:lang w:eastAsia="ru-RU"/>
        </w:rPr>
        <w:t>По словам А.Галушки, сегодня от 10% до 20% граждан, по данным социологических опросов, заинтересованы в получении гектара земли на Дальнем Востоке, а более 60% населения России одобряют эту меру.</w:t>
      </w:r>
    </w:p>
    <w:p w:rsidR="009625F4" w:rsidRPr="009625F4" w:rsidRDefault="009625F4" w:rsidP="005110C3">
      <w:pPr>
        <w:shd w:val="clear" w:color="auto" w:fill="FFFFFF"/>
        <w:spacing w:after="0" w:line="240" w:lineRule="auto"/>
        <w:rPr>
          <w:rFonts w:ascii="Arial" w:eastAsia="Times New Roman" w:hAnsi="Arial" w:cs="Arial"/>
          <w:sz w:val="24"/>
          <w:szCs w:val="24"/>
          <w:lang w:eastAsia="ru-RU"/>
        </w:rPr>
      </w:pPr>
      <w:r w:rsidRPr="009625F4">
        <w:rPr>
          <w:rFonts w:ascii="Arial" w:eastAsia="Times New Roman" w:hAnsi="Arial" w:cs="Arial"/>
          <w:sz w:val="24"/>
          <w:szCs w:val="24"/>
          <w:lang w:eastAsia="ru-RU"/>
        </w:rPr>
        <w:t>Ранее сообщалось, что Госдума на заседании в среду приняла во втором и третьем чтении закон, который уточняет порядок определения территорий, в границах которых не могут располагаться предоставляемые гражданам участки на Дальнем Востоке.</w:t>
      </w:r>
    </w:p>
    <w:p w:rsidR="009625F4" w:rsidRPr="009625F4" w:rsidRDefault="009625F4" w:rsidP="005110C3">
      <w:pPr>
        <w:shd w:val="clear" w:color="auto" w:fill="FFFFFF"/>
        <w:spacing w:after="0" w:line="240" w:lineRule="auto"/>
        <w:rPr>
          <w:rFonts w:ascii="Arial" w:eastAsia="Times New Roman" w:hAnsi="Arial" w:cs="Arial"/>
          <w:sz w:val="24"/>
          <w:szCs w:val="24"/>
          <w:lang w:eastAsia="ru-RU"/>
        </w:rPr>
      </w:pPr>
      <w:r w:rsidRPr="009625F4">
        <w:rPr>
          <w:rFonts w:ascii="Arial" w:eastAsia="Times New Roman" w:hAnsi="Arial" w:cs="Arial"/>
          <w:sz w:val="24"/>
          <w:szCs w:val="24"/>
          <w:lang w:eastAsia="ru-RU"/>
        </w:rPr>
        <w:t xml:space="preserve">Закон о предоставлении гражданам в безвозмездное пользование 1 гектара земли в Дальневосточном федеральном округе (ДФО) был принят в апреле 2014 года. </w:t>
      </w:r>
      <w:r w:rsidRPr="009625F4">
        <w:rPr>
          <w:rFonts w:ascii="Arial" w:eastAsia="Times New Roman" w:hAnsi="Arial" w:cs="Arial"/>
          <w:sz w:val="24"/>
          <w:szCs w:val="24"/>
          <w:lang w:eastAsia="ru-RU"/>
        </w:rPr>
        <w:lastRenderedPageBreak/>
        <w:t>Согласно принятым в среду поправкам, территории, в границах которых не могут быть предоставлены земельные участки, должны утверждаться законом субъекта РФ. При этом с соответствующей законодательной инициативой должен выступить глава субъекта РФ.</w:t>
      </w:r>
    </w:p>
    <w:p w:rsidR="009625F4" w:rsidRPr="009625F4" w:rsidRDefault="009625F4" w:rsidP="005110C3">
      <w:pPr>
        <w:shd w:val="clear" w:color="auto" w:fill="FFFFFF"/>
        <w:spacing w:after="0" w:line="240" w:lineRule="auto"/>
        <w:rPr>
          <w:rFonts w:ascii="Arial" w:eastAsia="Times New Roman" w:hAnsi="Arial" w:cs="Arial"/>
          <w:sz w:val="24"/>
          <w:szCs w:val="24"/>
          <w:lang w:eastAsia="ru-RU"/>
        </w:rPr>
      </w:pPr>
      <w:r w:rsidRPr="009625F4">
        <w:rPr>
          <w:rFonts w:ascii="Arial" w:eastAsia="Times New Roman" w:hAnsi="Arial" w:cs="Arial"/>
          <w:sz w:val="24"/>
          <w:szCs w:val="24"/>
          <w:lang w:eastAsia="ru-RU"/>
        </w:rPr>
        <w:t>Согласно документу, в законе субъекта РФ должно быть описано местоположение территории, в границах которой не могут быть предоставлены участки, их площадь и основания для соответствующего запрета.</w:t>
      </w:r>
    </w:p>
    <w:p w:rsidR="009625F4" w:rsidRPr="009625F4" w:rsidRDefault="009625F4" w:rsidP="005110C3">
      <w:pPr>
        <w:shd w:val="clear" w:color="auto" w:fill="FFFFFF"/>
        <w:spacing w:after="0" w:line="240" w:lineRule="auto"/>
        <w:rPr>
          <w:rFonts w:ascii="Arial" w:eastAsia="Times New Roman" w:hAnsi="Arial" w:cs="Arial"/>
          <w:sz w:val="24"/>
          <w:szCs w:val="24"/>
          <w:lang w:eastAsia="ru-RU"/>
        </w:rPr>
      </w:pPr>
      <w:r w:rsidRPr="009625F4">
        <w:rPr>
          <w:rFonts w:ascii="Arial" w:eastAsia="Times New Roman" w:hAnsi="Arial" w:cs="Arial"/>
          <w:sz w:val="24"/>
          <w:szCs w:val="24"/>
          <w:lang w:eastAsia="ru-RU"/>
        </w:rPr>
        <w:t>Закон также предусматривает сохранение механизма согласования соответствующего проекта закона с органом, осуществляющим в ДФО функции по координации деятельности по реализации государственных программ и ФЦП.</w:t>
      </w:r>
    </w:p>
    <w:p w:rsidR="009625F4" w:rsidRPr="009625F4" w:rsidRDefault="009625F4" w:rsidP="005110C3">
      <w:pPr>
        <w:shd w:val="clear" w:color="auto" w:fill="FFFFFF"/>
        <w:spacing w:after="0" w:line="240" w:lineRule="auto"/>
        <w:rPr>
          <w:rFonts w:ascii="Arial" w:eastAsia="Times New Roman" w:hAnsi="Arial" w:cs="Arial"/>
          <w:sz w:val="24"/>
          <w:szCs w:val="24"/>
          <w:lang w:eastAsia="ru-RU"/>
        </w:rPr>
      </w:pPr>
      <w:r w:rsidRPr="009625F4">
        <w:rPr>
          <w:rFonts w:ascii="Arial" w:eastAsia="Times New Roman" w:hAnsi="Arial" w:cs="Arial"/>
          <w:sz w:val="24"/>
          <w:szCs w:val="24"/>
          <w:lang w:eastAsia="ru-RU"/>
        </w:rPr>
        <w:t xml:space="preserve">Федеральный закон о "дальневосточном гектаре" вступил в силу с 1 июня 2016 года. На первом этапе земля выделялась лишь в определенных </w:t>
      </w:r>
      <w:proofErr w:type="spellStart"/>
      <w:r w:rsidRPr="009625F4">
        <w:rPr>
          <w:rFonts w:ascii="Arial" w:eastAsia="Times New Roman" w:hAnsi="Arial" w:cs="Arial"/>
          <w:sz w:val="24"/>
          <w:szCs w:val="24"/>
          <w:lang w:eastAsia="ru-RU"/>
        </w:rPr>
        <w:t>пилотных</w:t>
      </w:r>
      <w:proofErr w:type="spellEnd"/>
      <w:r w:rsidRPr="009625F4">
        <w:rPr>
          <w:rFonts w:ascii="Arial" w:eastAsia="Times New Roman" w:hAnsi="Arial" w:cs="Arial"/>
          <w:sz w:val="24"/>
          <w:szCs w:val="24"/>
          <w:lang w:eastAsia="ru-RU"/>
        </w:rPr>
        <w:t xml:space="preserve"> муниципалитетах. С 1 октября 2016 года дальневосточник может получить земельный участок в своем регионе. С 1 февраля 2017 года "дальневосточный гектар" выдается любому жителю России. Подать свое заявление на участок в уполномоченный орган можно в бумажном виде или в </w:t>
      </w:r>
      <w:proofErr w:type="spellStart"/>
      <w:r w:rsidRPr="009625F4">
        <w:rPr>
          <w:rFonts w:ascii="Arial" w:eastAsia="Times New Roman" w:hAnsi="Arial" w:cs="Arial"/>
          <w:sz w:val="24"/>
          <w:szCs w:val="24"/>
          <w:lang w:eastAsia="ru-RU"/>
        </w:rPr>
        <w:t>онлайн-режиме</w:t>
      </w:r>
      <w:proofErr w:type="spellEnd"/>
      <w:r w:rsidRPr="009625F4">
        <w:rPr>
          <w:rFonts w:ascii="Arial" w:eastAsia="Times New Roman" w:hAnsi="Arial" w:cs="Arial"/>
          <w:sz w:val="24"/>
          <w:szCs w:val="24"/>
          <w:lang w:eastAsia="ru-RU"/>
        </w:rPr>
        <w:t xml:space="preserve"> через федеральную информационную систему </w:t>
      </w:r>
      <w:proofErr w:type="spellStart"/>
      <w:r w:rsidRPr="009625F4">
        <w:rPr>
          <w:rFonts w:ascii="Arial" w:eastAsia="Times New Roman" w:hAnsi="Arial" w:cs="Arial"/>
          <w:sz w:val="24"/>
          <w:szCs w:val="24"/>
          <w:lang w:eastAsia="ru-RU"/>
        </w:rPr>
        <w:t>НаДальнийВосток.РФ</w:t>
      </w:r>
      <w:proofErr w:type="spellEnd"/>
      <w:r w:rsidRPr="009625F4">
        <w:rPr>
          <w:rFonts w:ascii="Arial" w:eastAsia="Times New Roman" w:hAnsi="Arial" w:cs="Arial"/>
          <w:sz w:val="24"/>
          <w:szCs w:val="24"/>
          <w:lang w:eastAsia="ru-RU"/>
        </w:rPr>
        <w:t>.</w:t>
      </w:r>
    </w:p>
    <w:p w:rsidR="00544F28" w:rsidRDefault="00544F28" w:rsidP="005110C3">
      <w:pPr>
        <w:shd w:val="clear" w:color="auto" w:fill="FFFFFF"/>
        <w:spacing w:after="0" w:line="240" w:lineRule="auto"/>
        <w:rPr>
          <w:rFonts w:ascii="Arial" w:eastAsia="Times New Roman" w:hAnsi="Arial" w:cs="Arial"/>
          <w:b/>
          <w:bCs/>
          <w:caps/>
          <w:sz w:val="24"/>
          <w:szCs w:val="24"/>
          <w:lang w:eastAsia="ru-RU"/>
        </w:rPr>
      </w:pPr>
    </w:p>
    <w:p w:rsidR="006D3385" w:rsidRPr="002A22AD" w:rsidRDefault="006D3385" w:rsidP="005110C3">
      <w:pPr>
        <w:shd w:val="clear" w:color="auto" w:fill="FFFFFF"/>
        <w:spacing w:after="0" w:line="240" w:lineRule="auto"/>
        <w:rPr>
          <w:rFonts w:ascii="Arial" w:eastAsia="Times New Roman" w:hAnsi="Arial" w:cs="Arial"/>
          <w:b/>
          <w:bCs/>
          <w:caps/>
          <w:sz w:val="24"/>
          <w:szCs w:val="24"/>
          <w:lang w:eastAsia="ru-RU"/>
        </w:rPr>
      </w:pPr>
      <w:r w:rsidRPr="006D3385">
        <w:rPr>
          <w:rFonts w:ascii="Arial" w:eastAsia="Times New Roman" w:hAnsi="Arial" w:cs="Arial"/>
          <w:b/>
          <w:bCs/>
          <w:caps/>
          <w:sz w:val="24"/>
          <w:szCs w:val="24"/>
          <w:lang w:eastAsia="ru-RU"/>
        </w:rPr>
        <w:t>Ленинградцы активизируют работу по муниципальному земельному контролю</w:t>
      </w:r>
    </w:p>
    <w:p w:rsidR="006D3385" w:rsidRPr="006D3385" w:rsidRDefault="006D3385" w:rsidP="005110C3">
      <w:pPr>
        <w:shd w:val="clear" w:color="auto" w:fill="FFFFFF"/>
        <w:spacing w:after="0" w:line="240" w:lineRule="auto"/>
        <w:rPr>
          <w:rFonts w:ascii="Arial" w:eastAsia="Times New Roman" w:hAnsi="Arial" w:cs="Arial"/>
          <w:b/>
          <w:bCs/>
          <w:sz w:val="24"/>
          <w:szCs w:val="24"/>
          <w:lang w:eastAsia="ru-RU"/>
        </w:rPr>
      </w:pPr>
      <w:r w:rsidRPr="002A22AD">
        <w:rPr>
          <w:rFonts w:ascii="Arial" w:eastAsia="Times New Roman" w:hAnsi="Arial" w:cs="Arial"/>
          <w:bCs/>
          <w:sz w:val="24"/>
          <w:szCs w:val="24"/>
          <w:lang w:eastAsia="ru-RU"/>
        </w:rPr>
        <w:t>К</w:t>
      </w:r>
      <w:r w:rsidRPr="006D3385">
        <w:rPr>
          <w:rFonts w:ascii="Arial" w:eastAsia="Times New Roman" w:hAnsi="Arial" w:cs="Arial"/>
          <w:sz w:val="24"/>
          <w:szCs w:val="24"/>
          <w:lang w:eastAsia="ru-RU"/>
        </w:rPr>
        <w:t xml:space="preserve">омитет по агропромышленному и </w:t>
      </w:r>
      <w:proofErr w:type="spellStart"/>
      <w:r w:rsidRPr="006D3385">
        <w:rPr>
          <w:rFonts w:ascii="Arial" w:eastAsia="Times New Roman" w:hAnsi="Arial" w:cs="Arial"/>
          <w:sz w:val="24"/>
          <w:szCs w:val="24"/>
          <w:lang w:eastAsia="ru-RU"/>
        </w:rPr>
        <w:t>рыбохозяйсивенному</w:t>
      </w:r>
      <w:proofErr w:type="spellEnd"/>
      <w:r w:rsidRPr="006D3385">
        <w:rPr>
          <w:rFonts w:ascii="Arial" w:eastAsia="Times New Roman" w:hAnsi="Arial" w:cs="Arial"/>
          <w:sz w:val="24"/>
          <w:szCs w:val="24"/>
          <w:lang w:eastAsia="ru-RU"/>
        </w:rPr>
        <w:t xml:space="preserve"> комплексу</w:t>
      </w:r>
      <w:r w:rsidRPr="002A22AD">
        <w:rPr>
          <w:rFonts w:ascii="Arial" w:eastAsia="Times New Roman" w:hAnsi="Arial" w:cs="Arial"/>
          <w:sz w:val="24"/>
          <w:szCs w:val="24"/>
          <w:lang w:eastAsia="ru-RU"/>
        </w:rPr>
        <w:t xml:space="preserve"> Ленинградской области</w:t>
      </w:r>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6D3385" w:rsidRPr="006D3385" w:rsidRDefault="006D3385" w:rsidP="005110C3">
      <w:pPr>
        <w:shd w:val="clear" w:color="auto" w:fill="FFFFFF"/>
        <w:spacing w:after="0" w:line="240" w:lineRule="auto"/>
        <w:rPr>
          <w:rFonts w:ascii="Arial" w:eastAsia="Times New Roman" w:hAnsi="Arial" w:cs="Arial"/>
          <w:sz w:val="24"/>
          <w:szCs w:val="24"/>
          <w:lang w:eastAsia="ru-RU"/>
        </w:rPr>
      </w:pPr>
      <w:r w:rsidRPr="006D3385">
        <w:rPr>
          <w:rFonts w:ascii="Arial" w:eastAsia="Times New Roman" w:hAnsi="Arial" w:cs="Arial"/>
          <w:sz w:val="24"/>
          <w:szCs w:val="24"/>
          <w:lang w:eastAsia="ru-RU"/>
        </w:rPr>
        <w:t xml:space="preserve">В </w:t>
      </w:r>
      <w:proofErr w:type="spellStart"/>
      <w:r w:rsidRPr="006D3385">
        <w:rPr>
          <w:rFonts w:ascii="Arial" w:eastAsia="Times New Roman" w:hAnsi="Arial" w:cs="Arial"/>
          <w:sz w:val="24"/>
          <w:szCs w:val="24"/>
          <w:lang w:eastAsia="ru-RU"/>
        </w:rPr>
        <w:t>Лужском</w:t>
      </w:r>
      <w:proofErr w:type="spellEnd"/>
      <w:r w:rsidRPr="006D3385">
        <w:rPr>
          <w:rFonts w:ascii="Arial" w:eastAsia="Times New Roman" w:hAnsi="Arial" w:cs="Arial"/>
          <w:sz w:val="24"/>
          <w:szCs w:val="24"/>
          <w:lang w:eastAsia="ru-RU"/>
        </w:rPr>
        <w:t xml:space="preserve"> районе состоялось областное совещание, посвященное осуществлению муниципального земельного контроля в целях вовлечения в оборот земель сельскохозяйственного назначения.</w:t>
      </w:r>
    </w:p>
    <w:p w:rsidR="006D3385" w:rsidRPr="006D3385" w:rsidRDefault="006D3385" w:rsidP="005110C3">
      <w:pPr>
        <w:shd w:val="clear" w:color="auto" w:fill="FFFFFF"/>
        <w:spacing w:after="0" w:line="240" w:lineRule="auto"/>
        <w:rPr>
          <w:rFonts w:ascii="Arial" w:eastAsia="Times New Roman" w:hAnsi="Arial" w:cs="Arial"/>
          <w:sz w:val="24"/>
          <w:szCs w:val="24"/>
          <w:lang w:eastAsia="ru-RU"/>
        </w:rPr>
      </w:pPr>
      <w:r w:rsidRPr="006D3385">
        <w:rPr>
          <w:rFonts w:ascii="Arial" w:eastAsia="Times New Roman" w:hAnsi="Arial" w:cs="Arial"/>
          <w:sz w:val="24"/>
          <w:szCs w:val="24"/>
          <w:lang w:eastAsia="ru-RU"/>
        </w:rPr>
        <w:t xml:space="preserve">За счет последовательной работы по вовлечению в оборот неиспользуемых земель сельскохозяйственного назначения посевные площади в Ленинградской области увеличены на 9,3 тыс. га. Следующим шагом в этой работе станет разработка методических рекомендаций </w:t>
      </w:r>
      <w:proofErr w:type="gramStart"/>
      <w:r w:rsidRPr="006D3385">
        <w:rPr>
          <w:rFonts w:ascii="Arial" w:eastAsia="Times New Roman" w:hAnsi="Arial" w:cs="Arial"/>
          <w:sz w:val="24"/>
          <w:szCs w:val="24"/>
          <w:lang w:eastAsia="ru-RU"/>
        </w:rPr>
        <w:t>по межведомственному взаимодействию при осуществлении земельного контроля для органов власти по вовлечению в оборот</w:t>
      </w:r>
      <w:proofErr w:type="gramEnd"/>
      <w:r w:rsidRPr="006D3385">
        <w:rPr>
          <w:rFonts w:ascii="Arial" w:eastAsia="Times New Roman" w:hAnsi="Arial" w:cs="Arial"/>
          <w:sz w:val="24"/>
          <w:szCs w:val="24"/>
          <w:lang w:eastAsia="ru-RU"/>
        </w:rPr>
        <w:t xml:space="preserve"> сельскохозяйственных земель. Такое поручение на совещании дал первый заместитель председателя правительства Ленинградской области — председатель комитета финансов Роман Марков.</w:t>
      </w:r>
    </w:p>
    <w:p w:rsidR="006D3385" w:rsidRPr="006D3385" w:rsidRDefault="006D3385" w:rsidP="005110C3">
      <w:pPr>
        <w:shd w:val="clear" w:color="auto" w:fill="FFFFFF"/>
        <w:spacing w:after="0" w:line="240" w:lineRule="auto"/>
        <w:rPr>
          <w:rFonts w:ascii="Arial" w:eastAsia="Times New Roman" w:hAnsi="Arial" w:cs="Arial"/>
          <w:sz w:val="24"/>
          <w:szCs w:val="24"/>
          <w:lang w:eastAsia="ru-RU"/>
        </w:rPr>
      </w:pPr>
      <w:r w:rsidRPr="006D3385">
        <w:rPr>
          <w:rFonts w:ascii="Arial" w:eastAsia="Times New Roman" w:hAnsi="Arial" w:cs="Arial"/>
          <w:sz w:val="24"/>
          <w:szCs w:val="24"/>
          <w:lang w:eastAsia="ru-RU"/>
        </w:rPr>
        <w:t xml:space="preserve">На встрече присутствовали представители областного КУГИ, комитета по АПК, </w:t>
      </w:r>
      <w:proofErr w:type="spellStart"/>
      <w:r w:rsidRPr="006D3385">
        <w:rPr>
          <w:rFonts w:ascii="Arial" w:eastAsia="Times New Roman" w:hAnsi="Arial" w:cs="Arial"/>
          <w:sz w:val="24"/>
          <w:szCs w:val="24"/>
          <w:lang w:eastAsia="ru-RU"/>
        </w:rPr>
        <w:t>Россельхознадзора</w:t>
      </w:r>
      <w:proofErr w:type="spellEnd"/>
      <w:r w:rsidRPr="006D3385">
        <w:rPr>
          <w:rFonts w:ascii="Arial" w:eastAsia="Times New Roman" w:hAnsi="Arial" w:cs="Arial"/>
          <w:sz w:val="24"/>
          <w:szCs w:val="24"/>
          <w:lang w:eastAsia="ru-RU"/>
        </w:rPr>
        <w:t xml:space="preserve">, </w:t>
      </w:r>
      <w:proofErr w:type="spellStart"/>
      <w:r w:rsidRPr="006D3385">
        <w:rPr>
          <w:rFonts w:ascii="Arial" w:eastAsia="Times New Roman" w:hAnsi="Arial" w:cs="Arial"/>
          <w:sz w:val="24"/>
          <w:szCs w:val="24"/>
          <w:lang w:eastAsia="ru-RU"/>
        </w:rPr>
        <w:t>Росреестра</w:t>
      </w:r>
      <w:proofErr w:type="spellEnd"/>
      <w:r w:rsidRPr="006D3385">
        <w:rPr>
          <w:rFonts w:ascii="Arial" w:eastAsia="Times New Roman" w:hAnsi="Arial" w:cs="Arial"/>
          <w:sz w:val="24"/>
          <w:szCs w:val="24"/>
          <w:lang w:eastAsia="ru-RU"/>
        </w:rPr>
        <w:t>, администраций районов области, в чьё ведение входят вопросы земельного контроля.</w:t>
      </w:r>
    </w:p>
    <w:p w:rsidR="006D3385" w:rsidRPr="006D3385" w:rsidRDefault="006D3385" w:rsidP="005110C3">
      <w:pPr>
        <w:shd w:val="clear" w:color="auto" w:fill="FFFFFF"/>
        <w:spacing w:after="0" w:line="240" w:lineRule="auto"/>
        <w:rPr>
          <w:rFonts w:ascii="Arial" w:eastAsia="Times New Roman" w:hAnsi="Arial" w:cs="Arial"/>
          <w:sz w:val="24"/>
          <w:szCs w:val="24"/>
          <w:lang w:eastAsia="ru-RU"/>
        </w:rPr>
      </w:pPr>
      <w:r w:rsidRPr="006D3385">
        <w:rPr>
          <w:rFonts w:ascii="Arial" w:eastAsia="Times New Roman" w:hAnsi="Arial" w:cs="Arial"/>
          <w:sz w:val="24"/>
          <w:szCs w:val="24"/>
          <w:lang w:eastAsia="ru-RU"/>
        </w:rPr>
        <w:t xml:space="preserve">Глава администрации </w:t>
      </w:r>
      <w:proofErr w:type="spellStart"/>
      <w:r w:rsidRPr="006D3385">
        <w:rPr>
          <w:rFonts w:ascii="Arial" w:eastAsia="Times New Roman" w:hAnsi="Arial" w:cs="Arial"/>
          <w:sz w:val="24"/>
          <w:szCs w:val="24"/>
          <w:lang w:eastAsia="ru-RU"/>
        </w:rPr>
        <w:t>Лужского</w:t>
      </w:r>
      <w:proofErr w:type="spellEnd"/>
      <w:r w:rsidRPr="006D3385">
        <w:rPr>
          <w:rFonts w:ascii="Arial" w:eastAsia="Times New Roman" w:hAnsi="Arial" w:cs="Arial"/>
          <w:sz w:val="24"/>
          <w:szCs w:val="24"/>
          <w:lang w:eastAsia="ru-RU"/>
        </w:rPr>
        <w:t xml:space="preserve"> района Олег </w:t>
      </w:r>
      <w:proofErr w:type="spellStart"/>
      <w:r w:rsidRPr="006D3385">
        <w:rPr>
          <w:rFonts w:ascii="Arial" w:eastAsia="Times New Roman" w:hAnsi="Arial" w:cs="Arial"/>
          <w:sz w:val="24"/>
          <w:szCs w:val="24"/>
          <w:lang w:eastAsia="ru-RU"/>
        </w:rPr>
        <w:t>Малашенко</w:t>
      </w:r>
      <w:proofErr w:type="spellEnd"/>
      <w:r w:rsidRPr="006D3385">
        <w:rPr>
          <w:rFonts w:ascii="Arial" w:eastAsia="Times New Roman" w:hAnsi="Arial" w:cs="Arial"/>
          <w:sz w:val="24"/>
          <w:szCs w:val="24"/>
          <w:lang w:eastAsia="ru-RU"/>
        </w:rPr>
        <w:t xml:space="preserve"> поделился опытом работы администрации района, которой удалось за два года вернуть в севооборот почти 3 тыс. га </w:t>
      </w:r>
      <w:proofErr w:type="spellStart"/>
      <w:r w:rsidRPr="006D3385">
        <w:rPr>
          <w:rFonts w:ascii="Arial" w:eastAsia="Times New Roman" w:hAnsi="Arial" w:cs="Arial"/>
          <w:sz w:val="24"/>
          <w:szCs w:val="24"/>
          <w:lang w:eastAsia="ru-RU"/>
        </w:rPr>
        <w:t>сельхозземель</w:t>
      </w:r>
      <w:proofErr w:type="spellEnd"/>
      <w:r w:rsidRPr="006D3385">
        <w:rPr>
          <w:rFonts w:ascii="Arial" w:eastAsia="Times New Roman" w:hAnsi="Arial" w:cs="Arial"/>
          <w:sz w:val="24"/>
          <w:szCs w:val="24"/>
          <w:lang w:eastAsia="ru-RU"/>
        </w:rPr>
        <w:t xml:space="preserve">. О работе муниципального земельного контроля рассказали представители Гатчинского и Кировского районов. Результаты проведения проверок соблюдения земельного законодательства представил и.о. руководителя управления </w:t>
      </w:r>
      <w:proofErr w:type="spellStart"/>
      <w:r w:rsidRPr="006D3385">
        <w:rPr>
          <w:rFonts w:ascii="Arial" w:eastAsia="Times New Roman" w:hAnsi="Arial" w:cs="Arial"/>
          <w:sz w:val="24"/>
          <w:szCs w:val="24"/>
          <w:lang w:eastAsia="ru-RU"/>
        </w:rPr>
        <w:t>Россельхознадзора</w:t>
      </w:r>
      <w:proofErr w:type="spellEnd"/>
      <w:r w:rsidRPr="006D3385">
        <w:rPr>
          <w:rFonts w:ascii="Arial" w:eastAsia="Times New Roman" w:hAnsi="Arial" w:cs="Arial"/>
          <w:sz w:val="24"/>
          <w:szCs w:val="24"/>
          <w:lang w:eastAsia="ru-RU"/>
        </w:rPr>
        <w:t xml:space="preserve"> по Санкт-Петербургу и Ленинградской области Сергей Кармазин. Представители КУГИ, </w:t>
      </w:r>
      <w:proofErr w:type="spellStart"/>
      <w:r w:rsidRPr="006D3385">
        <w:rPr>
          <w:rFonts w:ascii="Arial" w:eastAsia="Times New Roman" w:hAnsi="Arial" w:cs="Arial"/>
          <w:sz w:val="24"/>
          <w:szCs w:val="24"/>
          <w:lang w:eastAsia="ru-RU"/>
        </w:rPr>
        <w:t>Росреестра</w:t>
      </w:r>
      <w:proofErr w:type="spellEnd"/>
      <w:r w:rsidRPr="006D3385">
        <w:rPr>
          <w:rFonts w:ascii="Arial" w:eastAsia="Times New Roman" w:hAnsi="Arial" w:cs="Arial"/>
          <w:sz w:val="24"/>
          <w:szCs w:val="24"/>
          <w:lang w:eastAsia="ru-RU"/>
        </w:rPr>
        <w:t xml:space="preserve">, </w:t>
      </w:r>
      <w:proofErr w:type="spellStart"/>
      <w:r w:rsidRPr="006D3385">
        <w:rPr>
          <w:rFonts w:ascii="Arial" w:eastAsia="Times New Roman" w:hAnsi="Arial" w:cs="Arial"/>
          <w:sz w:val="24"/>
          <w:szCs w:val="24"/>
          <w:lang w:eastAsia="ru-RU"/>
        </w:rPr>
        <w:t>Россельхознадзора</w:t>
      </w:r>
      <w:proofErr w:type="spellEnd"/>
      <w:r w:rsidRPr="006D3385">
        <w:rPr>
          <w:rFonts w:ascii="Arial" w:eastAsia="Times New Roman" w:hAnsi="Arial" w:cs="Arial"/>
          <w:sz w:val="24"/>
          <w:szCs w:val="24"/>
          <w:lang w:eastAsia="ru-RU"/>
        </w:rPr>
        <w:t xml:space="preserve"> ответили на вопросы специалистов администраций районов.</w:t>
      </w:r>
    </w:p>
    <w:p w:rsidR="006D3385" w:rsidRPr="006D3385" w:rsidRDefault="006D3385" w:rsidP="005110C3">
      <w:pPr>
        <w:shd w:val="clear" w:color="auto" w:fill="FFFFFF"/>
        <w:spacing w:after="0" w:line="240" w:lineRule="auto"/>
        <w:rPr>
          <w:rFonts w:ascii="Arial" w:eastAsia="Times New Roman" w:hAnsi="Arial" w:cs="Arial"/>
          <w:sz w:val="24"/>
          <w:szCs w:val="24"/>
          <w:lang w:eastAsia="ru-RU"/>
        </w:rPr>
      </w:pPr>
      <w:r w:rsidRPr="006D3385">
        <w:rPr>
          <w:rFonts w:ascii="Arial" w:eastAsia="Times New Roman" w:hAnsi="Arial" w:cs="Arial"/>
          <w:sz w:val="24"/>
          <w:szCs w:val="24"/>
          <w:lang w:eastAsia="ru-RU"/>
        </w:rPr>
        <w:t xml:space="preserve">Заместитель председателя правительства Ленинградской области — председатель комитета по агропромышленному и </w:t>
      </w:r>
      <w:proofErr w:type="spellStart"/>
      <w:r w:rsidRPr="006D3385">
        <w:rPr>
          <w:rFonts w:ascii="Arial" w:eastAsia="Times New Roman" w:hAnsi="Arial" w:cs="Arial"/>
          <w:sz w:val="24"/>
          <w:szCs w:val="24"/>
          <w:lang w:eastAsia="ru-RU"/>
        </w:rPr>
        <w:t>рыбохозяйсивенному</w:t>
      </w:r>
      <w:proofErr w:type="spellEnd"/>
      <w:r w:rsidRPr="006D3385">
        <w:rPr>
          <w:rFonts w:ascii="Arial" w:eastAsia="Times New Roman" w:hAnsi="Arial" w:cs="Arial"/>
          <w:sz w:val="24"/>
          <w:szCs w:val="24"/>
          <w:lang w:eastAsia="ru-RU"/>
        </w:rPr>
        <w:t xml:space="preserve"> комплексу Сергей </w:t>
      </w:r>
      <w:proofErr w:type="spellStart"/>
      <w:r w:rsidRPr="006D3385">
        <w:rPr>
          <w:rFonts w:ascii="Arial" w:eastAsia="Times New Roman" w:hAnsi="Arial" w:cs="Arial"/>
          <w:sz w:val="24"/>
          <w:szCs w:val="24"/>
          <w:lang w:eastAsia="ru-RU"/>
        </w:rPr>
        <w:t>Яхнюк</w:t>
      </w:r>
      <w:proofErr w:type="spellEnd"/>
      <w:r w:rsidRPr="006D3385">
        <w:rPr>
          <w:rFonts w:ascii="Arial" w:eastAsia="Times New Roman" w:hAnsi="Arial" w:cs="Arial"/>
          <w:sz w:val="24"/>
          <w:szCs w:val="24"/>
          <w:lang w:eastAsia="ru-RU"/>
        </w:rPr>
        <w:t xml:space="preserve"> поблагодарил муниципалитеты за работу: «Муниципальными образованиями проведён большой комплекс работ по вовлечению земель в оборот, которые необходимо продолжать, приводить на постоянной основе».</w:t>
      </w:r>
    </w:p>
    <w:p w:rsidR="006D3385" w:rsidRPr="006D3385" w:rsidRDefault="006D3385" w:rsidP="005110C3">
      <w:pPr>
        <w:shd w:val="clear" w:color="auto" w:fill="FFFFFF"/>
        <w:spacing w:after="0" w:line="240" w:lineRule="auto"/>
        <w:rPr>
          <w:rFonts w:ascii="Arial" w:eastAsia="Times New Roman" w:hAnsi="Arial" w:cs="Arial"/>
          <w:sz w:val="24"/>
          <w:szCs w:val="24"/>
          <w:lang w:eastAsia="ru-RU"/>
        </w:rPr>
      </w:pPr>
      <w:r w:rsidRPr="006D3385">
        <w:rPr>
          <w:rFonts w:ascii="Arial" w:eastAsia="Times New Roman" w:hAnsi="Arial" w:cs="Arial"/>
          <w:sz w:val="24"/>
          <w:szCs w:val="24"/>
          <w:lang w:eastAsia="ru-RU"/>
        </w:rPr>
        <w:t xml:space="preserve">Он отметил, что за 2016 год в Ленинградской области посевные площади увеличены на 9,3 тыс. га до 235 тыс. га. Увеличилось количество земельных </w:t>
      </w:r>
      <w:r w:rsidRPr="006D3385">
        <w:rPr>
          <w:rFonts w:ascii="Arial" w:eastAsia="Times New Roman" w:hAnsi="Arial" w:cs="Arial"/>
          <w:sz w:val="24"/>
          <w:szCs w:val="24"/>
          <w:lang w:eastAsia="ru-RU"/>
        </w:rPr>
        <w:lastRenderedPageBreak/>
        <w:t xml:space="preserve">участков, поставленных на кадастровый учёт до 44% от общего количества сельскохозяйственных угодий. Признано </w:t>
      </w:r>
      <w:proofErr w:type="gramStart"/>
      <w:r w:rsidRPr="006D3385">
        <w:rPr>
          <w:rFonts w:ascii="Arial" w:eastAsia="Times New Roman" w:hAnsi="Arial" w:cs="Arial"/>
          <w:sz w:val="24"/>
          <w:szCs w:val="24"/>
          <w:lang w:eastAsia="ru-RU"/>
        </w:rPr>
        <w:t>муниципальной</w:t>
      </w:r>
      <w:proofErr w:type="gramEnd"/>
      <w:r w:rsidRPr="006D3385">
        <w:rPr>
          <w:rFonts w:ascii="Arial" w:eastAsia="Times New Roman" w:hAnsi="Arial" w:cs="Arial"/>
          <w:sz w:val="24"/>
          <w:szCs w:val="24"/>
          <w:lang w:eastAsia="ru-RU"/>
        </w:rPr>
        <w:t xml:space="preserve"> собственность 408 земельных участков из числа невостребованных земельных участков.</w:t>
      </w:r>
    </w:p>
    <w:p w:rsidR="006D3385" w:rsidRPr="006D3385" w:rsidRDefault="006D3385" w:rsidP="005110C3">
      <w:pPr>
        <w:shd w:val="clear" w:color="auto" w:fill="FFFFFF"/>
        <w:spacing w:after="0" w:line="240" w:lineRule="auto"/>
        <w:rPr>
          <w:rFonts w:ascii="Arial" w:eastAsia="Times New Roman" w:hAnsi="Arial" w:cs="Arial"/>
          <w:sz w:val="24"/>
          <w:szCs w:val="24"/>
          <w:lang w:eastAsia="ru-RU"/>
        </w:rPr>
      </w:pPr>
      <w:r w:rsidRPr="006D3385">
        <w:rPr>
          <w:rFonts w:ascii="Arial" w:eastAsia="Times New Roman" w:hAnsi="Arial" w:cs="Arial"/>
          <w:sz w:val="24"/>
          <w:szCs w:val="24"/>
          <w:lang w:eastAsia="ru-RU"/>
        </w:rPr>
        <w:t xml:space="preserve">На совещании было принято предложение администрации </w:t>
      </w:r>
      <w:proofErr w:type="spellStart"/>
      <w:r w:rsidRPr="006D3385">
        <w:rPr>
          <w:rFonts w:ascii="Arial" w:eastAsia="Times New Roman" w:hAnsi="Arial" w:cs="Arial"/>
          <w:sz w:val="24"/>
          <w:szCs w:val="24"/>
          <w:lang w:eastAsia="ru-RU"/>
        </w:rPr>
        <w:t>Лужского</w:t>
      </w:r>
      <w:proofErr w:type="spellEnd"/>
      <w:r w:rsidRPr="006D3385">
        <w:rPr>
          <w:rFonts w:ascii="Arial" w:eastAsia="Times New Roman" w:hAnsi="Arial" w:cs="Arial"/>
          <w:sz w:val="24"/>
          <w:szCs w:val="24"/>
          <w:lang w:eastAsia="ru-RU"/>
        </w:rPr>
        <w:t xml:space="preserve"> района сделать муниципальное образование </w:t>
      </w:r>
      <w:proofErr w:type="spellStart"/>
      <w:r w:rsidRPr="006D3385">
        <w:rPr>
          <w:rFonts w:ascii="Arial" w:eastAsia="Times New Roman" w:hAnsi="Arial" w:cs="Arial"/>
          <w:sz w:val="24"/>
          <w:szCs w:val="24"/>
          <w:lang w:eastAsia="ru-RU"/>
        </w:rPr>
        <w:t>пилотный</w:t>
      </w:r>
      <w:proofErr w:type="spellEnd"/>
      <w:r w:rsidRPr="006D3385">
        <w:rPr>
          <w:rFonts w:ascii="Arial" w:eastAsia="Times New Roman" w:hAnsi="Arial" w:cs="Arial"/>
          <w:sz w:val="24"/>
          <w:szCs w:val="24"/>
          <w:lang w:eastAsia="ru-RU"/>
        </w:rPr>
        <w:t xml:space="preserve"> проектом по возвращению в оборот земель </w:t>
      </w:r>
      <w:proofErr w:type="spellStart"/>
      <w:r w:rsidRPr="006D3385">
        <w:rPr>
          <w:rFonts w:ascii="Arial" w:eastAsia="Times New Roman" w:hAnsi="Arial" w:cs="Arial"/>
          <w:sz w:val="24"/>
          <w:szCs w:val="24"/>
          <w:lang w:eastAsia="ru-RU"/>
        </w:rPr>
        <w:t>сельхозназначения</w:t>
      </w:r>
      <w:proofErr w:type="spellEnd"/>
      <w:r w:rsidRPr="006D3385">
        <w:rPr>
          <w:rFonts w:ascii="Arial" w:eastAsia="Times New Roman" w:hAnsi="Arial" w:cs="Arial"/>
          <w:sz w:val="24"/>
          <w:szCs w:val="24"/>
          <w:lang w:eastAsia="ru-RU"/>
        </w:rPr>
        <w:t>.</w:t>
      </w:r>
    </w:p>
    <w:p w:rsidR="00544F28" w:rsidRDefault="00544F28" w:rsidP="005110C3">
      <w:pPr>
        <w:shd w:val="clear" w:color="auto" w:fill="FFFFFF"/>
        <w:spacing w:after="0" w:line="240" w:lineRule="auto"/>
        <w:outlineLvl w:val="0"/>
        <w:rPr>
          <w:rFonts w:ascii="Arial" w:eastAsia="Times New Roman" w:hAnsi="Arial" w:cs="Arial"/>
          <w:b/>
          <w:bCs/>
          <w:caps/>
          <w:kern w:val="36"/>
          <w:sz w:val="24"/>
          <w:szCs w:val="24"/>
          <w:lang w:eastAsia="ru-RU"/>
        </w:rPr>
      </w:pPr>
    </w:p>
    <w:p w:rsidR="00763BD9" w:rsidRPr="002A22AD" w:rsidRDefault="00763BD9" w:rsidP="005110C3">
      <w:pPr>
        <w:shd w:val="clear" w:color="auto" w:fill="FFFFFF"/>
        <w:spacing w:after="0" w:line="240" w:lineRule="auto"/>
        <w:outlineLvl w:val="0"/>
        <w:rPr>
          <w:rFonts w:ascii="Arial" w:eastAsia="Times New Roman" w:hAnsi="Arial" w:cs="Arial"/>
          <w:b/>
          <w:bCs/>
          <w:caps/>
          <w:kern w:val="36"/>
          <w:sz w:val="24"/>
          <w:szCs w:val="24"/>
          <w:lang w:eastAsia="ru-RU"/>
        </w:rPr>
      </w:pPr>
      <w:r w:rsidRPr="00763BD9">
        <w:rPr>
          <w:rFonts w:ascii="Arial" w:eastAsia="Times New Roman" w:hAnsi="Arial" w:cs="Arial"/>
          <w:b/>
          <w:bCs/>
          <w:caps/>
          <w:kern w:val="36"/>
          <w:sz w:val="24"/>
          <w:szCs w:val="24"/>
          <w:lang w:eastAsia="ru-RU"/>
        </w:rPr>
        <w:t>Производство сельхозпродукции на Сахалине в 2016 году выросло на 11,5%</w:t>
      </w:r>
    </w:p>
    <w:p w:rsidR="00763BD9" w:rsidRPr="00763BD9" w:rsidRDefault="00763BD9" w:rsidP="005110C3">
      <w:pPr>
        <w:shd w:val="clear" w:color="auto" w:fill="FFFFFF"/>
        <w:spacing w:after="0" w:line="240" w:lineRule="auto"/>
        <w:outlineLvl w:val="0"/>
        <w:rPr>
          <w:rFonts w:ascii="Arial" w:eastAsia="Times New Roman" w:hAnsi="Arial" w:cs="Arial"/>
          <w:bCs/>
          <w:kern w:val="36"/>
          <w:sz w:val="24"/>
          <w:szCs w:val="24"/>
          <w:lang w:eastAsia="ru-RU"/>
        </w:rPr>
      </w:pPr>
      <w:r w:rsidRPr="002A22AD">
        <w:rPr>
          <w:rFonts w:ascii="Arial" w:eastAsia="Times New Roman" w:hAnsi="Arial" w:cs="Arial"/>
          <w:bCs/>
          <w:kern w:val="36"/>
          <w:sz w:val="24"/>
          <w:szCs w:val="24"/>
          <w:lang w:eastAsia="ru-RU"/>
        </w:rPr>
        <w:t>ТАСС</w:t>
      </w:r>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763BD9" w:rsidRPr="00763BD9" w:rsidRDefault="00763BD9" w:rsidP="005110C3">
      <w:pPr>
        <w:shd w:val="clear" w:color="auto" w:fill="FFFFFF"/>
        <w:spacing w:after="0" w:line="240" w:lineRule="auto"/>
        <w:rPr>
          <w:rFonts w:ascii="Arial" w:eastAsia="Times New Roman" w:hAnsi="Arial" w:cs="Arial"/>
          <w:sz w:val="24"/>
          <w:szCs w:val="24"/>
          <w:lang w:eastAsia="ru-RU"/>
        </w:rPr>
      </w:pPr>
      <w:r w:rsidRPr="00763BD9">
        <w:rPr>
          <w:rFonts w:ascii="Arial" w:eastAsia="Times New Roman" w:hAnsi="Arial" w:cs="Arial"/>
          <w:sz w:val="24"/>
          <w:szCs w:val="24"/>
          <w:lang w:eastAsia="ru-RU"/>
        </w:rPr>
        <w:t>Сельхозпредприятия Сахалинской области за 11 месяцев увеличили выпуск продукции на 11,5% , сообщила пресс-служба регионального правительства.</w:t>
      </w:r>
    </w:p>
    <w:p w:rsidR="00763BD9" w:rsidRPr="00763BD9" w:rsidRDefault="00763BD9" w:rsidP="005110C3">
      <w:pPr>
        <w:shd w:val="clear" w:color="auto" w:fill="FFFFFF"/>
        <w:spacing w:after="0" w:line="240" w:lineRule="auto"/>
        <w:rPr>
          <w:rFonts w:ascii="Arial" w:eastAsia="Times New Roman" w:hAnsi="Arial" w:cs="Arial"/>
          <w:sz w:val="24"/>
          <w:szCs w:val="24"/>
          <w:lang w:eastAsia="ru-RU"/>
        </w:rPr>
      </w:pPr>
      <w:r w:rsidRPr="00763BD9">
        <w:rPr>
          <w:rFonts w:ascii="Arial" w:eastAsia="Times New Roman" w:hAnsi="Arial" w:cs="Arial"/>
          <w:sz w:val="24"/>
          <w:szCs w:val="24"/>
          <w:lang w:eastAsia="ru-RU"/>
        </w:rPr>
        <w:t>"Объем производства продукции увеличился почти на 11,5%. Выпуск продукции сельского хозяйства за 11 месяцев составил 9,9 миллиарда рублей или 112,6%. Это связано со значительным увеличением производства мяса (рост в 1,2 раза), яиц (на 6,7%) , овощей закрытого грунта (на 16,9%), картофеля (</w:t>
      </w:r>
      <w:proofErr w:type="gramStart"/>
      <w:r w:rsidRPr="00763BD9">
        <w:rPr>
          <w:rFonts w:ascii="Arial" w:eastAsia="Times New Roman" w:hAnsi="Arial" w:cs="Arial"/>
          <w:sz w:val="24"/>
          <w:szCs w:val="24"/>
          <w:lang w:eastAsia="ru-RU"/>
        </w:rPr>
        <w:t>на</w:t>
      </w:r>
      <w:proofErr w:type="gramEnd"/>
      <w:r w:rsidRPr="00763BD9">
        <w:rPr>
          <w:rFonts w:ascii="Arial" w:eastAsia="Times New Roman" w:hAnsi="Arial" w:cs="Arial"/>
          <w:sz w:val="24"/>
          <w:szCs w:val="24"/>
          <w:lang w:eastAsia="ru-RU"/>
        </w:rPr>
        <w:t xml:space="preserve"> 15%). Увеличилось поголовье крупного рогатого скота на 9,9% и свиней на 5,9%", - говорится в сообщении.</w:t>
      </w:r>
      <w:r w:rsidRPr="00763BD9">
        <w:rPr>
          <w:rFonts w:ascii="Arial" w:eastAsia="Times New Roman" w:hAnsi="Arial" w:cs="Arial"/>
          <w:sz w:val="24"/>
          <w:szCs w:val="24"/>
          <w:lang w:eastAsia="ru-RU"/>
        </w:rPr>
        <w:br/>
        <w:t xml:space="preserve">По данным министерства сельского хозяйства области, в текущем году было приобретено 458 единиц техники. Это в два раза больше, чем в 2015-м. В основном это </w:t>
      </w:r>
      <w:proofErr w:type="spellStart"/>
      <w:r w:rsidRPr="00763BD9">
        <w:rPr>
          <w:rFonts w:ascii="Arial" w:eastAsia="Times New Roman" w:hAnsi="Arial" w:cs="Arial"/>
          <w:sz w:val="24"/>
          <w:szCs w:val="24"/>
          <w:lang w:eastAsia="ru-RU"/>
        </w:rPr>
        <w:t>энергонасыщенные</w:t>
      </w:r>
      <w:proofErr w:type="spellEnd"/>
      <w:r w:rsidRPr="00763BD9">
        <w:rPr>
          <w:rFonts w:ascii="Arial" w:eastAsia="Times New Roman" w:hAnsi="Arial" w:cs="Arial"/>
          <w:sz w:val="24"/>
          <w:szCs w:val="24"/>
          <w:lang w:eastAsia="ru-RU"/>
        </w:rPr>
        <w:t xml:space="preserve"> тракторы и широкозахватная техника. "Расширение и техническая модернизация производства останутся приоритетными направлениями и в будущем году. Особое внимание уделим развитию животноводства, растениеводства, поддержим и личные подсобные хозяйства, также сохраним субсидирование приобретения техники для фермерских хозяйств и сельхозпредприятий в размере 50% от ее стоимости с учетом доставки до региона", - заявил министр сельского хозяйства области Михаил </w:t>
      </w:r>
      <w:proofErr w:type="spellStart"/>
      <w:r w:rsidRPr="00763BD9">
        <w:rPr>
          <w:rFonts w:ascii="Arial" w:eastAsia="Times New Roman" w:hAnsi="Arial" w:cs="Arial"/>
          <w:sz w:val="24"/>
          <w:szCs w:val="24"/>
          <w:lang w:eastAsia="ru-RU"/>
        </w:rPr>
        <w:t>Кузьменко</w:t>
      </w:r>
      <w:proofErr w:type="spellEnd"/>
      <w:r w:rsidRPr="00763BD9">
        <w:rPr>
          <w:rFonts w:ascii="Arial" w:eastAsia="Times New Roman" w:hAnsi="Arial" w:cs="Arial"/>
          <w:sz w:val="24"/>
          <w:szCs w:val="24"/>
          <w:lang w:eastAsia="ru-RU"/>
        </w:rPr>
        <w:t>.</w:t>
      </w:r>
      <w:r w:rsidRPr="00763BD9">
        <w:rPr>
          <w:rFonts w:ascii="Arial" w:eastAsia="Times New Roman" w:hAnsi="Arial" w:cs="Arial"/>
          <w:sz w:val="24"/>
          <w:szCs w:val="24"/>
          <w:lang w:eastAsia="ru-RU"/>
        </w:rPr>
        <w:br/>
        <w:t xml:space="preserve">По его словам, особое внимание в будущем году уделят кормозаготовке, с учетом пополняющегося поголовья животных. Продолжатся работы по </w:t>
      </w:r>
      <w:proofErr w:type="spellStart"/>
      <w:r w:rsidRPr="00763BD9">
        <w:rPr>
          <w:rFonts w:ascii="Arial" w:eastAsia="Times New Roman" w:hAnsi="Arial" w:cs="Arial"/>
          <w:sz w:val="24"/>
          <w:szCs w:val="24"/>
          <w:lang w:eastAsia="ru-RU"/>
        </w:rPr>
        <w:t>импортозамещению</w:t>
      </w:r>
      <w:proofErr w:type="spellEnd"/>
      <w:r w:rsidRPr="00763BD9">
        <w:rPr>
          <w:rFonts w:ascii="Arial" w:eastAsia="Times New Roman" w:hAnsi="Arial" w:cs="Arial"/>
          <w:sz w:val="24"/>
          <w:szCs w:val="24"/>
          <w:lang w:eastAsia="ru-RU"/>
        </w:rPr>
        <w:t>.</w:t>
      </w:r>
      <w:r w:rsidRPr="00763BD9">
        <w:rPr>
          <w:rFonts w:ascii="Arial" w:eastAsia="Times New Roman" w:hAnsi="Arial" w:cs="Arial"/>
          <w:sz w:val="24"/>
          <w:szCs w:val="24"/>
          <w:lang w:eastAsia="ru-RU"/>
        </w:rPr>
        <w:br/>
        <w:t xml:space="preserve">"Так, к примеру, в совхозе "Южно-Сахалинский" будет создан семеноводческий центр по производству семян картофеля. Совхоз "Тепличный" продолжит строительство нового комплекса по выращиванию овощей закрытого грунта с применением системы дополнительной подсветки. Предприятие "Мерси </w:t>
      </w:r>
      <w:proofErr w:type="spellStart"/>
      <w:r w:rsidRPr="00763BD9">
        <w:rPr>
          <w:rFonts w:ascii="Arial" w:eastAsia="Times New Roman" w:hAnsi="Arial" w:cs="Arial"/>
          <w:sz w:val="24"/>
          <w:szCs w:val="24"/>
          <w:lang w:eastAsia="ru-RU"/>
        </w:rPr>
        <w:t>Агро</w:t>
      </w:r>
      <w:proofErr w:type="spellEnd"/>
      <w:r w:rsidRPr="00763BD9">
        <w:rPr>
          <w:rFonts w:ascii="Arial" w:eastAsia="Times New Roman" w:hAnsi="Arial" w:cs="Arial"/>
          <w:sz w:val="24"/>
          <w:szCs w:val="24"/>
          <w:lang w:eastAsia="ru-RU"/>
        </w:rPr>
        <w:t xml:space="preserve"> Сахалин" начнет разработку проекта по строительству цеха по переработке мяса и выпуску колбасных изделий и деликатесов. "Совхоз </w:t>
      </w:r>
      <w:proofErr w:type="spellStart"/>
      <w:r w:rsidRPr="00763BD9">
        <w:rPr>
          <w:rFonts w:ascii="Arial" w:eastAsia="Times New Roman" w:hAnsi="Arial" w:cs="Arial"/>
          <w:sz w:val="24"/>
          <w:szCs w:val="24"/>
          <w:lang w:eastAsia="ru-RU"/>
        </w:rPr>
        <w:t>Корсаковский</w:t>
      </w:r>
      <w:proofErr w:type="spellEnd"/>
      <w:r w:rsidRPr="00763BD9">
        <w:rPr>
          <w:rFonts w:ascii="Arial" w:eastAsia="Times New Roman" w:hAnsi="Arial" w:cs="Arial"/>
          <w:sz w:val="24"/>
          <w:szCs w:val="24"/>
          <w:lang w:eastAsia="ru-RU"/>
        </w:rPr>
        <w:t>" завершит строительство молочно-товарной фермы на 1000 голов основного стада в селе Раздольное, а на птицефабрике "Островная" реконструируют и модернизируют не менее 8 корпусов бройлерного производства", - сообщает пресс- служба.</w:t>
      </w:r>
    </w:p>
    <w:p w:rsidR="0072259A" w:rsidRPr="002A22AD" w:rsidRDefault="0072259A" w:rsidP="005110C3">
      <w:pPr>
        <w:shd w:val="clear" w:color="auto" w:fill="FFFFFF"/>
        <w:spacing w:after="0" w:line="240" w:lineRule="auto"/>
        <w:rPr>
          <w:rFonts w:ascii="Arial" w:eastAsia="Times New Roman" w:hAnsi="Arial" w:cs="Arial"/>
          <w:b/>
          <w:bCs/>
          <w:caps/>
          <w:sz w:val="24"/>
          <w:szCs w:val="24"/>
          <w:lang w:eastAsia="ru-RU"/>
        </w:rPr>
      </w:pPr>
    </w:p>
    <w:p w:rsidR="0072259A" w:rsidRPr="0072259A" w:rsidRDefault="0072259A" w:rsidP="005110C3">
      <w:pPr>
        <w:shd w:val="clear" w:color="auto" w:fill="FFFFFF"/>
        <w:spacing w:after="0" w:line="240" w:lineRule="auto"/>
        <w:rPr>
          <w:rFonts w:ascii="Arial" w:eastAsia="Times New Roman" w:hAnsi="Arial" w:cs="Arial"/>
          <w:b/>
          <w:bCs/>
          <w:caps/>
          <w:sz w:val="24"/>
          <w:szCs w:val="24"/>
          <w:lang w:eastAsia="ru-RU"/>
        </w:rPr>
      </w:pPr>
      <w:r w:rsidRPr="0072259A">
        <w:rPr>
          <w:rFonts w:ascii="Arial" w:eastAsia="Times New Roman" w:hAnsi="Arial" w:cs="Arial"/>
          <w:b/>
          <w:bCs/>
          <w:caps/>
          <w:sz w:val="24"/>
          <w:szCs w:val="24"/>
          <w:lang w:eastAsia="ru-RU"/>
        </w:rPr>
        <w:t xml:space="preserve">Пресс-конференция заместителя председателя Правительства – министра сельского хозяйства и рыбной промышленности Астраханской области Алексея Галкина по итогам 2016 года и перспективах </w:t>
      </w:r>
      <w:r w:rsidR="007C2021" w:rsidRPr="002A22AD">
        <w:rPr>
          <w:rFonts w:ascii="Arial" w:eastAsia="Times New Roman" w:hAnsi="Arial" w:cs="Arial"/>
          <w:b/>
          <w:bCs/>
          <w:caps/>
          <w:sz w:val="24"/>
          <w:szCs w:val="24"/>
          <w:lang w:eastAsia="ru-RU"/>
        </w:rPr>
        <w:t>дальнейшего развития отрасти АПк</w:t>
      </w:r>
    </w:p>
    <w:p w:rsidR="007C2021" w:rsidRPr="002A22AD" w:rsidRDefault="007C2021" w:rsidP="005110C3">
      <w:pPr>
        <w:shd w:val="clear" w:color="auto" w:fill="FFFFFF"/>
        <w:spacing w:after="0" w:line="240" w:lineRule="auto"/>
        <w:rPr>
          <w:rFonts w:ascii="Arial" w:eastAsia="Times New Roman" w:hAnsi="Arial" w:cs="Arial"/>
          <w:bCs/>
          <w:sz w:val="24"/>
          <w:szCs w:val="24"/>
          <w:lang w:eastAsia="ru-RU"/>
        </w:rPr>
      </w:pPr>
      <w:proofErr w:type="spellStart"/>
      <w:r w:rsidRPr="002A22AD">
        <w:rPr>
          <w:rFonts w:ascii="Arial" w:eastAsia="Times New Roman" w:hAnsi="Arial" w:cs="Arial"/>
          <w:bCs/>
          <w:sz w:val="24"/>
          <w:szCs w:val="24"/>
          <w:lang w:eastAsia="ru-RU"/>
        </w:rPr>
        <w:t>М</w:t>
      </w:r>
      <w:r w:rsidRPr="0072259A">
        <w:rPr>
          <w:rFonts w:ascii="Arial" w:eastAsia="Times New Roman" w:hAnsi="Arial" w:cs="Arial"/>
          <w:bCs/>
          <w:sz w:val="24"/>
          <w:szCs w:val="24"/>
          <w:lang w:eastAsia="ru-RU"/>
        </w:rPr>
        <w:t>инис</w:t>
      </w:r>
      <w:r w:rsidRPr="002A22AD">
        <w:rPr>
          <w:rFonts w:ascii="Arial" w:eastAsia="Times New Roman" w:hAnsi="Arial" w:cs="Arial"/>
          <w:bCs/>
          <w:sz w:val="24"/>
          <w:szCs w:val="24"/>
          <w:lang w:eastAsia="ru-RU"/>
        </w:rPr>
        <w:t>тертство</w:t>
      </w:r>
      <w:proofErr w:type="spellEnd"/>
      <w:r w:rsidRPr="0072259A">
        <w:rPr>
          <w:rFonts w:ascii="Arial" w:eastAsia="Times New Roman" w:hAnsi="Arial" w:cs="Arial"/>
          <w:bCs/>
          <w:sz w:val="24"/>
          <w:szCs w:val="24"/>
          <w:lang w:eastAsia="ru-RU"/>
        </w:rPr>
        <w:t xml:space="preserve"> сельского хозяйства и рыбной промышленности Астраханской области</w:t>
      </w:r>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72259A" w:rsidRPr="0072259A" w:rsidRDefault="0072259A" w:rsidP="005110C3">
      <w:pPr>
        <w:shd w:val="clear" w:color="auto" w:fill="FFFFFF"/>
        <w:spacing w:after="0" w:line="240" w:lineRule="auto"/>
        <w:rPr>
          <w:rFonts w:ascii="Arial" w:eastAsia="Times New Roman" w:hAnsi="Arial" w:cs="Arial"/>
          <w:sz w:val="24"/>
          <w:szCs w:val="24"/>
          <w:lang w:eastAsia="ru-RU"/>
        </w:rPr>
      </w:pPr>
      <w:r w:rsidRPr="0072259A">
        <w:rPr>
          <w:rFonts w:ascii="Arial" w:eastAsia="Times New Roman" w:hAnsi="Arial" w:cs="Arial"/>
          <w:sz w:val="24"/>
          <w:szCs w:val="24"/>
          <w:lang w:eastAsia="ru-RU"/>
        </w:rPr>
        <w:t xml:space="preserve">21 декабря состоялась пресс-конференция заместителя председателя Правительства – министра сельского хозяйства и рыбной промышленности </w:t>
      </w:r>
      <w:r w:rsidRPr="0072259A">
        <w:rPr>
          <w:rFonts w:ascii="Arial" w:eastAsia="Times New Roman" w:hAnsi="Arial" w:cs="Arial"/>
          <w:sz w:val="24"/>
          <w:szCs w:val="24"/>
          <w:lang w:eastAsia="ru-RU"/>
        </w:rPr>
        <w:lastRenderedPageBreak/>
        <w:t>Алексея Галкина по итогам 2016 года и перспективах дальнейшего развития отрасти АПК в регионе.</w:t>
      </w:r>
    </w:p>
    <w:p w:rsidR="0072259A" w:rsidRPr="0072259A" w:rsidRDefault="0072259A" w:rsidP="005110C3">
      <w:pPr>
        <w:shd w:val="clear" w:color="auto" w:fill="FFFFFF"/>
        <w:spacing w:after="0" w:line="240" w:lineRule="auto"/>
        <w:rPr>
          <w:rFonts w:ascii="Arial" w:eastAsia="Times New Roman" w:hAnsi="Arial" w:cs="Arial"/>
          <w:sz w:val="24"/>
          <w:szCs w:val="24"/>
          <w:lang w:eastAsia="ru-RU"/>
        </w:rPr>
      </w:pPr>
      <w:r w:rsidRPr="0072259A">
        <w:rPr>
          <w:rFonts w:ascii="Arial" w:eastAsia="Times New Roman" w:hAnsi="Arial" w:cs="Arial"/>
          <w:sz w:val="24"/>
          <w:szCs w:val="24"/>
          <w:lang w:eastAsia="ru-RU"/>
        </w:rPr>
        <w:t>Одним из основных вопросов, обсуждаемых на пресс-конференции, стала ситуация на птицефабрике «</w:t>
      </w:r>
      <w:proofErr w:type="spellStart"/>
      <w:r w:rsidRPr="0072259A">
        <w:rPr>
          <w:rFonts w:ascii="Arial" w:eastAsia="Times New Roman" w:hAnsi="Arial" w:cs="Arial"/>
          <w:sz w:val="24"/>
          <w:szCs w:val="24"/>
          <w:lang w:eastAsia="ru-RU"/>
        </w:rPr>
        <w:t>Харабалинская</w:t>
      </w:r>
      <w:proofErr w:type="spellEnd"/>
      <w:r w:rsidRPr="0072259A">
        <w:rPr>
          <w:rFonts w:ascii="Arial" w:eastAsia="Times New Roman" w:hAnsi="Arial" w:cs="Arial"/>
          <w:sz w:val="24"/>
          <w:szCs w:val="24"/>
          <w:lang w:eastAsia="ru-RU"/>
        </w:rPr>
        <w:t>». Министр рассказал о проведённых мероприятий по предотвращению распространения очага гриппа птиц - карантин, запрет на ввоз и вывоз продукции и корма для птицы, изъятие товаров с прилавков магазинов. Также он пояснил, что данный тип вируса специфичен только для домашней и дикой птицы. Птица, принадлежащая населению, была вакцинирована против гриппа специалистами районных ветеринарных станций или участковых ветеринарных лечебниц.</w:t>
      </w:r>
    </w:p>
    <w:p w:rsidR="0072259A" w:rsidRPr="0072259A" w:rsidRDefault="0072259A" w:rsidP="005110C3">
      <w:pPr>
        <w:shd w:val="clear" w:color="auto" w:fill="FFFFFF"/>
        <w:spacing w:after="0" w:line="240" w:lineRule="auto"/>
        <w:rPr>
          <w:rFonts w:ascii="Arial" w:eastAsia="Times New Roman" w:hAnsi="Arial" w:cs="Arial"/>
          <w:sz w:val="24"/>
          <w:szCs w:val="24"/>
          <w:lang w:eastAsia="ru-RU"/>
        </w:rPr>
      </w:pPr>
      <w:r w:rsidRPr="0072259A">
        <w:rPr>
          <w:rFonts w:ascii="Arial" w:eastAsia="Times New Roman" w:hAnsi="Arial" w:cs="Arial"/>
          <w:sz w:val="24"/>
          <w:szCs w:val="24"/>
          <w:lang w:eastAsia="ru-RU"/>
        </w:rPr>
        <w:t>Кроме того, журналисты интересовались дальнейшим развитием отрасли молочного скотоводства. Министр пояснил, что в планах на 2017 год увеличение производства молока, а также скота и птицы на убой. Этому способствует ряд факторов, в том числе увеличение поголовья высокопродуктивного скота специализированных мясных и молочных пород, проведение технологической и технической модернизации материально-технической базы действующих предприятий.</w:t>
      </w:r>
    </w:p>
    <w:p w:rsidR="0072259A" w:rsidRPr="0072259A" w:rsidRDefault="0072259A" w:rsidP="005110C3">
      <w:pPr>
        <w:shd w:val="clear" w:color="auto" w:fill="FFFFFF"/>
        <w:spacing w:after="0" w:line="240" w:lineRule="auto"/>
        <w:rPr>
          <w:rFonts w:ascii="Arial" w:eastAsia="Times New Roman" w:hAnsi="Arial" w:cs="Arial"/>
          <w:sz w:val="24"/>
          <w:szCs w:val="24"/>
          <w:lang w:eastAsia="ru-RU"/>
        </w:rPr>
      </w:pPr>
      <w:r w:rsidRPr="0072259A">
        <w:rPr>
          <w:rFonts w:ascii="Arial" w:eastAsia="Times New Roman" w:hAnsi="Arial" w:cs="Arial"/>
          <w:sz w:val="24"/>
          <w:szCs w:val="24"/>
          <w:lang w:eastAsia="ru-RU"/>
        </w:rPr>
        <w:t>Также были затронуты темы поддержки начинающих фермеров и сельскохозяйственных потребительских кооперативов. На следующий год будет продолжена государственная поддержка, за счет этого планируется увеличение рабочих мест и объём реализованной продукции.</w:t>
      </w:r>
    </w:p>
    <w:p w:rsidR="00544F28" w:rsidRDefault="00544F28" w:rsidP="005110C3">
      <w:pPr>
        <w:shd w:val="clear" w:color="auto" w:fill="FFFFFF"/>
        <w:spacing w:after="0" w:line="240" w:lineRule="auto"/>
        <w:outlineLvl w:val="0"/>
        <w:rPr>
          <w:rFonts w:ascii="Arial" w:eastAsia="Times New Roman" w:hAnsi="Arial" w:cs="Arial"/>
          <w:b/>
          <w:bCs/>
          <w:caps/>
          <w:kern w:val="36"/>
          <w:sz w:val="24"/>
          <w:szCs w:val="24"/>
          <w:lang w:eastAsia="ru-RU"/>
        </w:rPr>
      </w:pPr>
    </w:p>
    <w:p w:rsidR="00665833" w:rsidRPr="003B7CAF" w:rsidRDefault="00665833" w:rsidP="00665833">
      <w:pPr>
        <w:pStyle w:val="1"/>
        <w:shd w:val="clear" w:color="auto" w:fill="FFFFFF"/>
        <w:spacing w:before="0" w:beforeAutospacing="0" w:after="0" w:afterAutospacing="0"/>
        <w:rPr>
          <w:rFonts w:ascii="Arial" w:hAnsi="Arial" w:cs="Arial"/>
          <w:caps/>
          <w:sz w:val="24"/>
          <w:szCs w:val="24"/>
        </w:rPr>
      </w:pPr>
      <w:r w:rsidRPr="003B7CAF">
        <w:rPr>
          <w:rFonts w:ascii="Arial" w:hAnsi="Arial" w:cs="Arial"/>
          <w:caps/>
          <w:sz w:val="24"/>
          <w:szCs w:val="24"/>
        </w:rPr>
        <w:t>МинКавказа разрабаты</w:t>
      </w:r>
      <w:r w:rsidR="003B7CAF" w:rsidRPr="003B7CAF">
        <w:rPr>
          <w:rFonts w:ascii="Arial" w:hAnsi="Arial" w:cs="Arial"/>
          <w:caps/>
          <w:sz w:val="24"/>
          <w:szCs w:val="24"/>
        </w:rPr>
        <w:t>вает бренд «Сделано на Кавказе»</w:t>
      </w:r>
    </w:p>
    <w:p w:rsidR="00665833" w:rsidRPr="003B7CAF" w:rsidRDefault="00665833" w:rsidP="00665833">
      <w:pPr>
        <w:pStyle w:val="newsauthor"/>
        <w:spacing w:before="0" w:beforeAutospacing="0" w:after="0" w:afterAutospacing="0"/>
        <w:rPr>
          <w:rFonts w:ascii="Arial" w:hAnsi="Arial" w:cs="Arial"/>
        </w:rPr>
      </w:pPr>
      <w:r w:rsidRPr="003B7CAF">
        <w:rPr>
          <w:rFonts w:ascii="Arial" w:hAnsi="Arial" w:cs="Arial"/>
          <w:bCs/>
        </w:rPr>
        <w:t>KVEDOMOSTI.RU</w:t>
      </w:r>
    </w:p>
    <w:p w:rsidR="00665833" w:rsidRPr="003B7CAF" w:rsidRDefault="004A3491" w:rsidP="00665833">
      <w:pPr>
        <w:shd w:val="clear" w:color="auto" w:fill="FFFFFF"/>
        <w:spacing w:after="0" w:line="243" w:lineRule="atLeast"/>
        <w:rPr>
          <w:rFonts w:ascii="Arial" w:hAnsi="Arial" w:cs="Arial"/>
          <w:sz w:val="24"/>
          <w:szCs w:val="24"/>
        </w:rPr>
      </w:pPr>
      <w:r>
        <w:rPr>
          <w:rFonts w:ascii="Arial" w:hAnsi="Arial" w:cs="Arial"/>
          <w:sz w:val="24"/>
          <w:szCs w:val="24"/>
        </w:rPr>
        <w:t>23.12.2016</w:t>
      </w:r>
    </w:p>
    <w:p w:rsidR="00665833" w:rsidRPr="003B7CAF" w:rsidRDefault="00665833" w:rsidP="00665833">
      <w:pPr>
        <w:pStyle w:val="a3"/>
        <w:spacing w:before="0" w:beforeAutospacing="0" w:after="0" w:afterAutospacing="0" w:line="168" w:lineRule="atLeast"/>
        <w:rPr>
          <w:rFonts w:ascii="Arial" w:hAnsi="Arial" w:cs="Arial"/>
          <w:bCs/>
        </w:rPr>
      </w:pPr>
      <w:r w:rsidRPr="003B7CAF">
        <w:rPr>
          <w:rStyle w:val="a7"/>
          <w:rFonts w:ascii="Arial" w:hAnsi="Arial" w:cs="Arial"/>
          <w:b w:val="0"/>
        </w:rPr>
        <w:t xml:space="preserve">Первый заместитель министра РФ по делам Северного Кавказа, председатель Совета директоров АО «КРСК» Одес </w:t>
      </w:r>
      <w:proofErr w:type="spellStart"/>
      <w:r w:rsidRPr="003B7CAF">
        <w:rPr>
          <w:rStyle w:val="a7"/>
          <w:rFonts w:ascii="Arial" w:hAnsi="Arial" w:cs="Arial"/>
          <w:b w:val="0"/>
        </w:rPr>
        <w:t>Байсултанов</w:t>
      </w:r>
      <w:proofErr w:type="spellEnd"/>
      <w:r w:rsidRPr="003B7CAF">
        <w:rPr>
          <w:rStyle w:val="a7"/>
          <w:rFonts w:ascii="Arial" w:hAnsi="Arial" w:cs="Arial"/>
          <w:b w:val="0"/>
        </w:rPr>
        <w:t xml:space="preserve"> рассказал о перспективах новой редакции государственной программы развития СКФО до 2025 года. По словам Одеса </w:t>
      </w:r>
      <w:proofErr w:type="spellStart"/>
      <w:r w:rsidRPr="003B7CAF">
        <w:rPr>
          <w:rStyle w:val="a7"/>
          <w:rFonts w:ascii="Arial" w:hAnsi="Arial" w:cs="Arial"/>
          <w:b w:val="0"/>
        </w:rPr>
        <w:t>Байсултанова</w:t>
      </w:r>
      <w:proofErr w:type="spellEnd"/>
      <w:r w:rsidRPr="003B7CAF">
        <w:rPr>
          <w:rStyle w:val="a7"/>
          <w:rFonts w:ascii="Arial" w:hAnsi="Arial" w:cs="Arial"/>
          <w:b w:val="0"/>
        </w:rPr>
        <w:t xml:space="preserve"> северокавказские производители выходят на новый уровень, позволяющий работать в конкурентном режиме после отмены антироссийских санкций. Для работы в конкурентной среде у СКФО есть все возможности и огромный потенциал, передают РИА Новости. </w:t>
      </w:r>
    </w:p>
    <w:p w:rsidR="00665833" w:rsidRPr="00665833" w:rsidRDefault="00665833" w:rsidP="00665833">
      <w:pPr>
        <w:pStyle w:val="a3"/>
        <w:spacing w:before="0" w:beforeAutospacing="0" w:after="0" w:afterAutospacing="0"/>
        <w:rPr>
          <w:rFonts w:ascii="Arial" w:hAnsi="Arial" w:cs="Arial"/>
        </w:rPr>
      </w:pPr>
      <w:r w:rsidRPr="00665833">
        <w:rPr>
          <w:rFonts w:ascii="Arial" w:hAnsi="Arial" w:cs="Arial"/>
        </w:rPr>
        <w:t xml:space="preserve">— Сейчас мы разрабатываем бренд «Сделано на Кавказе», чтобы сразу по этикетке было понятно — товар произведен у нас, и он высочайшего качества, — отметил Одес </w:t>
      </w:r>
      <w:proofErr w:type="spellStart"/>
      <w:r w:rsidRPr="00665833">
        <w:rPr>
          <w:rFonts w:ascii="Arial" w:hAnsi="Arial" w:cs="Arial"/>
        </w:rPr>
        <w:t>Хасаевич</w:t>
      </w:r>
      <w:proofErr w:type="spellEnd"/>
      <w:r w:rsidRPr="00665833">
        <w:rPr>
          <w:rFonts w:ascii="Arial" w:hAnsi="Arial" w:cs="Arial"/>
        </w:rPr>
        <w:t xml:space="preserve"> в интервью РИА Новости.</w:t>
      </w:r>
    </w:p>
    <w:p w:rsidR="00665833" w:rsidRPr="00665833" w:rsidRDefault="00665833" w:rsidP="00665833">
      <w:pPr>
        <w:pStyle w:val="a3"/>
        <w:spacing w:before="0" w:beforeAutospacing="0" w:after="0" w:afterAutospacing="0"/>
        <w:rPr>
          <w:rFonts w:ascii="Arial" w:hAnsi="Arial" w:cs="Arial"/>
        </w:rPr>
      </w:pPr>
      <w:proofErr w:type="spellStart"/>
      <w:r w:rsidRPr="00665833">
        <w:rPr>
          <w:rFonts w:ascii="Arial" w:hAnsi="Arial" w:cs="Arial"/>
        </w:rPr>
        <w:t>Байсултанов</w:t>
      </w:r>
      <w:proofErr w:type="spellEnd"/>
      <w:r w:rsidRPr="00665833">
        <w:rPr>
          <w:rFonts w:ascii="Arial" w:hAnsi="Arial" w:cs="Arial"/>
        </w:rPr>
        <w:t xml:space="preserve"> подчеркнул, что основные средства будут направлены на создание имиджа региона — как территории, безопасной и комфортной для ведения бизнеса и вложения инвестиций. Министерство по делам СКФО готовится к подписанию ряда соглашений с кругом потенциальных инвесторов.</w:t>
      </w:r>
    </w:p>
    <w:p w:rsidR="00665833" w:rsidRPr="00665833" w:rsidRDefault="00665833" w:rsidP="00665833">
      <w:pPr>
        <w:pStyle w:val="a3"/>
        <w:spacing w:before="0" w:beforeAutospacing="0" w:after="0" w:afterAutospacing="0"/>
        <w:rPr>
          <w:rFonts w:ascii="Arial" w:hAnsi="Arial" w:cs="Arial"/>
        </w:rPr>
      </w:pPr>
      <w:r w:rsidRPr="00665833">
        <w:rPr>
          <w:rFonts w:ascii="Arial" w:hAnsi="Arial" w:cs="Arial"/>
        </w:rPr>
        <w:t>— Мы активно взаимодействуем и с бизнесменами из Южного Тироля (Италия) по вопросам развития сельского хозяйства в целом. С нами активнее стали взаимодействовать иранские партнеры. Обсуждается возможность поставок минеральной воды в Китайскую Народную Республику, — добавил чиновник.</w:t>
      </w:r>
    </w:p>
    <w:p w:rsidR="00665833" w:rsidRPr="00665833" w:rsidRDefault="00665833" w:rsidP="00665833">
      <w:pPr>
        <w:pStyle w:val="a3"/>
        <w:spacing w:before="0" w:beforeAutospacing="0" w:after="0" w:afterAutospacing="0"/>
        <w:rPr>
          <w:rFonts w:ascii="Arial" w:hAnsi="Arial" w:cs="Arial"/>
        </w:rPr>
      </w:pPr>
      <w:r w:rsidRPr="00665833">
        <w:rPr>
          <w:rFonts w:ascii="Arial" w:hAnsi="Arial" w:cs="Arial"/>
        </w:rPr>
        <w:t>Наибольшей популярностью у инвесторов пользуется туризм и агропромышленный комплекс. Для взаимовыгодного сотрудничества с рядом стран-инвесторов будет подготовлена необходимая инфраструктура. В связи с этим, основным направлением в государственной программе, принятой правительством РФ в этом году является развитие реального сектора экономики, снижение безработицы и наращивание экономического потенциала.</w:t>
      </w:r>
    </w:p>
    <w:p w:rsidR="00665833" w:rsidRPr="00665833" w:rsidRDefault="00665833" w:rsidP="00665833">
      <w:pPr>
        <w:pStyle w:val="a3"/>
        <w:spacing w:before="0" w:beforeAutospacing="0" w:after="0" w:afterAutospacing="0"/>
        <w:rPr>
          <w:rFonts w:ascii="Arial" w:hAnsi="Arial" w:cs="Arial"/>
        </w:rPr>
      </w:pPr>
      <w:r w:rsidRPr="00665833">
        <w:rPr>
          <w:rFonts w:ascii="Arial" w:hAnsi="Arial" w:cs="Arial"/>
        </w:rPr>
        <w:t xml:space="preserve">— Итоговый список на включение в госпрограмму скоро будет объявлен. Не вошедшие в него проекты после доработки и устранения недочетов могут получить финансирование в 2018 году. Если же говорить о конкретных цифрах, то </w:t>
      </w:r>
      <w:r w:rsidRPr="00665833">
        <w:rPr>
          <w:rFonts w:ascii="Arial" w:hAnsi="Arial" w:cs="Arial"/>
        </w:rPr>
        <w:lastRenderedPageBreak/>
        <w:t xml:space="preserve">в следующем году на госпрограмму предусмотрено 13,7 миллиарда рублей. По 500 миллионов рублей из этой суммы на реализацию </w:t>
      </w:r>
      <w:proofErr w:type="spellStart"/>
      <w:r w:rsidRPr="00665833">
        <w:rPr>
          <w:rFonts w:ascii="Arial" w:hAnsi="Arial" w:cs="Arial"/>
        </w:rPr>
        <w:t>инвестпроектов</w:t>
      </w:r>
      <w:proofErr w:type="spellEnd"/>
      <w:r w:rsidRPr="00665833">
        <w:rPr>
          <w:rFonts w:ascii="Arial" w:hAnsi="Arial" w:cs="Arial"/>
        </w:rPr>
        <w:t xml:space="preserve"> получит каждый субъект СКФО, и эти средства будут выделены вне зависимости от численности населения той или иной республики, — рассказал Одес </w:t>
      </w:r>
      <w:proofErr w:type="spellStart"/>
      <w:r w:rsidRPr="00665833">
        <w:rPr>
          <w:rFonts w:ascii="Arial" w:hAnsi="Arial" w:cs="Arial"/>
        </w:rPr>
        <w:t>Байсултанов</w:t>
      </w:r>
      <w:proofErr w:type="spellEnd"/>
      <w:r w:rsidRPr="00665833">
        <w:rPr>
          <w:rFonts w:ascii="Arial" w:hAnsi="Arial" w:cs="Arial"/>
        </w:rPr>
        <w:t>.</w:t>
      </w:r>
    </w:p>
    <w:p w:rsidR="00665833" w:rsidRPr="00665833" w:rsidRDefault="00665833" w:rsidP="00665833">
      <w:pPr>
        <w:pStyle w:val="a3"/>
        <w:spacing w:before="0" w:beforeAutospacing="0" w:after="0" w:afterAutospacing="0"/>
        <w:rPr>
          <w:rFonts w:ascii="Arial" w:hAnsi="Arial" w:cs="Arial"/>
        </w:rPr>
      </w:pPr>
      <w:r w:rsidRPr="00665833">
        <w:rPr>
          <w:rFonts w:ascii="Arial" w:hAnsi="Arial" w:cs="Arial"/>
        </w:rPr>
        <w:t xml:space="preserve">Ключевую роль в реализации Госпрограммы сыграет Корпорация развития Северного Кавказа. Она будет являться третьим </w:t>
      </w:r>
      <w:proofErr w:type="spellStart"/>
      <w:proofErr w:type="gramStart"/>
      <w:r w:rsidRPr="00665833">
        <w:rPr>
          <w:rFonts w:ascii="Arial" w:hAnsi="Arial" w:cs="Arial"/>
        </w:rPr>
        <w:t>соинвестором</w:t>
      </w:r>
      <w:proofErr w:type="spellEnd"/>
      <w:proofErr w:type="gramEnd"/>
      <w:r w:rsidRPr="00665833">
        <w:rPr>
          <w:rFonts w:ascii="Arial" w:hAnsi="Arial" w:cs="Arial"/>
        </w:rPr>
        <w:t xml:space="preserve"> и вкладывать недостающую сумму, тогда как государство будет выделять на реализацию тех или иных проектов 41% от общей суммы, а инвесторы – 59%.</w:t>
      </w:r>
    </w:p>
    <w:p w:rsidR="00665833" w:rsidRPr="00665833" w:rsidRDefault="00665833" w:rsidP="00665833">
      <w:pPr>
        <w:pStyle w:val="a3"/>
        <w:spacing w:before="0" w:beforeAutospacing="0" w:after="0" w:afterAutospacing="0"/>
        <w:rPr>
          <w:rFonts w:ascii="Arial" w:hAnsi="Arial" w:cs="Arial"/>
        </w:rPr>
      </w:pPr>
      <w:r w:rsidRPr="00665833">
        <w:rPr>
          <w:rFonts w:ascii="Arial" w:hAnsi="Arial" w:cs="Arial"/>
        </w:rPr>
        <w:t xml:space="preserve">— Корпорация ориентируется на участие в коммерчески эффективных проектах в реальном секторе экономики субъектов </w:t>
      </w:r>
      <w:proofErr w:type="spellStart"/>
      <w:r w:rsidRPr="00665833">
        <w:rPr>
          <w:rFonts w:ascii="Arial" w:hAnsi="Arial" w:cs="Arial"/>
        </w:rPr>
        <w:t>Северо-Кавказского</w:t>
      </w:r>
      <w:proofErr w:type="spellEnd"/>
      <w:r w:rsidRPr="00665833">
        <w:rPr>
          <w:rFonts w:ascii="Arial" w:hAnsi="Arial" w:cs="Arial"/>
        </w:rPr>
        <w:t xml:space="preserve"> федерального округа. В таких отраслях как сельское хозяйство, промышленность, медицина и курортно-рекреационный комплекс, транспорт и логистика. Среди основных задач КРСК — привлечение сторонних инвестиций в экономику СКФО, выполнение функции инвестиционного агента государства, а также осуществление консультационной деятельности для поддержки инвесторов, — пояснил чиновник.</w:t>
      </w:r>
    </w:p>
    <w:p w:rsidR="00665833" w:rsidRPr="00665833" w:rsidRDefault="00665833" w:rsidP="00665833">
      <w:pPr>
        <w:pStyle w:val="a3"/>
        <w:spacing w:before="0" w:beforeAutospacing="0" w:after="0" w:afterAutospacing="0"/>
        <w:rPr>
          <w:rFonts w:ascii="Arial" w:hAnsi="Arial" w:cs="Arial"/>
        </w:rPr>
      </w:pPr>
      <w:r w:rsidRPr="00665833">
        <w:rPr>
          <w:rFonts w:ascii="Arial" w:hAnsi="Arial" w:cs="Arial"/>
        </w:rPr>
        <w:t>В настоящее время КРСК работает над созданием инновационного медицинского кластера на территории региона Кавказских Минеральных Вод и высокотехнологичного производства 3D конусно-лучевого томографа и рентгеновского аппарата для близк</w:t>
      </w:r>
      <w:proofErr w:type="gramStart"/>
      <w:r w:rsidRPr="00665833">
        <w:rPr>
          <w:rFonts w:ascii="Arial" w:hAnsi="Arial" w:cs="Arial"/>
        </w:rPr>
        <w:t>о-</w:t>
      </w:r>
      <w:proofErr w:type="gramEnd"/>
      <w:r w:rsidRPr="00665833">
        <w:rPr>
          <w:rFonts w:ascii="Arial" w:hAnsi="Arial" w:cs="Arial"/>
        </w:rPr>
        <w:t xml:space="preserve"> и глубокофокусной терапии на базе предприятия «</w:t>
      </w:r>
      <w:proofErr w:type="spellStart"/>
      <w:r w:rsidRPr="00665833">
        <w:rPr>
          <w:rFonts w:ascii="Arial" w:hAnsi="Arial" w:cs="Arial"/>
        </w:rPr>
        <w:t>Севкаврентген-Д</w:t>
      </w:r>
      <w:proofErr w:type="spellEnd"/>
      <w:r w:rsidRPr="00665833">
        <w:rPr>
          <w:rFonts w:ascii="Arial" w:hAnsi="Arial" w:cs="Arial"/>
        </w:rPr>
        <w:t>». Кроме того, в следующем году в Ставропольском крае будет введен в эксплуатацию многофункциональный выставочный комплекс «</w:t>
      </w:r>
      <w:proofErr w:type="spellStart"/>
      <w:r w:rsidRPr="00665833">
        <w:rPr>
          <w:rFonts w:ascii="Arial" w:hAnsi="Arial" w:cs="Arial"/>
        </w:rPr>
        <w:t>КавказЭкспо</w:t>
      </w:r>
      <w:proofErr w:type="spellEnd"/>
      <w:r w:rsidRPr="00665833">
        <w:rPr>
          <w:rFonts w:ascii="Arial" w:hAnsi="Arial" w:cs="Arial"/>
        </w:rPr>
        <w:t>». Реализация данных проектов повлияет на поднятие экономики Северного Кавказа и его инвестиционную привлекательность, а также обеспечит создание новых рабочих мест.</w:t>
      </w:r>
    </w:p>
    <w:p w:rsidR="00665833" w:rsidRDefault="00665833" w:rsidP="005110C3">
      <w:pPr>
        <w:shd w:val="clear" w:color="auto" w:fill="FFFFFF"/>
        <w:spacing w:after="0" w:line="240" w:lineRule="auto"/>
        <w:outlineLvl w:val="0"/>
        <w:rPr>
          <w:rFonts w:ascii="Arial" w:eastAsia="Times New Roman" w:hAnsi="Arial" w:cs="Arial"/>
          <w:b/>
          <w:bCs/>
          <w:caps/>
          <w:kern w:val="36"/>
          <w:sz w:val="24"/>
          <w:szCs w:val="24"/>
          <w:lang w:eastAsia="ru-RU"/>
        </w:rPr>
      </w:pPr>
    </w:p>
    <w:p w:rsidR="006A6055" w:rsidRPr="002A22AD" w:rsidRDefault="006A6055" w:rsidP="009F3E69">
      <w:pPr>
        <w:spacing w:after="0"/>
        <w:rPr>
          <w:rFonts w:ascii="Arial" w:hAnsi="Arial" w:cs="Arial"/>
          <w:b/>
          <w:caps/>
          <w:sz w:val="24"/>
          <w:szCs w:val="24"/>
        </w:rPr>
      </w:pPr>
      <w:r w:rsidRPr="002A22AD">
        <w:rPr>
          <w:rFonts w:ascii="Arial" w:hAnsi="Arial" w:cs="Arial"/>
          <w:b/>
          <w:caps/>
          <w:sz w:val="24"/>
          <w:szCs w:val="24"/>
        </w:rPr>
        <w:t>Сельское хозяйство и обрабатывающие производства – основн</w:t>
      </w:r>
      <w:r w:rsidR="00957876" w:rsidRPr="002A22AD">
        <w:rPr>
          <w:rFonts w:ascii="Arial" w:hAnsi="Arial" w:cs="Arial"/>
          <w:b/>
          <w:caps/>
          <w:sz w:val="24"/>
          <w:szCs w:val="24"/>
        </w:rPr>
        <w:t>ые</w:t>
      </w:r>
      <w:r w:rsidRPr="002A22AD">
        <w:rPr>
          <w:rFonts w:ascii="Arial" w:hAnsi="Arial" w:cs="Arial"/>
          <w:b/>
          <w:caps/>
          <w:sz w:val="24"/>
          <w:szCs w:val="24"/>
        </w:rPr>
        <w:t xml:space="preserve"> сферы инвестиций в Псковской области</w:t>
      </w:r>
    </w:p>
    <w:p w:rsidR="00A0695D" w:rsidRPr="002A22AD" w:rsidRDefault="006A6055" w:rsidP="009F3E69">
      <w:pPr>
        <w:spacing w:after="0"/>
        <w:rPr>
          <w:rFonts w:ascii="Arial" w:hAnsi="Arial" w:cs="Arial"/>
          <w:sz w:val="24"/>
          <w:szCs w:val="24"/>
        </w:rPr>
      </w:pPr>
      <w:proofErr w:type="spellStart"/>
      <w:r w:rsidRPr="002A22AD">
        <w:rPr>
          <w:rFonts w:ascii="Arial" w:hAnsi="Arial" w:cs="Arial"/>
          <w:sz w:val="24"/>
          <w:szCs w:val="24"/>
        </w:rPr>
        <w:t>agroxxi.ru</w:t>
      </w:r>
      <w:proofErr w:type="spellEnd"/>
    </w:p>
    <w:p w:rsidR="00544F28" w:rsidRDefault="00544F28" w:rsidP="009F3E69">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6A6055" w:rsidRPr="006A6055" w:rsidRDefault="006A6055" w:rsidP="005110C3">
      <w:pPr>
        <w:spacing w:after="0" w:line="240" w:lineRule="auto"/>
        <w:textAlignment w:val="baseline"/>
        <w:rPr>
          <w:rFonts w:ascii="Arial" w:eastAsia="Times New Roman" w:hAnsi="Arial" w:cs="Arial"/>
          <w:sz w:val="24"/>
          <w:szCs w:val="24"/>
          <w:lang w:eastAsia="ru-RU"/>
        </w:rPr>
      </w:pPr>
      <w:r w:rsidRPr="006A6055">
        <w:rPr>
          <w:rFonts w:ascii="Arial" w:eastAsia="Times New Roman" w:hAnsi="Arial" w:cs="Arial"/>
          <w:bCs/>
          <w:sz w:val="24"/>
          <w:szCs w:val="24"/>
          <w:bdr w:val="none" w:sz="0" w:space="0" w:color="auto" w:frame="1"/>
          <w:shd w:val="clear" w:color="auto" w:fill="FFFFFF"/>
          <w:lang w:eastAsia="ru-RU"/>
        </w:rPr>
        <w:t>Аграрный сектор и обрабатывающая промышленность – секторы экономики региона, которые вызывают наибольший интерес у инвесторов</w:t>
      </w:r>
      <w:r w:rsidRPr="002A22AD">
        <w:rPr>
          <w:rFonts w:ascii="Arial" w:eastAsia="Times New Roman" w:hAnsi="Arial" w:cs="Arial"/>
          <w:sz w:val="24"/>
          <w:szCs w:val="24"/>
          <w:lang w:eastAsia="ru-RU"/>
        </w:rPr>
        <w:t>.</w:t>
      </w:r>
      <w:hyperlink r:id="rId7" w:tooltip="Источник" w:history="1">
        <w:r w:rsidRPr="002A22AD">
          <w:rPr>
            <w:rFonts w:ascii="Arial" w:eastAsia="Times New Roman" w:hAnsi="Arial" w:cs="Arial"/>
            <w:sz w:val="24"/>
            <w:szCs w:val="24"/>
            <w:lang w:eastAsia="ru-RU"/>
          </w:rPr>
          <w:t> </w:t>
        </w:r>
      </w:hyperlink>
    </w:p>
    <w:p w:rsidR="006A6055" w:rsidRPr="006A6055" w:rsidRDefault="006A6055" w:rsidP="005110C3">
      <w:pPr>
        <w:shd w:val="clear" w:color="auto" w:fill="FFFFFF"/>
        <w:spacing w:after="0" w:line="240" w:lineRule="auto"/>
        <w:textAlignment w:val="baseline"/>
        <w:rPr>
          <w:rFonts w:ascii="Arial" w:eastAsia="Times New Roman" w:hAnsi="Arial" w:cs="Arial"/>
          <w:sz w:val="24"/>
          <w:szCs w:val="24"/>
          <w:lang w:eastAsia="ru-RU"/>
        </w:rPr>
      </w:pPr>
      <w:r w:rsidRPr="006A6055">
        <w:rPr>
          <w:rFonts w:ascii="Arial" w:eastAsia="Times New Roman" w:hAnsi="Arial" w:cs="Arial"/>
          <w:sz w:val="24"/>
          <w:szCs w:val="24"/>
          <w:lang w:eastAsia="ru-RU"/>
        </w:rPr>
        <w:t>Об этом сообщил председатель государственного комитета по экономическому развитию и инвестиционной политике Андрей Михеев в ходе пресс-конференции, организованной Центром Деловой Информации и посвященной инвестиционному потенциалу региона.</w:t>
      </w:r>
    </w:p>
    <w:p w:rsidR="006A6055" w:rsidRPr="006A6055" w:rsidRDefault="006A6055" w:rsidP="005110C3">
      <w:pPr>
        <w:shd w:val="clear" w:color="auto" w:fill="FFFFFF"/>
        <w:spacing w:after="0" w:line="240" w:lineRule="auto"/>
        <w:textAlignment w:val="baseline"/>
        <w:rPr>
          <w:rFonts w:ascii="Arial" w:eastAsia="Times New Roman" w:hAnsi="Arial" w:cs="Arial"/>
          <w:sz w:val="24"/>
          <w:szCs w:val="24"/>
          <w:lang w:eastAsia="ru-RU"/>
        </w:rPr>
      </w:pPr>
      <w:r w:rsidRPr="006A6055">
        <w:rPr>
          <w:rFonts w:ascii="Arial" w:eastAsia="Times New Roman" w:hAnsi="Arial" w:cs="Arial"/>
          <w:sz w:val="24"/>
          <w:szCs w:val="24"/>
          <w:lang w:eastAsia="ru-RU"/>
        </w:rPr>
        <w:t>«Что касается структуры инвестиций, то она достаточно устойчива, - подчеркнул чиновник. - Ряд отраслей по-прежнему дают существенный прирост инвестиций. Традиционно порядка 60% объема инвестиций дают сельское хозяйство, обрабатывающие производства, строительство и отрасли транспорта и связи».</w:t>
      </w:r>
    </w:p>
    <w:p w:rsidR="006A6055" w:rsidRPr="006A6055" w:rsidRDefault="006A6055" w:rsidP="005110C3">
      <w:pPr>
        <w:shd w:val="clear" w:color="auto" w:fill="FFFFFF"/>
        <w:spacing w:after="0" w:line="240" w:lineRule="auto"/>
        <w:textAlignment w:val="baseline"/>
        <w:rPr>
          <w:rFonts w:ascii="Arial" w:eastAsia="Times New Roman" w:hAnsi="Arial" w:cs="Arial"/>
          <w:sz w:val="24"/>
          <w:szCs w:val="24"/>
          <w:lang w:eastAsia="ru-RU"/>
        </w:rPr>
      </w:pPr>
      <w:r w:rsidRPr="006A6055">
        <w:rPr>
          <w:rFonts w:ascii="Arial" w:eastAsia="Times New Roman" w:hAnsi="Arial" w:cs="Arial"/>
          <w:sz w:val="24"/>
          <w:szCs w:val="24"/>
          <w:lang w:eastAsia="ru-RU"/>
        </w:rPr>
        <w:t>Статистику подтверждают и факты. Так, в сфере сельского хозяйства продолжается реализация крупных инвестиционных проектов – Великолукский свиноводческий комплекс, проекты в молочном производстве и птицеводстве. В сфере обрабатывающей промышленности за последний год было организовано два крупных проекта – строительство лесоперерабатывающего комплекса в Дедовичах и комплекс по сжижению газа («</w:t>
      </w:r>
      <w:proofErr w:type="spellStart"/>
      <w:r w:rsidRPr="006A6055">
        <w:rPr>
          <w:rFonts w:ascii="Arial" w:eastAsia="Times New Roman" w:hAnsi="Arial" w:cs="Arial"/>
          <w:sz w:val="24"/>
          <w:szCs w:val="24"/>
          <w:lang w:eastAsia="ru-RU"/>
        </w:rPr>
        <w:t>Криогаз</w:t>
      </w:r>
      <w:proofErr w:type="spellEnd"/>
      <w:r w:rsidRPr="006A6055">
        <w:rPr>
          <w:rFonts w:ascii="Arial" w:eastAsia="Times New Roman" w:hAnsi="Arial" w:cs="Arial"/>
          <w:sz w:val="24"/>
          <w:szCs w:val="24"/>
          <w:lang w:eastAsia="ru-RU"/>
        </w:rPr>
        <w:t>»).</w:t>
      </w:r>
    </w:p>
    <w:p w:rsidR="00541FE7" w:rsidRPr="002A22AD" w:rsidRDefault="006A6055" w:rsidP="005110C3">
      <w:pPr>
        <w:shd w:val="clear" w:color="auto" w:fill="FFFFFF"/>
        <w:spacing w:after="0" w:line="240" w:lineRule="auto"/>
        <w:textAlignment w:val="baseline"/>
        <w:rPr>
          <w:rFonts w:ascii="Arial" w:eastAsia="Times New Roman" w:hAnsi="Arial" w:cs="Arial"/>
          <w:sz w:val="24"/>
          <w:szCs w:val="24"/>
          <w:lang w:eastAsia="ru-RU"/>
        </w:rPr>
      </w:pPr>
      <w:r w:rsidRPr="006A6055">
        <w:rPr>
          <w:rFonts w:ascii="Arial" w:eastAsia="Times New Roman" w:hAnsi="Arial" w:cs="Arial"/>
          <w:sz w:val="24"/>
          <w:szCs w:val="24"/>
          <w:lang w:eastAsia="ru-RU"/>
        </w:rPr>
        <w:t>Помимо этого благодаря разнообразным мерам поддержки многие предприятия в течение года модернизируют свое оборудование, строят новые. Так, в этом году расширил свои площади «</w:t>
      </w:r>
      <w:proofErr w:type="spellStart"/>
      <w:r w:rsidRPr="006A6055">
        <w:rPr>
          <w:rFonts w:ascii="Arial" w:eastAsia="Times New Roman" w:hAnsi="Arial" w:cs="Arial"/>
          <w:sz w:val="24"/>
          <w:szCs w:val="24"/>
          <w:lang w:eastAsia="ru-RU"/>
        </w:rPr>
        <w:t>Полипласт</w:t>
      </w:r>
      <w:proofErr w:type="spellEnd"/>
      <w:r w:rsidRPr="006A6055">
        <w:rPr>
          <w:rFonts w:ascii="Arial" w:eastAsia="Times New Roman" w:hAnsi="Arial" w:cs="Arial"/>
          <w:sz w:val="24"/>
          <w:szCs w:val="24"/>
          <w:lang w:eastAsia="ru-RU"/>
        </w:rPr>
        <w:t>», «Псков-Полимер» закупил новые производственные линии.</w:t>
      </w:r>
    </w:p>
    <w:p w:rsidR="00544F28" w:rsidRDefault="00544F28" w:rsidP="005110C3">
      <w:pPr>
        <w:shd w:val="clear" w:color="auto" w:fill="FFFFFF"/>
        <w:spacing w:after="0" w:line="240" w:lineRule="auto"/>
        <w:outlineLvl w:val="0"/>
        <w:rPr>
          <w:rFonts w:ascii="Arial" w:eastAsia="Times New Roman" w:hAnsi="Arial" w:cs="Arial"/>
          <w:b/>
          <w:bCs/>
          <w:caps/>
          <w:kern w:val="36"/>
          <w:sz w:val="24"/>
          <w:szCs w:val="24"/>
          <w:lang w:eastAsia="ru-RU"/>
        </w:rPr>
      </w:pPr>
    </w:p>
    <w:p w:rsidR="00F51FB3" w:rsidRPr="002A22AD" w:rsidRDefault="00F51FB3" w:rsidP="005110C3">
      <w:pPr>
        <w:shd w:val="clear" w:color="auto" w:fill="FFFFFF"/>
        <w:spacing w:after="0" w:line="240" w:lineRule="auto"/>
        <w:outlineLvl w:val="0"/>
        <w:rPr>
          <w:rFonts w:ascii="Arial" w:eastAsia="Times New Roman" w:hAnsi="Arial" w:cs="Arial"/>
          <w:caps/>
          <w:sz w:val="24"/>
          <w:szCs w:val="24"/>
          <w:lang w:eastAsia="ru-RU"/>
        </w:rPr>
      </w:pPr>
      <w:r w:rsidRPr="00F51FB3">
        <w:rPr>
          <w:rFonts w:ascii="Arial" w:eastAsia="Times New Roman" w:hAnsi="Arial" w:cs="Arial"/>
          <w:b/>
          <w:bCs/>
          <w:caps/>
          <w:kern w:val="36"/>
          <w:sz w:val="24"/>
          <w:szCs w:val="24"/>
          <w:lang w:eastAsia="ru-RU"/>
        </w:rPr>
        <w:lastRenderedPageBreak/>
        <w:t>Порядка 100 неработающих ферм в МО можно использовать для производства молока</w:t>
      </w:r>
      <w:r w:rsidRPr="002A22AD">
        <w:rPr>
          <w:rFonts w:ascii="Arial" w:eastAsia="Times New Roman" w:hAnsi="Arial" w:cs="Arial"/>
          <w:caps/>
          <w:sz w:val="24"/>
          <w:szCs w:val="24"/>
          <w:lang w:eastAsia="ru-RU"/>
        </w:rPr>
        <w:t xml:space="preserve"> </w:t>
      </w:r>
    </w:p>
    <w:p w:rsidR="00F51FB3" w:rsidRPr="00F51FB3" w:rsidRDefault="00F51FB3" w:rsidP="005110C3">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F51FB3">
        <w:rPr>
          <w:rFonts w:ascii="Arial" w:eastAsia="Times New Roman" w:hAnsi="Arial" w:cs="Arial"/>
          <w:sz w:val="24"/>
          <w:szCs w:val="24"/>
          <w:lang w:eastAsia="ru-RU"/>
        </w:rPr>
        <w:t>riamo.ru</w:t>
      </w:r>
      <w:proofErr w:type="spellEnd"/>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F51FB3" w:rsidRPr="00F51FB3" w:rsidRDefault="00F51FB3" w:rsidP="005110C3">
      <w:pPr>
        <w:shd w:val="clear" w:color="auto" w:fill="FFFFFF"/>
        <w:spacing w:after="0" w:line="240" w:lineRule="auto"/>
        <w:rPr>
          <w:rFonts w:ascii="Arial" w:eastAsia="Times New Roman" w:hAnsi="Arial" w:cs="Arial"/>
          <w:sz w:val="24"/>
          <w:szCs w:val="24"/>
          <w:lang w:eastAsia="ru-RU"/>
        </w:rPr>
      </w:pPr>
      <w:r w:rsidRPr="00F51FB3">
        <w:rPr>
          <w:rFonts w:ascii="Arial" w:eastAsia="Times New Roman" w:hAnsi="Arial" w:cs="Arial"/>
          <w:sz w:val="24"/>
          <w:szCs w:val="24"/>
          <w:lang w:eastAsia="ru-RU"/>
        </w:rPr>
        <w:t>Порядка 100 ферм в Подмосковье не используются для производства молока, их совокупная мощность позволит выпускать до 280 тысяч тонн продукции в год, говорится в сообщении пресс-службы Московской областной думы.</w:t>
      </w:r>
    </w:p>
    <w:p w:rsidR="00F51FB3" w:rsidRPr="00F51FB3" w:rsidRDefault="00F51FB3" w:rsidP="005110C3">
      <w:pPr>
        <w:shd w:val="clear" w:color="auto" w:fill="FFFFFF"/>
        <w:spacing w:after="0" w:line="240" w:lineRule="auto"/>
        <w:rPr>
          <w:rFonts w:ascii="Arial" w:eastAsia="Times New Roman" w:hAnsi="Arial" w:cs="Arial"/>
          <w:sz w:val="24"/>
          <w:szCs w:val="24"/>
          <w:lang w:eastAsia="ru-RU"/>
        </w:rPr>
      </w:pPr>
      <w:r w:rsidRPr="00F51FB3">
        <w:rPr>
          <w:rFonts w:ascii="Arial" w:eastAsia="Times New Roman" w:hAnsi="Arial" w:cs="Arial"/>
          <w:sz w:val="24"/>
          <w:szCs w:val="24"/>
          <w:lang w:eastAsia="ru-RU"/>
        </w:rPr>
        <w:t>Как напоминается в материале, перед регионом стоит задача достижения производства товарного молока в объеме 1 миллиона тонн к 2020 году. Если сейчас 132 подмосковных хозяйства обеспечивают область молоком на 33%, то выпуск миллиона тонн позволит довести эту долю до 47%. В настоящее время фермеры региона поставляют на рынок 640 тысяч тонн продукта в год, таким образом, необходимо увеличить валовое производство молока на 360 тысяч тонн. Для этого требуется нарастить поголовье коров на 55 тысяч животных, либо открывая новые фермы, либо реконструируя старые.</w:t>
      </w:r>
      <w:r w:rsidRPr="00F51FB3">
        <w:rPr>
          <w:rFonts w:ascii="Arial" w:eastAsia="Times New Roman" w:hAnsi="Arial" w:cs="Arial"/>
          <w:sz w:val="24"/>
          <w:szCs w:val="24"/>
          <w:lang w:eastAsia="ru-RU"/>
        </w:rPr>
        <w:br/>
        <w:t>«В настоящее время не используется для производства молока около 100 ферм – на них можно было бы разместить около 40 тысяч коров. Только ввод этих мощностей даст региону до 280 тысяч тонн продукта. При этом объем государственной поддержки может составить 700 миллионов рублей, но для достижения поставленных целей требуется привлечение около 7,5 миллиардов инвестиций», - говорится в сообщении.</w:t>
      </w:r>
      <w:r w:rsidRPr="00F51FB3">
        <w:rPr>
          <w:rFonts w:ascii="Arial" w:eastAsia="Times New Roman" w:hAnsi="Arial" w:cs="Arial"/>
          <w:sz w:val="24"/>
          <w:szCs w:val="24"/>
          <w:lang w:eastAsia="ru-RU"/>
        </w:rPr>
        <w:br/>
        <w:t>По информации пресс-службы, затраты на реконструкцию фермы в среднем в 2,5 раза ниже, чем при строительстве «с нуля». Однако при реконструкции ферм возникает проблема соседства с населенными пунктами и дачными поселками, которые вплотную подошли к хозяйствам – рядом с жильем возобновление деятельности ферм невозможно из-за санитарных требований.</w:t>
      </w:r>
    </w:p>
    <w:p w:rsidR="00957876" w:rsidRPr="002A22AD" w:rsidRDefault="00957876" w:rsidP="005110C3">
      <w:pPr>
        <w:spacing w:after="0" w:line="240" w:lineRule="auto"/>
        <w:textAlignment w:val="baseline"/>
        <w:rPr>
          <w:rFonts w:ascii="Arial" w:eastAsia="Times New Roman" w:hAnsi="Arial" w:cs="Arial"/>
          <w:sz w:val="24"/>
          <w:szCs w:val="24"/>
          <w:lang w:eastAsia="ru-RU"/>
        </w:rPr>
      </w:pPr>
    </w:p>
    <w:p w:rsidR="00940282" w:rsidRPr="002A22AD" w:rsidRDefault="00940282" w:rsidP="005110C3">
      <w:pPr>
        <w:shd w:val="clear" w:color="auto" w:fill="FFFFFF"/>
        <w:spacing w:after="0" w:line="240" w:lineRule="auto"/>
        <w:textAlignment w:val="baseline"/>
        <w:rPr>
          <w:rFonts w:ascii="Arial" w:eastAsia="Times New Roman" w:hAnsi="Arial" w:cs="Arial"/>
          <w:sz w:val="24"/>
          <w:szCs w:val="24"/>
          <w:lang w:eastAsia="ru-RU"/>
        </w:rPr>
      </w:pPr>
    </w:p>
    <w:p w:rsidR="00940282" w:rsidRPr="002A22AD" w:rsidRDefault="00940282" w:rsidP="005110C3">
      <w:pPr>
        <w:shd w:val="clear" w:color="auto" w:fill="FFFFFF"/>
        <w:spacing w:after="0" w:line="240" w:lineRule="auto"/>
        <w:rPr>
          <w:rFonts w:ascii="Arial" w:eastAsia="Times New Roman" w:hAnsi="Arial" w:cs="Arial"/>
          <w:b/>
          <w:bCs/>
          <w:caps/>
          <w:sz w:val="24"/>
          <w:szCs w:val="24"/>
          <w:lang w:eastAsia="ru-RU"/>
        </w:rPr>
      </w:pPr>
      <w:r w:rsidRPr="00940282">
        <w:rPr>
          <w:rFonts w:ascii="Arial" w:eastAsia="Times New Roman" w:hAnsi="Arial" w:cs="Arial"/>
          <w:b/>
          <w:bCs/>
          <w:caps/>
          <w:sz w:val="24"/>
          <w:szCs w:val="24"/>
          <w:lang w:eastAsia="ru-RU"/>
        </w:rPr>
        <w:t>Хозяйство «Дружба» станет первым в Омской области племенным репродуктором мясного направления </w:t>
      </w:r>
    </w:p>
    <w:p w:rsidR="00940282" w:rsidRPr="00940282" w:rsidRDefault="00940282" w:rsidP="005110C3">
      <w:pPr>
        <w:shd w:val="clear" w:color="auto" w:fill="FFFFFF"/>
        <w:spacing w:after="0" w:line="240" w:lineRule="auto"/>
        <w:rPr>
          <w:rFonts w:ascii="Arial" w:eastAsia="Times New Roman" w:hAnsi="Arial" w:cs="Arial"/>
          <w:bCs/>
          <w:sz w:val="24"/>
          <w:szCs w:val="24"/>
          <w:lang w:eastAsia="ru-RU"/>
        </w:rPr>
      </w:pPr>
      <w:r w:rsidRPr="00940282">
        <w:rPr>
          <w:rFonts w:ascii="Arial" w:eastAsia="Times New Roman" w:hAnsi="Arial" w:cs="Arial"/>
          <w:bCs/>
          <w:sz w:val="24"/>
          <w:szCs w:val="24"/>
          <w:lang w:eastAsia="ru-RU"/>
        </w:rPr>
        <w:t xml:space="preserve"> «</w:t>
      </w:r>
      <w:proofErr w:type="spellStart"/>
      <w:r w:rsidRPr="00940282">
        <w:rPr>
          <w:rFonts w:ascii="Arial" w:eastAsia="Times New Roman" w:hAnsi="Arial" w:cs="Arial"/>
          <w:bCs/>
          <w:sz w:val="24"/>
          <w:szCs w:val="24"/>
          <w:lang w:eastAsia="ru-RU"/>
        </w:rPr>
        <w:t>Korovainfo</w:t>
      </w:r>
      <w:proofErr w:type="spellEnd"/>
      <w:r w:rsidRPr="00940282">
        <w:rPr>
          <w:rFonts w:ascii="Arial" w:eastAsia="Times New Roman" w:hAnsi="Arial" w:cs="Arial"/>
          <w:bCs/>
          <w:sz w:val="24"/>
          <w:szCs w:val="24"/>
          <w:lang w:eastAsia="ru-RU"/>
        </w:rPr>
        <w:t>»</w:t>
      </w:r>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940282" w:rsidRPr="00940282" w:rsidRDefault="00940282" w:rsidP="005110C3">
      <w:pPr>
        <w:shd w:val="clear" w:color="auto" w:fill="FFFFFF"/>
        <w:spacing w:after="0" w:line="240" w:lineRule="auto"/>
        <w:rPr>
          <w:rFonts w:ascii="Arial" w:eastAsia="Times New Roman" w:hAnsi="Arial" w:cs="Arial"/>
          <w:sz w:val="24"/>
          <w:szCs w:val="24"/>
          <w:lang w:eastAsia="ru-RU"/>
        </w:rPr>
      </w:pPr>
      <w:r w:rsidRPr="00940282">
        <w:rPr>
          <w:rFonts w:ascii="Arial" w:eastAsia="Times New Roman" w:hAnsi="Arial" w:cs="Arial"/>
          <w:sz w:val="24"/>
          <w:szCs w:val="24"/>
          <w:lang w:eastAsia="ru-RU"/>
        </w:rPr>
        <w:t xml:space="preserve">Животноводы </w:t>
      </w:r>
      <w:proofErr w:type="spellStart"/>
      <w:r w:rsidRPr="00940282">
        <w:rPr>
          <w:rFonts w:ascii="Arial" w:eastAsia="Times New Roman" w:hAnsi="Arial" w:cs="Arial"/>
          <w:sz w:val="24"/>
          <w:szCs w:val="24"/>
          <w:lang w:eastAsia="ru-RU"/>
        </w:rPr>
        <w:t>Марьяновского</w:t>
      </w:r>
      <w:proofErr w:type="spellEnd"/>
      <w:r w:rsidRPr="00940282">
        <w:rPr>
          <w:rFonts w:ascii="Arial" w:eastAsia="Times New Roman" w:hAnsi="Arial" w:cs="Arial"/>
          <w:sz w:val="24"/>
          <w:szCs w:val="24"/>
          <w:lang w:eastAsia="ru-RU"/>
        </w:rPr>
        <w:t xml:space="preserve"> района поделились с коллегами опытом по улучшению качества мяса, используя генетический потенциал животных герефордской породы.</w:t>
      </w:r>
    </w:p>
    <w:p w:rsidR="00940282" w:rsidRPr="00940282" w:rsidRDefault="00940282" w:rsidP="005110C3">
      <w:pPr>
        <w:shd w:val="clear" w:color="auto" w:fill="FFFFFF"/>
        <w:spacing w:after="0" w:line="240" w:lineRule="auto"/>
        <w:rPr>
          <w:rFonts w:ascii="Arial" w:eastAsia="Times New Roman" w:hAnsi="Arial" w:cs="Arial"/>
          <w:sz w:val="24"/>
          <w:szCs w:val="24"/>
          <w:lang w:eastAsia="ru-RU"/>
        </w:rPr>
      </w:pPr>
      <w:r w:rsidRPr="00940282">
        <w:rPr>
          <w:rFonts w:ascii="Arial" w:eastAsia="Times New Roman" w:hAnsi="Arial" w:cs="Arial"/>
          <w:sz w:val="24"/>
          <w:szCs w:val="24"/>
          <w:lang w:eastAsia="ru-RU"/>
        </w:rPr>
        <w:t xml:space="preserve">В животноводческом хозяйстве «Дружба» </w:t>
      </w:r>
      <w:proofErr w:type="spellStart"/>
      <w:r w:rsidRPr="00940282">
        <w:rPr>
          <w:rFonts w:ascii="Arial" w:eastAsia="Times New Roman" w:hAnsi="Arial" w:cs="Arial"/>
          <w:sz w:val="24"/>
          <w:szCs w:val="24"/>
          <w:lang w:eastAsia="ru-RU"/>
        </w:rPr>
        <w:t>Марьяновского</w:t>
      </w:r>
      <w:proofErr w:type="spellEnd"/>
      <w:r w:rsidRPr="00940282">
        <w:rPr>
          <w:rFonts w:ascii="Arial" w:eastAsia="Times New Roman" w:hAnsi="Arial" w:cs="Arial"/>
          <w:sz w:val="24"/>
          <w:szCs w:val="24"/>
          <w:lang w:eastAsia="ru-RU"/>
        </w:rPr>
        <w:t xml:space="preserve"> района прошло выездное совещание с участием специалистов Минсельхозпрода, руководителей организаций, крестьянско-фермерских хозяйств из 10 муниципальных районов. Участники обсудили перспективы развития мясного скотоводства и ознакомились с опытом </w:t>
      </w:r>
      <w:proofErr w:type="spellStart"/>
      <w:r w:rsidRPr="00940282">
        <w:rPr>
          <w:rFonts w:ascii="Arial" w:eastAsia="Times New Roman" w:hAnsi="Arial" w:cs="Arial"/>
          <w:sz w:val="24"/>
          <w:szCs w:val="24"/>
          <w:lang w:eastAsia="ru-RU"/>
        </w:rPr>
        <w:t>марьяновских</w:t>
      </w:r>
      <w:proofErr w:type="spellEnd"/>
      <w:r w:rsidRPr="00940282">
        <w:rPr>
          <w:rFonts w:ascii="Arial" w:eastAsia="Times New Roman" w:hAnsi="Arial" w:cs="Arial"/>
          <w:sz w:val="24"/>
          <w:szCs w:val="24"/>
          <w:lang w:eastAsia="ru-RU"/>
        </w:rPr>
        <w:t xml:space="preserve"> животноводов, которые используют генетический потенциал животных герефордской породы для улучшения качества мяса.</w:t>
      </w:r>
    </w:p>
    <w:p w:rsidR="00940282" w:rsidRPr="00940282" w:rsidRDefault="00940282" w:rsidP="005110C3">
      <w:pPr>
        <w:shd w:val="clear" w:color="auto" w:fill="FFFFFF"/>
        <w:spacing w:after="0" w:line="240" w:lineRule="auto"/>
        <w:rPr>
          <w:rFonts w:ascii="Arial" w:eastAsia="Times New Roman" w:hAnsi="Arial" w:cs="Arial"/>
          <w:sz w:val="24"/>
          <w:szCs w:val="24"/>
          <w:lang w:eastAsia="ru-RU"/>
        </w:rPr>
      </w:pPr>
      <w:r w:rsidRPr="00940282">
        <w:rPr>
          <w:rFonts w:ascii="Arial" w:eastAsia="Times New Roman" w:hAnsi="Arial" w:cs="Arial"/>
          <w:sz w:val="24"/>
          <w:szCs w:val="24"/>
          <w:lang w:eastAsia="ru-RU"/>
        </w:rPr>
        <w:t>ООО «Дружба» планирует получить в ближайшее время статус первого в Омской области племенного репродуктора по разведению крупного рогатого скота мясного направления.</w:t>
      </w:r>
    </w:p>
    <w:p w:rsidR="00940282" w:rsidRPr="00940282" w:rsidRDefault="00940282" w:rsidP="005110C3">
      <w:pPr>
        <w:shd w:val="clear" w:color="auto" w:fill="FFFFFF"/>
        <w:spacing w:after="0" w:line="240" w:lineRule="auto"/>
        <w:rPr>
          <w:rFonts w:ascii="Arial" w:eastAsia="Times New Roman" w:hAnsi="Arial" w:cs="Arial"/>
          <w:sz w:val="24"/>
          <w:szCs w:val="24"/>
          <w:lang w:eastAsia="ru-RU"/>
        </w:rPr>
      </w:pPr>
      <w:r w:rsidRPr="00940282">
        <w:rPr>
          <w:rFonts w:ascii="Arial" w:eastAsia="Times New Roman" w:hAnsi="Arial" w:cs="Arial"/>
          <w:sz w:val="24"/>
          <w:szCs w:val="24"/>
          <w:lang w:eastAsia="ru-RU"/>
        </w:rPr>
        <w:t>"В стаде хозяйства насчитывается более 900 породных животных, в том числе 390 коров. Кормовая база позволяет получать к моменту реализации скота (20 месяцев) бычков массой более 400 килограммов", - добавляет пресс-служба Омской Губернии.</w:t>
      </w:r>
    </w:p>
    <w:p w:rsidR="00940282" w:rsidRPr="00940282" w:rsidRDefault="00940282" w:rsidP="005110C3">
      <w:pPr>
        <w:shd w:val="clear" w:color="auto" w:fill="FFFFFF"/>
        <w:spacing w:after="0" w:line="240" w:lineRule="auto"/>
        <w:rPr>
          <w:rFonts w:ascii="Arial" w:eastAsia="Times New Roman" w:hAnsi="Arial" w:cs="Arial"/>
          <w:sz w:val="24"/>
          <w:szCs w:val="24"/>
          <w:lang w:eastAsia="ru-RU"/>
        </w:rPr>
      </w:pPr>
      <w:r w:rsidRPr="00940282">
        <w:rPr>
          <w:rFonts w:ascii="Arial" w:eastAsia="Times New Roman" w:hAnsi="Arial" w:cs="Arial"/>
          <w:sz w:val="24"/>
          <w:szCs w:val="24"/>
          <w:lang w:eastAsia="ru-RU"/>
        </w:rPr>
        <w:t xml:space="preserve">Для увеличения поголовья скота, по мнению специалистов профильного министерства, важны репродуктивные качества коров и привесы до 1,5 килограмма. За счет этого повысится окупаемость мяса и прибыль. Стоит отметить, что в разведении породных животных больших успехов достигли в КФХ </w:t>
      </w:r>
      <w:r w:rsidRPr="00940282">
        <w:rPr>
          <w:rFonts w:ascii="Arial" w:eastAsia="Times New Roman" w:hAnsi="Arial" w:cs="Arial"/>
          <w:sz w:val="24"/>
          <w:szCs w:val="24"/>
          <w:lang w:eastAsia="ru-RU"/>
        </w:rPr>
        <w:lastRenderedPageBreak/>
        <w:t>«</w:t>
      </w:r>
      <w:proofErr w:type="spellStart"/>
      <w:r w:rsidRPr="00940282">
        <w:rPr>
          <w:rFonts w:ascii="Arial" w:eastAsia="Times New Roman" w:hAnsi="Arial" w:cs="Arial"/>
          <w:sz w:val="24"/>
          <w:szCs w:val="24"/>
          <w:lang w:eastAsia="ru-RU"/>
        </w:rPr>
        <w:t>Якимчик</w:t>
      </w:r>
      <w:proofErr w:type="spellEnd"/>
      <w:r w:rsidRPr="00940282">
        <w:rPr>
          <w:rFonts w:ascii="Arial" w:eastAsia="Times New Roman" w:hAnsi="Arial" w:cs="Arial"/>
          <w:sz w:val="24"/>
          <w:szCs w:val="24"/>
          <w:lang w:eastAsia="ru-RU"/>
        </w:rPr>
        <w:t xml:space="preserve">» </w:t>
      </w:r>
      <w:proofErr w:type="gramStart"/>
      <w:r w:rsidRPr="00940282">
        <w:rPr>
          <w:rFonts w:ascii="Arial" w:eastAsia="Times New Roman" w:hAnsi="Arial" w:cs="Arial"/>
          <w:sz w:val="24"/>
          <w:szCs w:val="24"/>
          <w:lang w:eastAsia="ru-RU"/>
        </w:rPr>
        <w:t>и ООО</w:t>
      </w:r>
      <w:proofErr w:type="gramEnd"/>
      <w:r w:rsidRPr="00940282">
        <w:rPr>
          <w:rFonts w:ascii="Arial" w:eastAsia="Times New Roman" w:hAnsi="Arial" w:cs="Arial"/>
          <w:sz w:val="24"/>
          <w:szCs w:val="24"/>
          <w:lang w:eastAsia="ru-RU"/>
        </w:rPr>
        <w:t xml:space="preserve"> «Люфт», где регистрируются наибольшие среднесуточные привесы на откормке молодняка.</w:t>
      </w:r>
    </w:p>
    <w:p w:rsidR="00940282" w:rsidRPr="00940282" w:rsidRDefault="00940282" w:rsidP="005110C3">
      <w:pPr>
        <w:shd w:val="clear" w:color="auto" w:fill="FFFFFF"/>
        <w:spacing w:after="0" w:line="240" w:lineRule="auto"/>
        <w:rPr>
          <w:rFonts w:ascii="Arial" w:eastAsia="Times New Roman" w:hAnsi="Arial" w:cs="Arial"/>
          <w:sz w:val="24"/>
          <w:szCs w:val="24"/>
          <w:lang w:eastAsia="ru-RU"/>
        </w:rPr>
      </w:pPr>
      <w:r w:rsidRPr="00940282">
        <w:rPr>
          <w:rFonts w:ascii="Arial" w:eastAsia="Times New Roman" w:hAnsi="Arial" w:cs="Arial"/>
          <w:sz w:val="24"/>
          <w:szCs w:val="24"/>
          <w:lang w:eastAsia="ru-RU"/>
        </w:rPr>
        <w:t xml:space="preserve">Как сообщает пресс-служба Правительства Омской области, на сегодняшний день в регионе работают 11 </w:t>
      </w:r>
      <w:proofErr w:type="spellStart"/>
      <w:r w:rsidRPr="00940282">
        <w:rPr>
          <w:rFonts w:ascii="Arial" w:eastAsia="Times New Roman" w:hAnsi="Arial" w:cs="Arial"/>
          <w:sz w:val="24"/>
          <w:szCs w:val="24"/>
          <w:lang w:eastAsia="ru-RU"/>
        </w:rPr>
        <w:t>племзаводов</w:t>
      </w:r>
      <w:proofErr w:type="spellEnd"/>
      <w:r w:rsidRPr="00940282">
        <w:rPr>
          <w:rFonts w:ascii="Arial" w:eastAsia="Times New Roman" w:hAnsi="Arial" w:cs="Arial"/>
          <w:sz w:val="24"/>
          <w:szCs w:val="24"/>
          <w:lang w:eastAsia="ru-RU"/>
        </w:rPr>
        <w:t xml:space="preserve"> и столько же племенных репродукторов крупного рогатого скота, но все они - молочного направления. </w:t>
      </w:r>
      <w:proofErr w:type="spellStart"/>
      <w:r w:rsidRPr="00940282">
        <w:rPr>
          <w:rFonts w:ascii="Arial" w:eastAsia="Times New Roman" w:hAnsi="Arial" w:cs="Arial"/>
          <w:sz w:val="24"/>
          <w:szCs w:val="24"/>
          <w:lang w:eastAsia="ru-RU"/>
        </w:rPr>
        <w:t>Марьяновский</w:t>
      </w:r>
      <w:proofErr w:type="spellEnd"/>
      <w:r w:rsidRPr="00940282">
        <w:rPr>
          <w:rFonts w:ascii="Arial" w:eastAsia="Times New Roman" w:hAnsi="Arial" w:cs="Arial"/>
          <w:sz w:val="24"/>
          <w:szCs w:val="24"/>
          <w:lang w:eastAsia="ru-RU"/>
        </w:rPr>
        <w:t xml:space="preserve"> </w:t>
      </w:r>
      <w:proofErr w:type="spellStart"/>
      <w:r w:rsidRPr="00940282">
        <w:rPr>
          <w:rFonts w:ascii="Arial" w:eastAsia="Times New Roman" w:hAnsi="Arial" w:cs="Arial"/>
          <w:sz w:val="24"/>
          <w:szCs w:val="24"/>
          <w:lang w:eastAsia="ru-RU"/>
        </w:rPr>
        <w:t>племрепродуктор</w:t>
      </w:r>
      <w:proofErr w:type="spellEnd"/>
      <w:r w:rsidRPr="00940282">
        <w:rPr>
          <w:rFonts w:ascii="Arial" w:eastAsia="Times New Roman" w:hAnsi="Arial" w:cs="Arial"/>
          <w:sz w:val="24"/>
          <w:szCs w:val="24"/>
          <w:lang w:eastAsia="ru-RU"/>
        </w:rPr>
        <w:t xml:space="preserve"> по выращиванию герефордов является первооткрывателем и позволит повысить качественные характеристики «мясного» стада. Кроме того, появится возможность получать высококлассную «мраморную» говядину, которая до этого завозилась из-за границы.</w:t>
      </w:r>
    </w:p>
    <w:p w:rsidR="00940282" w:rsidRPr="00940282" w:rsidRDefault="00940282" w:rsidP="005110C3">
      <w:pPr>
        <w:shd w:val="clear" w:color="auto" w:fill="FFFFFF"/>
        <w:spacing w:after="0" w:line="240" w:lineRule="auto"/>
        <w:rPr>
          <w:rFonts w:ascii="Arial" w:eastAsia="Times New Roman" w:hAnsi="Arial" w:cs="Arial"/>
          <w:sz w:val="24"/>
          <w:szCs w:val="24"/>
          <w:lang w:eastAsia="ru-RU"/>
        </w:rPr>
      </w:pPr>
      <w:r w:rsidRPr="00940282">
        <w:rPr>
          <w:rFonts w:ascii="Arial" w:eastAsia="Times New Roman" w:hAnsi="Arial" w:cs="Arial"/>
          <w:sz w:val="24"/>
          <w:szCs w:val="24"/>
          <w:lang w:eastAsia="ru-RU"/>
        </w:rPr>
        <w:t>"В Омской области в настоящее время насчитывается около 15 тысяч голов КРС мясного направления, производство мяса в живом весе составило более 1,6 тысячи тонн. В регионе принята и действует программа по развитию мясного скотоводства, на развитие которого предусмотрена федеральная поддержка в объеме более 8,8 миллиона рублей. Ожидается, что к 2020 году объем производства мяса КРС в регионе составит более 2,5 тысячи тонн. Чистокровное поголовье повысит продуктивность мясного скотоводства", - приводит данные пресс-служба регионального Правительства.</w:t>
      </w:r>
    </w:p>
    <w:p w:rsidR="00940282" w:rsidRPr="00940282" w:rsidRDefault="00940282" w:rsidP="005110C3">
      <w:pPr>
        <w:shd w:val="clear" w:color="auto" w:fill="FFFFFF"/>
        <w:spacing w:after="0" w:line="240" w:lineRule="auto"/>
        <w:rPr>
          <w:rFonts w:ascii="Arial" w:eastAsia="Times New Roman" w:hAnsi="Arial" w:cs="Arial"/>
          <w:sz w:val="24"/>
          <w:szCs w:val="24"/>
          <w:lang w:eastAsia="ru-RU"/>
        </w:rPr>
      </w:pPr>
      <w:r w:rsidRPr="00940282">
        <w:rPr>
          <w:rFonts w:ascii="Arial" w:eastAsia="Times New Roman" w:hAnsi="Arial" w:cs="Arial"/>
          <w:sz w:val="24"/>
          <w:szCs w:val="24"/>
          <w:lang w:eastAsia="ru-RU"/>
        </w:rPr>
        <w:t>В январе следующего года планируется провести такое же совещание в Знаменском районе.</w:t>
      </w:r>
    </w:p>
    <w:p w:rsidR="00940282" w:rsidRPr="00940282" w:rsidRDefault="00940282" w:rsidP="005110C3">
      <w:pPr>
        <w:shd w:val="clear" w:color="auto" w:fill="FFFFFF"/>
        <w:spacing w:after="0" w:line="240" w:lineRule="auto"/>
        <w:rPr>
          <w:rFonts w:ascii="Arial" w:eastAsia="Times New Roman" w:hAnsi="Arial" w:cs="Arial"/>
          <w:sz w:val="24"/>
          <w:szCs w:val="24"/>
          <w:lang w:eastAsia="ru-RU"/>
        </w:rPr>
      </w:pPr>
      <w:r w:rsidRPr="00940282">
        <w:rPr>
          <w:rFonts w:ascii="Arial" w:eastAsia="Times New Roman" w:hAnsi="Arial" w:cs="Arial"/>
          <w:sz w:val="24"/>
          <w:szCs w:val="24"/>
          <w:lang w:eastAsia="ru-RU"/>
        </w:rPr>
        <w:t xml:space="preserve">Напомним, что Виктор Назаров объявил 2017-й Годом животноводства в области. Ответственным за этот проект является региональный Минсельхозпрод. По его мнению, необходимо формировать ассоциацию, перенимать опыт передовых хозяйств, проводить обучение животноводов. Также на отраслевых совещаниях с участием специалистов Министерства обсуждается задача по увеличению </w:t>
      </w:r>
      <w:proofErr w:type="spellStart"/>
      <w:r w:rsidRPr="00940282">
        <w:rPr>
          <w:rFonts w:ascii="Arial" w:eastAsia="Times New Roman" w:hAnsi="Arial" w:cs="Arial"/>
          <w:sz w:val="24"/>
          <w:szCs w:val="24"/>
          <w:lang w:eastAsia="ru-RU"/>
        </w:rPr>
        <w:t>высокопородного</w:t>
      </w:r>
      <w:proofErr w:type="spellEnd"/>
      <w:r w:rsidRPr="00940282">
        <w:rPr>
          <w:rFonts w:ascii="Arial" w:eastAsia="Times New Roman" w:hAnsi="Arial" w:cs="Arial"/>
          <w:sz w:val="24"/>
          <w:szCs w:val="24"/>
          <w:lang w:eastAsia="ru-RU"/>
        </w:rPr>
        <w:t xml:space="preserve"> стада КРС для производства мяса и молока.</w:t>
      </w:r>
    </w:p>
    <w:p w:rsidR="00940282" w:rsidRPr="002A22AD" w:rsidRDefault="00940282" w:rsidP="005110C3">
      <w:pPr>
        <w:shd w:val="clear" w:color="auto" w:fill="FFFFFF"/>
        <w:spacing w:after="0" w:line="240" w:lineRule="auto"/>
        <w:textAlignment w:val="baseline"/>
        <w:rPr>
          <w:rFonts w:ascii="Arial" w:eastAsia="Times New Roman" w:hAnsi="Arial" w:cs="Arial"/>
          <w:sz w:val="24"/>
          <w:szCs w:val="24"/>
          <w:lang w:eastAsia="ru-RU"/>
        </w:rPr>
      </w:pPr>
    </w:p>
    <w:p w:rsidR="00541FE7" w:rsidRPr="002A22AD" w:rsidRDefault="00541FE7" w:rsidP="005110C3">
      <w:pPr>
        <w:shd w:val="clear" w:color="auto" w:fill="FFFFFF"/>
        <w:spacing w:after="0" w:line="240" w:lineRule="auto"/>
        <w:rPr>
          <w:rFonts w:ascii="Arial" w:eastAsia="Times New Roman" w:hAnsi="Arial" w:cs="Arial"/>
          <w:b/>
          <w:bCs/>
          <w:caps/>
          <w:sz w:val="24"/>
          <w:szCs w:val="24"/>
          <w:lang w:eastAsia="ru-RU"/>
        </w:rPr>
      </w:pPr>
      <w:r w:rsidRPr="00541FE7">
        <w:rPr>
          <w:rFonts w:ascii="Arial" w:eastAsia="Times New Roman" w:hAnsi="Arial" w:cs="Arial"/>
          <w:b/>
          <w:bCs/>
          <w:caps/>
          <w:sz w:val="24"/>
          <w:szCs w:val="24"/>
          <w:lang w:eastAsia="ru-RU"/>
        </w:rPr>
        <w:t>Все больше молодых людей в Липецкой области хотят открыть свое дело</w:t>
      </w:r>
    </w:p>
    <w:p w:rsidR="00541FE7" w:rsidRPr="00541FE7" w:rsidRDefault="00541FE7" w:rsidP="005110C3">
      <w:pPr>
        <w:shd w:val="clear" w:color="auto" w:fill="FFFFFF"/>
        <w:spacing w:after="0" w:line="240" w:lineRule="auto"/>
        <w:rPr>
          <w:rFonts w:ascii="Arial" w:eastAsia="Times New Roman" w:hAnsi="Arial" w:cs="Arial"/>
          <w:bCs/>
          <w:sz w:val="24"/>
          <w:szCs w:val="24"/>
          <w:lang w:eastAsia="ru-RU"/>
        </w:rPr>
      </w:pPr>
      <w:r w:rsidRPr="00541FE7">
        <w:rPr>
          <w:rFonts w:ascii="Arial" w:eastAsia="Times New Roman" w:hAnsi="Arial" w:cs="Arial"/>
          <w:bCs/>
          <w:sz w:val="24"/>
          <w:szCs w:val="24"/>
          <w:lang w:eastAsia="ru-RU"/>
        </w:rPr>
        <w:t>«Липецкое время»</w:t>
      </w:r>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541FE7" w:rsidRPr="00541FE7" w:rsidRDefault="00541FE7" w:rsidP="005110C3">
      <w:pPr>
        <w:shd w:val="clear" w:color="auto" w:fill="FFFFFF"/>
        <w:spacing w:after="0" w:line="240" w:lineRule="auto"/>
        <w:rPr>
          <w:rFonts w:ascii="Arial" w:eastAsia="Times New Roman" w:hAnsi="Arial" w:cs="Arial"/>
          <w:sz w:val="24"/>
          <w:szCs w:val="24"/>
          <w:lang w:eastAsia="ru-RU"/>
        </w:rPr>
      </w:pPr>
      <w:r w:rsidRPr="00541FE7">
        <w:rPr>
          <w:rFonts w:ascii="Arial" w:eastAsia="Times New Roman" w:hAnsi="Arial" w:cs="Arial"/>
          <w:sz w:val="24"/>
          <w:szCs w:val="24"/>
          <w:lang w:eastAsia="ru-RU"/>
        </w:rPr>
        <w:t xml:space="preserve">Одни выбирают коллективные формы и создают кооперативы, другим по душе индивидуальные </w:t>
      </w:r>
      <w:proofErr w:type="spellStart"/>
      <w:proofErr w:type="gramStart"/>
      <w:r w:rsidRPr="00541FE7">
        <w:rPr>
          <w:rFonts w:ascii="Arial" w:eastAsia="Times New Roman" w:hAnsi="Arial" w:cs="Arial"/>
          <w:sz w:val="24"/>
          <w:szCs w:val="24"/>
          <w:lang w:eastAsia="ru-RU"/>
        </w:rPr>
        <w:t>бизнес-проекты</w:t>
      </w:r>
      <w:proofErr w:type="spellEnd"/>
      <w:proofErr w:type="gramEnd"/>
      <w:r w:rsidRPr="00541FE7">
        <w:rPr>
          <w:rFonts w:ascii="Arial" w:eastAsia="Times New Roman" w:hAnsi="Arial" w:cs="Arial"/>
          <w:sz w:val="24"/>
          <w:szCs w:val="24"/>
          <w:lang w:eastAsia="ru-RU"/>
        </w:rPr>
        <w:t>. Об итогах и перспективах развития молодёжного предпринимательства говорили сегодня в рамках форума «Бизнес-ёлка». Он объединил около 300 человек в возрасте от 14 до 30 лет.</w:t>
      </w:r>
    </w:p>
    <w:p w:rsidR="00541FE7" w:rsidRPr="00541FE7" w:rsidRDefault="00541FE7" w:rsidP="005110C3">
      <w:pPr>
        <w:shd w:val="clear" w:color="auto" w:fill="FFFFFF"/>
        <w:spacing w:after="0" w:line="240" w:lineRule="auto"/>
        <w:rPr>
          <w:rFonts w:ascii="Arial" w:eastAsia="Times New Roman" w:hAnsi="Arial" w:cs="Arial"/>
          <w:sz w:val="24"/>
          <w:szCs w:val="24"/>
          <w:lang w:eastAsia="ru-RU"/>
        </w:rPr>
      </w:pPr>
      <w:r w:rsidRPr="00541FE7">
        <w:rPr>
          <w:rFonts w:ascii="Arial" w:eastAsia="Times New Roman" w:hAnsi="Arial" w:cs="Arial"/>
          <w:sz w:val="24"/>
          <w:szCs w:val="24"/>
          <w:lang w:eastAsia="ru-RU"/>
        </w:rPr>
        <w:t xml:space="preserve">В этом зале собрались предприниматели. У Оксаны Ростовой из </w:t>
      </w:r>
      <w:proofErr w:type="spellStart"/>
      <w:r w:rsidRPr="00541FE7">
        <w:rPr>
          <w:rFonts w:ascii="Arial" w:eastAsia="Times New Roman" w:hAnsi="Arial" w:cs="Arial"/>
          <w:sz w:val="24"/>
          <w:szCs w:val="24"/>
          <w:lang w:eastAsia="ru-RU"/>
        </w:rPr>
        <w:t>Данковского</w:t>
      </w:r>
      <w:proofErr w:type="spellEnd"/>
      <w:r w:rsidRPr="00541FE7">
        <w:rPr>
          <w:rFonts w:ascii="Arial" w:eastAsia="Times New Roman" w:hAnsi="Arial" w:cs="Arial"/>
          <w:sz w:val="24"/>
          <w:szCs w:val="24"/>
          <w:lang w:eastAsia="ru-RU"/>
        </w:rPr>
        <w:t xml:space="preserve"> района свой сельхозкооператив. После посещения курсов молодого кооператора девушка не только узнала много нового, но и решила развивать семейное дело.</w:t>
      </w:r>
    </w:p>
    <w:p w:rsidR="00541FE7" w:rsidRPr="00541FE7" w:rsidRDefault="00541FE7" w:rsidP="005110C3">
      <w:pPr>
        <w:shd w:val="clear" w:color="auto" w:fill="FFFFFF"/>
        <w:spacing w:after="0" w:line="240" w:lineRule="auto"/>
        <w:rPr>
          <w:rFonts w:ascii="Arial" w:eastAsia="Times New Roman" w:hAnsi="Arial" w:cs="Arial"/>
          <w:sz w:val="24"/>
          <w:szCs w:val="24"/>
          <w:lang w:eastAsia="ru-RU"/>
        </w:rPr>
      </w:pPr>
      <w:r w:rsidRPr="00541FE7">
        <w:rPr>
          <w:rFonts w:ascii="Arial" w:eastAsia="Times New Roman" w:hAnsi="Arial" w:cs="Arial"/>
          <w:sz w:val="24"/>
          <w:szCs w:val="24"/>
          <w:lang w:eastAsia="ru-RU"/>
        </w:rPr>
        <w:t>Для того</w:t>
      </w:r>
      <w:proofErr w:type="gramStart"/>
      <w:r w:rsidRPr="00541FE7">
        <w:rPr>
          <w:rFonts w:ascii="Arial" w:eastAsia="Times New Roman" w:hAnsi="Arial" w:cs="Arial"/>
          <w:sz w:val="24"/>
          <w:szCs w:val="24"/>
          <w:lang w:eastAsia="ru-RU"/>
        </w:rPr>
        <w:t>,</w:t>
      </w:r>
      <w:proofErr w:type="gramEnd"/>
      <w:r w:rsidRPr="00541FE7">
        <w:rPr>
          <w:rFonts w:ascii="Arial" w:eastAsia="Times New Roman" w:hAnsi="Arial" w:cs="Arial"/>
          <w:sz w:val="24"/>
          <w:szCs w:val="24"/>
          <w:lang w:eastAsia="ru-RU"/>
        </w:rPr>
        <w:t xml:space="preserve"> чтобы молодёжь воплощала в жизнь свои планы, в Липецкой области созданы все условия. Год назад стартовал проект развития молодёжной кооперации.</w:t>
      </w:r>
    </w:p>
    <w:p w:rsidR="00C1584F" w:rsidRPr="002A22AD" w:rsidRDefault="006A6055" w:rsidP="00B37C5E">
      <w:pPr>
        <w:shd w:val="clear" w:color="auto" w:fill="FFFFFF"/>
        <w:spacing w:after="0" w:line="240" w:lineRule="auto"/>
        <w:textAlignment w:val="baseline"/>
        <w:rPr>
          <w:rFonts w:ascii="Arial" w:eastAsia="Times New Roman" w:hAnsi="Arial" w:cs="Arial"/>
          <w:caps/>
          <w:sz w:val="24"/>
          <w:szCs w:val="24"/>
          <w:lang w:eastAsia="ru-RU"/>
        </w:rPr>
      </w:pPr>
      <w:r w:rsidRPr="006A6055">
        <w:rPr>
          <w:rFonts w:ascii="Arial" w:eastAsia="Times New Roman" w:hAnsi="Arial" w:cs="Arial"/>
          <w:sz w:val="24"/>
          <w:szCs w:val="24"/>
          <w:bdr w:val="none" w:sz="0" w:space="0" w:color="auto" w:frame="1"/>
          <w:lang w:eastAsia="ru-RU"/>
        </w:rPr>
        <w:br/>
      </w:r>
      <w:r w:rsidR="00C1584F" w:rsidRPr="00C1584F">
        <w:rPr>
          <w:rFonts w:ascii="Arial" w:eastAsia="Times New Roman" w:hAnsi="Arial" w:cs="Arial"/>
          <w:b/>
          <w:bCs/>
          <w:caps/>
          <w:sz w:val="24"/>
          <w:szCs w:val="24"/>
          <w:lang w:eastAsia="ru-RU"/>
        </w:rPr>
        <w:t>кузбасский ученый стал автором уникального издания - «Энциклопедии хлеба»</w:t>
      </w:r>
      <w:r w:rsidR="00C1584F" w:rsidRPr="002A22AD">
        <w:rPr>
          <w:rFonts w:ascii="Arial" w:eastAsia="Times New Roman" w:hAnsi="Arial" w:cs="Arial"/>
          <w:caps/>
          <w:sz w:val="24"/>
          <w:szCs w:val="24"/>
          <w:lang w:eastAsia="ru-RU"/>
        </w:rPr>
        <w:t xml:space="preserve"> </w:t>
      </w:r>
    </w:p>
    <w:p w:rsidR="00C1584F" w:rsidRPr="00C1584F" w:rsidRDefault="00C1584F" w:rsidP="005110C3">
      <w:pPr>
        <w:shd w:val="clear" w:color="auto" w:fill="FFFFFF"/>
        <w:spacing w:after="0" w:line="240" w:lineRule="auto"/>
        <w:rPr>
          <w:rFonts w:ascii="Arial" w:eastAsia="Times New Roman" w:hAnsi="Arial" w:cs="Arial"/>
          <w:b/>
          <w:bCs/>
          <w:sz w:val="24"/>
          <w:szCs w:val="24"/>
          <w:lang w:eastAsia="ru-RU"/>
        </w:rPr>
      </w:pPr>
      <w:r w:rsidRPr="002A22AD">
        <w:rPr>
          <w:rFonts w:ascii="Arial" w:eastAsia="Times New Roman" w:hAnsi="Arial" w:cs="Arial"/>
          <w:sz w:val="24"/>
          <w:szCs w:val="24"/>
          <w:lang w:eastAsia="ru-RU"/>
        </w:rPr>
        <w:t>Д</w:t>
      </w:r>
      <w:r w:rsidRPr="00C1584F">
        <w:rPr>
          <w:rFonts w:ascii="Arial" w:eastAsia="Times New Roman" w:hAnsi="Arial" w:cs="Arial"/>
          <w:sz w:val="24"/>
          <w:szCs w:val="24"/>
          <w:lang w:eastAsia="ru-RU"/>
        </w:rPr>
        <w:t>епартамент сельского хозяйства и перерабатывающей промышленности Кемеровской области</w:t>
      </w:r>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C1584F" w:rsidRPr="00C1584F" w:rsidRDefault="00C1584F" w:rsidP="005110C3">
      <w:pPr>
        <w:shd w:val="clear" w:color="auto" w:fill="FFFFFF"/>
        <w:spacing w:after="0" w:line="240" w:lineRule="auto"/>
        <w:rPr>
          <w:rFonts w:ascii="Arial" w:eastAsia="Times New Roman" w:hAnsi="Arial" w:cs="Arial"/>
          <w:sz w:val="24"/>
          <w:szCs w:val="24"/>
          <w:lang w:eastAsia="ru-RU"/>
        </w:rPr>
      </w:pPr>
      <w:r w:rsidRPr="00C1584F">
        <w:rPr>
          <w:rFonts w:ascii="Arial" w:eastAsia="Times New Roman" w:hAnsi="Arial" w:cs="Arial"/>
          <w:sz w:val="24"/>
          <w:szCs w:val="24"/>
          <w:lang w:eastAsia="ru-RU"/>
        </w:rPr>
        <w:t xml:space="preserve">Как сообщает областной департамент сельского хозяйства и перерабатывающей промышленности, в Кемеровской области </w:t>
      </w:r>
      <w:proofErr w:type="gramStart"/>
      <w:r w:rsidRPr="00C1584F">
        <w:rPr>
          <w:rFonts w:ascii="Arial" w:eastAsia="Times New Roman" w:hAnsi="Arial" w:cs="Arial"/>
          <w:sz w:val="24"/>
          <w:szCs w:val="24"/>
          <w:lang w:eastAsia="ru-RU"/>
        </w:rPr>
        <w:t>издана</w:t>
      </w:r>
      <w:proofErr w:type="gramEnd"/>
      <w:r w:rsidRPr="00C1584F">
        <w:rPr>
          <w:rFonts w:ascii="Arial" w:eastAsia="Times New Roman" w:hAnsi="Arial" w:cs="Arial"/>
          <w:sz w:val="24"/>
          <w:szCs w:val="24"/>
          <w:lang w:eastAsia="ru-RU"/>
        </w:rPr>
        <w:t xml:space="preserve"> «Энциклопедии хлеба». Автор-составитель уникальной книги, посвященной главному продукту питания, - Александр Романов, доктор технических наук, профессор </w:t>
      </w:r>
      <w:proofErr w:type="spellStart"/>
      <w:r w:rsidRPr="00C1584F">
        <w:rPr>
          <w:rFonts w:ascii="Arial" w:eastAsia="Times New Roman" w:hAnsi="Arial" w:cs="Arial"/>
          <w:sz w:val="24"/>
          <w:szCs w:val="24"/>
          <w:lang w:eastAsia="ru-RU"/>
        </w:rPr>
        <w:t>КемТИПП</w:t>
      </w:r>
      <w:proofErr w:type="spellEnd"/>
      <w:r w:rsidRPr="00C1584F">
        <w:rPr>
          <w:rFonts w:ascii="Arial" w:eastAsia="Times New Roman" w:hAnsi="Arial" w:cs="Arial"/>
          <w:sz w:val="24"/>
          <w:szCs w:val="24"/>
          <w:lang w:eastAsia="ru-RU"/>
        </w:rPr>
        <w:t xml:space="preserve">. Более 10 лет потребовалось, чтобы «Энциклопедия хлеба», аналогов которой нет, вышла в свет. В течение этого времени автор анализировал и систематизировал сведения </w:t>
      </w:r>
      <w:r w:rsidRPr="00C1584F">
        <w:rPr>
          <w:rFonts w:ascii="Arial" w:eastAsia="Times New Roman" w:hAnsi="Arial" w:cs="Arial"/>
          <w:sz w:val="24"/>
          <w:szCs w:val="24"/>
          <w:lang w:eastAsia="ru-RU"/>
        </w:rPr>
        <w:lastRenderedPageBreak/>
        <w:t>из монографий, учебников, нормативной и технической документации, отраслевых журналов, диссертаций и др. «Существуют различные справочники по хлебу, есть энциклопедии с рецептами хлебобулочных изделий, - прокомментировал Александр Романов. – Но энциклопедию о хлебе я не встречал нигде. Возможно, это первая попытка обобщить и собрать в одном издании разрозненную информацию, связанную не только с технологией хлебопечения, но и со значением хлеба в жизни людей».</w:t>
      </w:r>
    </w:p>
    <w:p w:rsidR="00C1584F" w:rsidRPr="00C1584F" w:rsidRDefault="00C1584F" w:rsidP="005110C3">
      <w:pPr>
        <w:shd w:val="clear" w:color="auto" w:fill="FFFFFF"/>
        <w:spacing w:after="0" w:line="240" w:lineRule="auto"/>
        <w:rPr>
          <w:rFonts w:ascii="Arial" w:eastAsia="Times New Roman" w:hAnsi="Arial" w:cs="Arial"/>
          <w:sz w:val="24"/>
          <w:szCs w:val="24"/>
          <w:lang w:eastAsia="ru-RU"/>
        </w:rPr>
      </w:pPr>
      <w:r w:rsidRPr="00C1584F">
        <w:rPr>
          <w:rFonts w:ascii="Arial" w:eastAsia="Times New Roman" w:hAnsi="Arial" w:cs="Arial"/>
          <w:sz w:val="24"/>
          <w:szCs w:val="24"/>
          <w:lang w:eastAsia="ru-RU"/>
        </w:rPr>
        <w:t>«Энциклопедия хлеба» от</w:t>
      </w:r>
      <w:proofErr w:type="gramStart"/>
      <w:r w:rsidRPr="00C1584F">
        <w:rPr>
          <w:rFonts w:ascii="Arial" w:eastAsia="Times New Roman" w:hAnsi="Arial" w:cs="Arial"/>
          <w:sz w:val="24"/>
          <w:szCs w:val="24"/>
          <w:lang w:eastAsia="ru-RU"/>
        </w:rPr>
        <w:t xml:space="preserve"> А</w:t>
      </w:r>
      <w:proofErr w:type="gramEnd"/>
      <w:r w:rsidRPr="00C1584F">
        <w:rPr>
          <w:rFonts w:ascii="Arial" w:eastAsia="Times New Roman" w:hAnsi="Arial" w:cs="Arial"/>
          <w:sz w:val="24"/>
          <w:szCs w:val="24"/>
          <w:lang w:eastAsia="ru-RU"/>
        </w:rPr>
        <w:t xml:space="preserve"> (</w:t>
      </w:r>
      <w:proofErr w:type="spellStart"/>
      <w:r w:rsidRPr="00C1584F">
        <w:rPr>
          <w:rFonts w:ascii="Arial" w:eastAsia="Times New Roman" w:hAnsi="Arial" w:cs="Arial"/>
          <w:sz w:val="24"/>
          <w:szCs w:val="24"/>
          <w:lang w:eastAsia="ru-RU"/>
        </w:rPr>
        <w:t>Абес</w:t>
      </w:r>
      <w:proofErr w:type="spellEnd"/>
      <w:r w:rsidRPr="00C1584F">
        <w:rPr>
          <w:rFonts w:ascii="Arial" w:eastAsia="Times New Roman" w:hAnsi="Arial" w:cs="Arial"/>
          <w:sz w:val="24"/>
          <w:szCs w:val="24"/>
          <w:lang w:eastAsia="ru-RU"/>
        </w:rPr>
        <w:t xml:space="preserve"> – тесто, применяемое при тепловой обработке продуктов и не используемое затем в пищу) до Я (</w:t>
      </w:r>
      <w:proofErr w:type="spellStart"/>
      <w:r w:rsidRPr="00C1584F">
        <w:rPr>
          <w:rFonts w:ascii="Arial" w:eastAsia="Times New Roman" w:hAnsi="Arial" w:cs="Arial"/>
          <w:sz w:val="24"/>
          <w:szCs w:val="24"/>
          <w:lang w:eastAsia="ru-RU"/>
        </w:rPr>
        <w:t>Яшник</w:t>
      </w:r>
      <w:proofErr w:type="spellEnd"/>
      <w:r w:rsidRPr="00C1584F">
        <w:rPr>
          <w:rFonts w:ascii="Arial" w:eastAsia="Times New Roman" w:hAnsi="Arial" w:cs="Arial"/>
          <w:sz w:val="24"/>
          <w:szCs w:val="24"/>
          <w:lang w:eastAsia="ru-RU"/>
        </w:rPr>
        <w:t xml:space="preserve"> – хлеб из ячной муки) рассказывает о свойствах сырья, технологиях хлебопекарного производства, качестве хлебобулочных изделий, технологическом оборудовании, о роли хлеба в истории и культуре разных народов, в национальных и религиозных праздниках и обрядах.</w:t>
      </w:r>
    </w:p>
    <w:p w:rsidR="00C1584F" w:rsidRPr="00C1584F" w:rsidRDefault="00C1584F" w:rsidP="005110C3">
      <w:pPr>
        <w:shd w:val="clear" w:color="auto" w:fill="FFFFFF"/>
        <w:spacing w:after="0" w:line="240" w:lineRule="auto"/>
        <w:rPr>
          <w:rFonts w:ascii="Arial" w:eastAsia="Times New Roman" w:hAnsi="Arial" w:cs="Arial"/>
          <w:sz w:val="24"/>
          <w:szCs w:val="24"/>
          <w:lang w:eastAsia="ru-RU"/>
        </w:rPr>
      </w:pPr>
      <w:r w:rsidRPr="00C1584F">
        <w:rPr>
          <w:rFonts w:ascii="Arial" w:eastAsia="Times New Roman" w:hAnsi="Arial" w:cs="Arial"/>
          <w:sz w:val="24"/>
          <w:szCs w:val="24"/>
          <w:lang w:eastAsia="ru-RU"/>
        </w:rPr>
        <w:t>В приложении автор собрал пословицы и приметы, загадки, в которых упоминается хлеб, а также составил англо-русский словарь терминов по хлебопекарному производству.</w:t>
      </w:r>
    </w:p>
    <w:p w:rsidR="00C1584F" w:rsidRPr="00C1584F" w:rsidRDefault="00C1584F" w:rsidP="005110C3">
      <w:pPr>
        <w:shd w:val="clear" w:color="auto" w:fill="FFFFFF"/>
        <w:spacing w:after="0" w:line="240" w:lineRule="auto"/>
        <w:rPr>
          <w:rFonts w:ascii="Arial" w:eastAsia="Times New Roman" w:hAnsi="Arial" w:cs="Arial"/>
          <w:sz w:val="24"/>
          <w:szCs w:val="24"/>
          <w:lang w:eastAsia="ru-RU"/>
        </w:rPr>
      </w:pPr>
      <w:r w:rsidRPr="00C1584F">
        <w:rPr>
          <w:rFonts w:ascii="Arial" w:eastAsia="Times New Roman" w:hAnsi="Arial" w:cs="Arial"/>
          <w:sz w:val="24"/>
          <w:szCs w:val="24"/>
          <w:lang w:eastAsia="ru-RU"/>
        </w:rPr>
        <w:t>Благодаря живому языку изложения, издание будет полезно не только специалистам хлебопекарного производства, руководителям предприятий, преподавателям и студентам профильных учебных заведений, но и широкому кругу читателей, интересующихся вопросами хлебопечения, традициями, связанными с хлебом.</w:t>
      </w:r>
    </w:p>
    <w:p w:rsidR="00C1584F" w:rsidRPr="00C1584F" w:rsidRDefault="00C1584F" w:rsidP="005110C3">
      <w:pPr>
        <w:shd w:val="clear" w:color="auto" w:fill="FFFFFF"/>
        <w:spacing w:after="0" w:line="240" w:lineRule="auto"/>
        <w:rPr>
          <w:rFonts w:ascii="Arial" w:eastAsia="Times New Roman" w:hAnsi="Arial" w:cs="Arial"/>
          <w:sz w:val="24"/>
          <w:szCs w:val="24"/>
          <w:lang w:eastAsia="ru-RU"/>
        </w:rPr>
      </w:pPr>
      <w:r w:rsidRPr="00C1584F">
        <w:rPr>
          <w:rFonts w:ascii="Arial" w:eastAsia="Times New Roman" w:hAnsi="Arial" w:cs="Arial"/>
          <w:sz w:val="24"/>
          <w:szCs w:val="24"/>
          <w:lang w:eastAsia="ru-RU"/>
        </w:rPr>
        <w:t>Справка:</w:t>
      </w:r>
    </w:p>
    <w:p w:rsidR="00C1584F" w:rsidRPr="00C1584F" w:rsidRDefault="00C1584F" w:rsidP="005110C3">
      <w:pPr>
        <w:shd w:val="clear" w:color="auto" w:fill="FFFFFF"/>
        <w:spacing w:after="0" w:line="240" w:lineRule="auto"/>
        <w:rPr>
          <w:rFonts w:ascii="Arial" w:eastAsia="Times New Roman" w:hAnsi="Arial" w:cs="Arial"/>
          <w:sz w:val="24"/>
          <w:szCs w:val="24"/>
          <w:lang w:eastAsia="ru-RU"/>
        </w:rPr>
      </w:pPr>
      <w:r w:rsidRPr="00C1584F">
        <w:rPr>
          <w:rFonts w:ascii="Arial" w:eastAsia="Times New Roman" w:hAnsi="Arial" w:cs="Arial"/>
          <w:sz w:val="24"/>
          <w:szCs w:val="24"/>
          <w:lang w:eastAsia="ru-RU"/>
        </w:rPr>
        <w:t xml:space="preserve">Александр Романов более 20 лет заведует кафедрой технологии хлеба, кондитерских и макаронных изделий </w:t>
      </w:r>
      <w:proofErr w:type="spellStart"/>
      <w:r w:rsidRPr="00C1584F">
        <w:rPr>
          <w:rFonts w:ascii="Arial" w:eastAsia="Times New Roman" w:hAnsi="Arial" w:cs="Arial"/>
          <w:sz w:val="24"/>
          <w:szCs w:val="24"/>
          <w:lang w:eastAsia="ru-RU"/>
        </w:rPr>
        <w:t>КемТИПП</w:t>
      </w:r>
      <w:proofErr w:type="spellEnd"/>
      <w:r w:rsidRPr="00C1584F">
        <w:rPr>
          <w:rFonts w:ascii="Arial" w:eastAsia="Times New Roman" w:hAnsi="Arial" w:cs="Arial"/>
          <w:sz w:val="24"/>
          <w:szCs w:val="24"/>
          <w:lang w:eastAsia="ru-RU"/>
        </w:rPr>
        <w:t>, возглавляет областную Ассоциацию мукомолов и хлебопеков.</w:t>
      </w:r>
    </w:p>
    <w:p w:rsidR="00D505D4" w:rsidRPr="002A22AD" w:rsidRDefault="00D505D4" w:rsidP="005110C3">
      <w:pPr>
        <w:spacing w:after="0"/>
        <w:rPr>
          <w:rFonts w:ascii="Arial" w:hAnsi="Arial" w:cs="Arial"/>
          <w:b/>
          <w:caps/>
          <w:sz w:val="24"/>
          <w:szCs w:val="24"/>
        </w:rPr>
      </w:pPr>
    </w:p>
    <w:p w:rsidR="00D505D4" w:rsidRPr="002A22AD" w:rsidRDefault="00D505D4" w:rsidP="005110C3">
      <w:pPr>
        <w:spacing w:after="0"/>
        <w:rPr>
          <w:rFonts w:ascii="Arial" w:eastAsia="Times New Roman" w:hAnsi="Arial" w:cs="Arial"/>
          <w:b/>
          <w:bCs/>
          <w:caps/>
          <w:sz w:val="24"/>
          <w:szCs w:val="24"/>
          <w:bdr w:val="none" w:sz="0" w:space="0" w:color="auto" w:frame="1"/>
          <w:shd w:val="clear" w:color="auto" w:fill="FFFFFF"/>
          <w:lang w:eastAsia="ru-RU"/>
        </w:rPr>
      </w:pPr>
      <w:r w:rsidRPr="00D505D4">
        <w:rPr>
          <w:rFonts w:ascii="Arial" w:eastAsia="Times New Roman" w:hAnsi="Arial" w:cs="Arial"/>
          <w:b/>
          <w:bCs/>
          <w:caps/>
          <w:sz w:val="24"/>
          <w:szCs w:val="24"/>
          <w:bdr w:val="none" w:sz="0" w:space="0" w:color="auto" w:frame="1"/>
          <w:shd w:val="clear" w:color="auto" w:fill="FFFFFF"/>
          <w:lang w:eastAsia="ru-RU"/>
        </w:rPr>
        <w:t>Аграрии Севастополя в 2016 году при поддержке государства заложили 457 гектаров виноградников</w:t>
      </w:r>
    </w:p>
    <w:p w:rsidR="00D505D4" w:rsidRPr="002A22AD" w:rsidRDefault="00D505D4" w:rsidP="005110C3">
      <w:pPr>
        <w:spacing w:after="0"/>
        <w:rPr>
          <w:rFonts w:ascii="Arial" w:hAnsi="Arial" w:cs="Arial"/>
          <w:sz w:val="24"/>
          <w:szCs w:val="24"/>
        </w:rPr>
      </w:pPr>
      <w:r w:rsidRPr="00D505D4">
        <w:rPr>
          <w:rFonts w:ascii="Arial" w:eastAsia="Times New Roman" w:hAnsi="Arial" w:cs="Arial"/>
          <w:bCs/>
          <w:sz w:val="24"/>
          <w:szCs w:val="24"/>
          <w:bdr w:val="none" w:sz="0" w:space="0" w:color="auto" w:frame="1"/>
          <w:shd w:val="clear" w:color="auto" w:fill="FFFFFF"/>
          <w:lang w:eastAsia="ru-RU"/>
        </w:rPr>
        <w:t xml:space="preserve"> </w:t>
      </w:r>
      <w:proofErr w:type="spellStart"/>
      <w:r w:rsidRPr="002A22AD">
        <w:rPr>
          <w:rFonts w:ascii="Arial" w:hAnsi="Arial" w:cs="Arial"/>
          <w:sz w:val="24"/>
          <w:szCs w:val="24"/>
        </w:rPr>
        <w:t>agroxxi.ru</w:t>
      </w:r>
      <w:proofErr w:type="spellEnd"/>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D505D4" w:rsidRPr="00D505D4" w:rsidRDefault="00D505D4" w:rsidP="005110C3">
      <w:pPr>
        <w:spacing w:after="0" w:line="240" w:lineRule="auto"/>
        <w:textAlignment w:val="baseline"/>
        <w:rPr>
          <w:rFonts w:ascii="Arial" w:eastAsia="Times New Roman" w:hAnsi="Arial" w:cs="Arial"/>
          <w:sz w:val="24"/>
          <w:szCs w:val="24"/>
          <w:lang w:eastAsia="ru-RU"/>
        </w:rPr>
      </w:pPr>
      <w:r w:rsidRPr="00D505D4">
        <w:rPr>
          <w:rFonts w:ascii="Arial" w:eastAsia="Times New Roman" w:hAnsi="Arial" w:cs="Arial"/>
          <w:bCs/>
          <w:sz w:val="24"/>
          <w:szCs w:val="24"/>
          <w:bdr w:val="none" w:sz="0" w:space="0" w:color="auto" w:frame="1"/>
          <w:shd w:val="clear" w:color="auto" w:fill="FFFFFF"/>
          <w:lang w:eastAsia="ru-RU"/>
        </w:rPr>
        <w:t>Аграрии Севастополя в 2016 году при поддержке государства заложили 457 гектаров виноградников. Об этом заявил директор департамента сельского хозяйства правительства города Дмитрий Чумаков</w:t>
      </w:r>
      <w:r w:rsidRPr="002A22AD">
        <w:rPr>
          <w:rFonts w:ascii="Arial" w:eastAsia="Times New Roman" w:hAnsi="Arial" w:cs="Arial"/>
          <w:bCs/>
          <w:sz w:val="24"/>
          <w:szCs w:val="24"/>
          <w:bdr w:val="none" w:sz="0" w:space="0" w:color="auto" w:frame="1"/>
          <w:shd w:val="clear" w:color="auto" w:fill="FFFFFF"/>
          <w:lang w:eastAsia="ru-RU"/>
        </w:rPr>
        <w:t>.</w:t>
      </w:r>
      <w:hyperlink r:id="rId8" w:tooltip="Источник" w:history="1">
        <w:r w:rsidRPr="002A22AD">
          <w:rPr>
            <w:rFonts w:ascii="Arial" w:eastAsia="Times New Roman" w:hAnsi="Arial" w:cs="Arial"/>
            <w:sz w:val="24"/>
            <w:szCs w:val="24"/>
            <w:lang w:eastAsia="ru-RU"/>
          </w:rPr>
          <w:t> </w:t>
        </w:r>
      </w:hyperlink>
    </w:p>
    <w:p w:rsidR="00D505D4" w:rsidRPr="00D505D4" w:rsidRDefault="00D505D4" w:rsidP="005110C3">
      <w:pPr>
        <w:shd w:val="clear" w:color="auto" w:fill="FFFFFF"/>
        <w:spacing w:after="0" w:line="240" w:lineRule="auto"/>
        <w:textAlignment w:val="baseline"/>
        <w:rPr>
          <w:rFonts w:ascii="Arial" w:eastAsia="Times New Roman" w:hAnsi="Arial" w:cs="Arial"/>
          <w:sz w:val="24"/>
          <w:szCs w:val="24"/>
          <w:lang w:eastAsia="ru-RU"/>
        </w:rPr>
      </w:pPr>
      <w:r w:rsidRPr="00D505D4">
        <w:rPr>
          <w:rFonts w:ascii="Arial" w:eastAsia="Times New Roman" w:hAnsi="Arial" w:cs="Arial"/>
          <w:sz w:val="24"/>
          <w:szCs w:val="24"/>
          <w:lang w:eastAsia="ru-RU"/>
        </w:rPr>
        <w:t>«Севастопольскими предприятиями на данный момент уже высажено 457 га новых виноградников», – сказал Чумаков, подчеркнув при этом, что таких объемов закладки в регионе достаточно долго не наблюдалось.</w:t>
      </w:r>
    </w:p>
    <w:p w:rsidR="00D505D4" w:rsidRPr="00D505D4" w:rsidRDefault="00D505D4" w:rsidP="005110C3">
      <w:pPr>
        <w:shd w:val="clear" w:color="auto" w:fill="FFFFFF"/>
        <w:spacing w:after="0" w:line="240" w:lineRule="auto"/>
        <w:textAlignment w:val="baseline"/>
        <w:rPr>
          <w:rFonts w:ascii="Arial" w:eastAsia="Times New Roman" w:hAnsi="Arial" w:cs="Arial"/>
          <w:sz w:val="24"/>
          <w:szCs w:val="24"/>
          <w:lang w:eastAsia="ru-RU"/>
        </w:rPr>
      </w:pPr>
      <w:r w:rsidRPr="00D505D4">
        <w:rPr>
          <w:rFonts w:ascii="Arial" w:eastAsia="Times New Roman" w:hAnsi="Arial" w:cs="Arial"/>
          <w:sz w:val="24"/>
          <w:szCs w:val="24"/>
          <w:lang w:eastAsia="ru-RU"/>
        </w:rPr>
        <w:t xml:space="preserve">По его словам, сумма государственных субсидий и компенсаций для производителей сельскохозяйственной продукции, занятых в том числе виноградарством, до конца года составит более 300 </w:t>
      </w:r>
      <w:proofErr w:type="spellStart"/>
      <w:proofErr w:type="gramStart"/>
      <w:r w:rsidRPr="00D505D4">
        <w:rPr>
          <w:rFonts w:ascii="Arial" w:eastAsia="Times New Roman" w:hAnsi="Arial" w:cs="Arial"/>
          <w:sz w:val="24"/>
          <w:szCs w:val="24"/>
          <w:lang w:eastAsia="ru-RU"/>
        </w:rPr>
        <w:t>млн</w:t>
      </w:r>
      <w:proofErr w:type="spellEnd"/>
      <w:proofErr w:type="gramEnd"/>
      <w:r w:rsidRPr="00D505D4">
        <w:rPr>
          <w:rFonts w:ascii="Arial" w:eastAsia="Times New Roman" w:hAnsi="Arial" w:cs="Arial"/>
          <w:sz w:val="24"/>
          <w:szCs w:val="24"/>
          <w:lang w:eastAsia="ru-RU"/>
        </w:rPr>
        <w:t xml:space="preserve"> рублей. «Были выданы субсидии на возмещение части затрат сельхозпроизводителям на раскорчевку, закладку и уход за многолетними насаждениями, на обновление парка сельскохозяйственной техники, оказывалась финансовая поддержка на закупку удобрений и проведение комплекса сельскохозяйственных работ», – пояснил Чумаков.</w:t>
      </w:r>
    </w:p>
    <w:p w:rsidR="00D505D4" w:rsidRPr="00D505D4" w:rsidRDefault="00D505D4" w:rsidP="005110C3">
      <w:pPr>
        <w:shd w:val="clear" w:color="auto" w:fill="FFFFFF"/>
        <w:spacing w:after="0" w:line="240" w:lineRule="auto"/>
        <w:textAlignment w:val="baseline"/>
        <w:rPr>
          <w:rFonts w:ascii="Arial" w:eastAsia="Times New Roman" w:hAnsi="Arial" w:cs="Arial"/>
          <w:sz w:val="24"/>
          <w:szCs w:val="24"/>
          <w:lang w:eastAsia="ru-RU"/>
        </w:rPr>
      </w:pPr>
      <w:r w:rsidRPr="00D505D4">
        <w:rPr>
          <w:rFonts w:ascii="Arial" w:eastAsia="Times New Roman" w:hAnsi="Arial" w:cs="Arial"/>
          <w:sz w:val="24"/>
          <w:szCs w:val="24"/>
          <w:lang w:eastAsia="ru-RU"/>
        </w:rPr>
        <w:t>С целью развития растениеводства и животноводства в Севастополе, отметил руководитель департамента, была принята и действует государственная программа развития сельского хозяйства и перерабатывающей промышленности на 2016-2018 годы. Программой предусмотрена государственная поддержка сельхозпроизводителей в виде предоставления субсидий, в том числе и из федерального бюджета.</w:t>
      </w:r>
    </w:p>
    <w:p w:rsidR="00C21D48" w:rsidRPr="00C21D48" w:rsidRDefault="00D505D4" w:rsidP="001F71CA">
      <w:pPr>
        <w:shd w:val="clear" w:color="auto" w:fill="FFFFFF"/>
        <w:spacing w:after="0" w:line="240" w:lineRule="auto"/>
        <w:textAlignment w:val="baseline"/>
        <w:rPr>
          <w:rFonts w:ascii="Arial" w:eastAsia="Times New Roman" w:hAnsi="Arial" w:cs="Arial"/>
          <w:sz w:val="24"/>
          <w:szCs w:val="24"/>
          <w:lang w:eastAsia="ru-RU"/>
        </w:rPr>
      </w:pPr>
      <w:r w:rsidRPr="00D505D4">
        <w:rPr>
          <w:rFonts w:ascii="Arial" w:eastAsia="Times New Roman" w:hAnsi="Arial" w:cs="Arial"/>
          <w:sz w:val="24"/>
          <w:szCs w:val="24"/>
          <w:lang w:eastAsia="ru-RU"/>
        </w:rPr>
        <w:lastRenderedPageBreak/>
        <w:t>Весной управление агропромышленного комплекса сообщало о планах высадить до конца года более 600 га новых виноградников и более 500 га старых виноградников раскорчевать.</w:t>
      </w:r>
      <w:r w:rsidRPr="00D505D4">
        <w:rPr>
          <w:rFonts w:ascii="Arial" w:eastAsia="Times New Roman" w:hAnsi="Arial" w:cs="Arial"/>
          <w:sz w:val="24"/>
          <w:szCs w:val="24"/>
          <w:bdr w:val="none" w:sz="0" w:space="0" w:color="auto" w:frame="1"/>
          <w:lang w:eastAsia="ru-RU"/>
        </w:rPr>
        <w:br/>
      </w:r>
    </w:p>
    <w:p w:rsidR="009D7F7B" w:rsidRPr="002A22AD" w:rsidRDefault="009D7F7B" w:rsidP="005110C3">
      <w:pPr>
        <w:spacing w:after="0"/>
        <w:rPr>
          <w:rFonts w:ascii="Arial" w:hAnsi="Arial" w:cs="Arial"/>
          <w:sz w:val="24"/>
          <w:szCs w:val="24"/>
        </w:rPr>
      </w:pPr>
    </w:p>
    <w:p w:rsidR="009D7F7B" w:rsidRPr="002A22AD" w:rsidRDefault="009D7F7B" w:rsidP="005110C3">
      <w:pPr>
        <w:spacing w:after="0"/>
        <w:rPr>
          <w:rFonts w:ascii="Arial" w:hAnsi="Arial" w:cs="Arial"/>
          <w:b/>
          <w:caps/>
          <w:sz w:val="24"/>
          <w:szCs w:val="24"/>
        </w:rPr>
      </w:pPr>
      <w:r w:rsidRPr="002A22AD">
        <w:rPr>
          <w:rFonts w:ascii="Arial" w:hAnsi="Arial" w:cs="Arial"/>
          <w:b/>
          <w:caps/>
          <w:sz w:val="24"/>
          <w:szCs w:val="24"/>
        </w:rPr>
        <w:t xml:space="preserve">Инвестор намерен вложить почти 400 </w:t>
      </w:r>
      <w:proofErr w:type="gramStart"/>
      <w:r w:rsidRPr="002A22AD">
        <w:rPr>
          <w:rFonts w:ascii="Arial" w:hAnsi="Arial" w:cs="Arial"/>
          <w:b/>
          <w:caps/>
          <w:sz w:val="24"/>
          <w:szCs w:val="24"/>
        </w:rPr>
        <w:t>млн</w:t>
      </w:r>
      <w:proofErr w:type="gramEnd"/>
      <w:r w:rsidRPr="002A22AD">
        <w:rPr>
          <w:rFonts w:ascii="Arial" w:hAnsi="Arial" w:cs="Arial"/>
          <w:b/>
          <w:caps/>
          <w:sz w:val="24"/>
          <w:szCs w:val="24"/>
        </w:rPr>
        <w:t xml:space="preserve"> рублей в яблоневый сад и теплицы в Багратионовске</w:t>
      </w:r>
    </w:p>
    <w:p w:rsidR="00D505D4" w:rsidRPr="002A22AD" w:rsidRDefault="009D7F7B" w:rsidP="005110C3">
      <w:pPr>
        <w:spacing w:after="0"/>
        <w:rPr>
          <w:rFonts w:ascii="Arial" w:hAnsi="Arial" w:cs="Arial"/>
          <w:sz w:val="24"/>
          <w:szCs w:val="24"/>
        </w:rPr>
      </w:pPr>
      <w:r w:rsidRPr="002A22AD">
        <w:rPr>
          <w:rFonts w:ascii="Arial" w:hAnsi="Arial" w:cs="Arial"/>
          <w:sz w:val="24"/>
          <w:szCs w:val="24"/>
        </w:rPr>
        <w:t>Калининград.</w:t>
      </w:r>
      <w:proofErr w:type="spellStart"/>
      <w:r w:rsidRPr="002A22AD">
        <w:rPr>
          <w:rFonts w:ascii="Arial" w:hAnsi="Arial" w:cs="Arial"/>
          <w:sz w:val="24"/>
          <w:szCs w:val="24"/>
          <w:lang w:val="en-US"/>
        </w:rPr>
        <w:t>ru</w:t>
      </w:r>
      <w:proofErr w:type="spellEnd"/>
    </w:p>
    <w:p w:rsidR="00544F28" w:rsidRDefault="00544F28" w:rsidP="00544F28">
      <w:pPr>
        <w:shd w:val="clear" w:color="auto" w:fill="FFFFFF"/>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2</w:t>
      </w:r>
      <w:r w:rsidR="0031680D">
        <w:rPr>
          <w:rFonts w:ascii="Arial" w:eastAsia="Times New Roman" w:hAnsi="Arial" w:cs="Arial"/>
          <w:sz w:val="24"/>
          <w:szCs w:val="24"/>
          <w:shd w:val="clear" w:color="auto" w:fill="FFFFFF"/>
          <w:lang w:eastAsia="ru-RU"/>
        </w:rPr>
        <w:t>3</w:t>
      </w:r>
      <w:r>
        <w:rPr>
          <w:rFonts w:ascii="Arial" w:eastAsia="Times New Roman" w:hAnsi="Arial" w:cs="Arial"/>
          <w:sz w:val="24"/>
          <w:szCs w:val="24"/>
          <w:shd w:val="clear" w:color="auto" w:fill="FFFFFF"/>
          <w:lang w:eastAsia="ru-RU"/>
        </w:rPr>
        <w:t xml:space="preserve">.12.2016 </w:t>
      </w:r>
    </w:p>
    <w:p w:rsidR="009D7F7B" w:rsidRPr="00544F28" w:rsidRDefault="00544F28" w:rsidP="00544F28">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544F28">
        <w:rPr>
          <w:rFonts w:ascii="Arial" w:eastAsia="Times New Roman" w:hAnsi="Arial" w:cs="Arial"/>
          <w:bCs/>
          <w:sz w:val="24"/>
          <w:szCs w:val="24"/>
          <w:bdr w:val="none" w:sz="0" w:space="0" w:color="auto" w:frame="1"/>
          <w:shd w:val="clear" w:color="auto" w:fill="FFFFFF"/>
          <w:lang w:eastAsia="ru-RU"/>
        </w:rPr>
        <w:t xml:space="preserve"> </w:t>
      </w:r>
      <w:r w:rsidR="009D7F7B" w:rsidRPr="00544F28">
        <w:rPr>
          <w:rFonts w:ascii="Arial" w:eastAsia="Times New Roman" w:hAnsi="Arial" w:cs="Arial"/>
          <w:bCs/>
          <w:sz w:val="24"/>
          <w:szCs w:val="24"/>
          <w:bdr w:val="none" w:sz="0" w:space="0" w:color="auto" w:frame="1"/>
          <w:shd w:val="clear" w:color="auto" w:fill="FFFFFF"/>
          <w:lang w:eastAsia="ru-RU"/>
        </w:rPr>
        <w:t xml:space="preserve">«Балтийская аграрная компания» планирует вложить 397,2 </w:t>
      </w:r>
      <w:proofErr w:type="spellStart"/>
      <w:proofErr w:type="gramStart"/>
      <w:r w:rsidR="009D7F7B" w:rsidRPr="00544F28">
        <w:rPr>
          <w:rFonts w:ascii="Arial" w:eastAsia="Times New Roman" w:hAnsi="Arial" w:cs="Arial"/>
          <w:bCs/>
          <w:sz w:val="24"/>
          <w:szCs w:val="24"/>
          <w:bdr w:val="none" w:sz="0" w:space="0" w:color="auto" w:frame="1"/>
          <w:shd w:val="clear" w:color="auto" w:fill="FFFFFF"/>
          <w:lang w:eastAsia="ru-RU"/>
        </w:rPr>
        <w:t>млн</w:t>
      </w:r>
      <w:proofErr w:type="spellEnd"/>
      <w:proofErr w:type="gramEnd"/>
      <w:r w:rsidR="009D7F7B" w:rsidRPr="00544F28">
        <w:rPr>
          <w:rFonts w:ascii="Arial" w:eastAsia="Times New Roman" w:hAnsi="Arial" w:cs="Arial"/>
          <w:bCs/>
          <w:sz w:val="24"/>
          <w:szCs w:val="24"/>
          <w:bdr w:val="none" w:sz="0" w:space="0" w:color="auto" w:frame="1"/>
          <w:shd w:val="clear" w:color="auto" w:fill="FFFFFF"/>
          <w:lang w:eastAsia="ru-RU"/>
        </w:rPr>
        <w:t xml:space="preserve"> рублей в строительство агропромышленного комплекса в Багратионовске. Проект рассматривали на заседании </w:t>
      </w:r>
      <w:proofErr w:type="spellStart"/>
      <w:r w:rsidR="009D7F7B" w:rsidRPr="00544F28">
        <w:rPr>
          <w:rFonts w:ascii="Arial" w:eastAsia="Times New Roman" w:hAnsi="Arial" w:cs="Arial"/>
          <w:bCs/>
          <w:sz w:val="24"/>
          <w:szCs w:val="24"/>
          <w:bdr w:val="none" w:sz="0" w:space="0" w:color="auto" w:frame="1"/>
          <w:shd w:val="clear" w:color="auto" w:fill="FFFFFF"/>
          <w:lang w:eastAsia="ru-RU"/>
        </w:rPr>
        <w:t>инвестсовета</w:t>
      </w:r>
      <w:proofErr w:type="spellEnd"/>
      <w:r w:rsidR="00D26C3D">
        <w:rPr>
          <w:rFonts w:ascii="Arial" w:eastAsia="Times New Roman" w:hAnsi="Arial" w:cs="Arial"/>
          <w:bCs/>
          <w:sz w:val="24"/>
          <w:szCs w:val="24"/>
          <w:bdr w:val="none" w:sz="0" w:space="0" w:color="auto" w:frame="1"/>
          <w:shd w:val="clear" w:color="auto" w:fill="FFFFFF"/>
          <w:lang w:eastAsia="ru-RU"/>
        </w:rPr>
        <w:t xml:space="preserve"> в областном правительстве.</w:t>
      </w:r>
    </w:p>
    <w:p w:rsidR="009D7F7B" w:rsidRPr="009D7F7B" w:rsidRDefault="00EF40D7" w:rsidP="00544F28">
      <w:pPr>
        <w:spacing w:after="0" w:line="240" w:lineRule="auto"/>
        <w:rPr>
          <w:rFonts w:ascii="Arial" w:eastAsia="Times New Roman" w:hAnsi="Arial" w:cs="Arial"/>
          <w:sz w:val="24"/>
          <w:szCs w:val="24"/>
          <w:lang w:eastAsia="ru-RU"/>
        </w:rPr>
      </w:pPr>
      <w:hyperlink r:id="rId9" w:tooltip="Источник" w:history="1">
        <w:r w:rsidR="009D7F7B" w:rsidRPr="002A22AD">
          <w:rPr>
            <w:rFonts w:ascii="Arial" w:eastAsia="Times New Roman" w:hAnsi="Arial" w:cs="Arial"/>
            <w:sz w:val="24"/>
            <w:szCs w:val="24"/>
            <w:lang w:eastAsia="ru-RU"/>
          </w:rPr>
          <w:t> </w:t>
        </w:r>
      </w:hyperlink>
      <w:r w:rsidR="009D7F7B" w:rsidRPr="009D7F7B">
        <w:rPr>
          <w:rFonts w:ascii="Arial" w:eastAsia="Times New Roman" w:hAnsi="Arial" w:cs="Arial"/>
          <w:sz w:val="24"/>
          <w:szCs w:val="24"/>
          <w:lang w:eastAsia="ru-RU"/>
        </w:rPr>
        <w:t>По словам представителя организации Ольги Пантелеевой, яблоневый сад будет заложен на территории площадью 165 гектаров.</w:t>
      </w:r>
    </w:p>
    <w:p w:rsidR="009D7F7B" w:rsidRPr="009D7F7B" w:rsidRDefault="009D7F7B" w:rsidP="005110C3">
      <w:pPr>
        <w:shd w:val="clear" w:color="auto" w:fill="FFFFFF"/>
        <w:spacing w:after="0" w:line="240" w:lineRule="auto"/>
        <w:textAlignment w:val="baseline"/>
        <w:rPr>
          <w:rFonts w:ascii="Arial" w:eastAsia="Times New Roman" w:hAnsi="Arial" w:cs="Arial"/>
          <w:sz w:val="24"/>
          <w:szCs w:val="24"/>
          <w:lang w:eastAsia="ru-RU"/>
        </w:rPr>
      </w:pPr>
      <w:r w:rsidRPr="009D7F7B">
        <w:rPr>
          <w:rFonts w:ascii="Arial" w:eastAsia="Times New Roman" w:hAnsi="Arial" w:cs="Arial"/>
          <w:sz w:val="24"/>
          <w:szCs w:val="24"/>
          <w:lang w:eastAsia="ru-RU"/>
        </w:rPr>
        <w:t>Применение интенсивной технологии выращивания позволит получать урожай на следующий год после посадки, а с четвёртого года — получать стабильную прибыль ежедневно, — отметила Пантелеева.</w:t>
      </w:r>
    </w:p>
    <w:p w:rsidR="009D7F7B" w:rsidRPr="009D7F7B" w:rsidRDefault="009D7F7B" w:rsidP="005110C3">
      <w:pPr>
        <w:shd w:val="clear" w:color="auto" w:fill="FFFFFF"/>
        <w:spacing w:after="0" w:line="240" w:lineRule="auto"/>
        <w:textAlignment w:val="baseline"/>
        <w:rPr>
          <w:rFonts w:ascii="Arial" w:eastAsia="Times New Roman" w:hAnsi="Arial" w:cs="Arial"/>
          <w:sz w:val="24"/>
          <w:szCs w:val="24"/>
          <w:lang w:eastAsia="ru-RU"/>
        </w:rPr>
      </w:pPr>
      <w:r w:rsidRPr="009D7F7B">
        <w:rPr>
          <w:rFonts w:ascii="Arial" w:eastAsia="Times New Roman" w:hAnsi="Arial" w:cs="Arial"/>
          <w:sz w:val="24"/>
          <w:szCs w:val="24"/>
          <w:lang w:eastAsia="ru-RU"/>
        </w:rPr>
        <w:t>В комплексе предполагают построить хранилище, сортировочную и упаковочную линии, линии технического контроля, взвешивания, а также круглогодичные теплицы. «Проект [теплиц] будет реализован только после того, как выйдет на прибыль проект по саду», — пояснила представитель инвестора. На этот показатель компания рассчитывает выйти через пять лет.</w:t>
      </w:r>
    </w:p>
    <w:p w:rsidR="009D7F7B" w:rsidRPr="009D7F7B" w:rsidRDefault="009D7F7B" w:rsidP="005110C3">
      <w:pPr>
        <w:shd w:val="clear" w:color="auto" w:fill="FFFFFF"/>
        <w:spacing w:after="0" w:line="240" w:lineRule="auto"/>
        <w:textAlignment w:val="baseline"/>
        <w:rPr>
          <w:rFonts w:ascii="Arial" w:eastAsia="Times New Roman" w:hAnsi="Arial" w:cs="Arial"/>
          <w:sz w:val="24"/>
          <w:szCs w:val="24"/>
          <w:lang w:eastAsia="ru-RU"/>
        </w:rPr>
      </w:pPr>
      <w:r w:rsidRPr="009D7F7B">
        <w:rPr>
          <w:rFonts w:ascii="Arial" w:eastAsia="Times New Roman" w:hAnsi="Arial" w:cs="Arial"/>
          <w:sz w:val="24"/>
          <w:szCs w:val="24"/>
          <w:lang w:eastAsia="ru-RU"/>
        </w:rPr>
        <w:t>Саженцы планируют закупать в Польше. По словам Ольги Пантелеевой, в республике предложили самую низкую стоимость — четыре евро за одно растение. Инвестор намерен продавать яблоки по 25 рублей за килограмм. Компания рассчитывает получить бюджетные субсидии на реализацию проекта.</w:t>
      </w:r>
    </w:p>
    <w:p w:rsidR="009D7F7B" w:rsidRPr="009D7F7B" w:rsidRDefault="009D7F7B" w:rsidP="005110C3">
      <w:pPr>
        <w:shd w:val="clear" w:color="auto" w:fill="FFFFFF"/>
        <w:spacing w:after="0" w:line="240" w:lineRule="auto"/>
        <w:textAlignment w:val="baseline"/>
        <w:rPr>
          <w:rFonts w:ascii="Arial" w:eastAsia="Times New Roman" w:hAnsi="Arial" w:cs="Arial"/>
          <w:sz w:val="24"/>
          <w:szCs w:val="24"/>
          <w:lang w:eastAsia="ru-RU"/>
        </w:rPr>
      </w:pPr>
      <w:r w:rsidRPr="009D7F7B">
        <w:rPr>
          <w:rFonts w:ascii="Arial" w:eastAsia="Times New Roman" w:hAnsi="Arial" w:cs="Arial"/>
          <w:sz w:val="24"/>
          <w:szCs w:val="24"/>
          <w:lang w:eastAsia="ru-RU"/>
        </w:rPr>
        <w:t>Ранее министр сельского хозяйства РФ Александр Ткачёв заявлял, что в Калининградской области планируют создать плодоовощной кластер для того, чтобы поставлять яблоки и овощи в другие регионы. Он призвал власти региона ежегодно закладывать от 100 до 500 гектаров садов и заместить на российском рынке польскую продукцию.</w:t>
      </w:r>
      <w:r w:rsidRPr="009D7F7B">
        <w:rPr>
          <w:rFonts w:ascii="Arial" w:eastAsia="Times New Roman" w:hAnsi="Arial" w:cs="Arial"/>
          <w:sz w:val="24"/>
          <w:szCs w:val="24"/>
          <w:bdr w:val="none" w:sz="0" w:space="0" w:color="auto" w:frame="1"/>
          <w:lang w:eastAsia="ru-RU"/>
        </w:rPr>
        <w:br/>
      </w:r>
    </w:p>
    <w:p w:rsidR="009D7F7B" w:rsidRPr="002A22AD" w:rsidRDefault="009D7F7B" w:rsidP="005110C3">
      <w:pPr>
        <w:spacing w:after="0"/>
        <w:rPr>
          <w:rFonts w:ascii="Arial" w:hAnsi="Arial" w:cs="Arial"/>
          <w:sz w:val="24"/>
          <w:szCs w:val="24"/>
        </w:rPr>
      </w:pPr>
    </w:p>
    <w:p w:rsidR="00C1584F" w:rsidRPr="002A22AD" w:rsidRDefault="00C1584F" w:rsidP="005110C3">
      <w:pPr>
        <w:spacing w:after="0"/>
        <w:rPr>
          <w:rFonts w:ascii="Arial" w:hAnsi="Arial" w:cs="Arial"/>
          <w:sz w:val="24"/>
          <w:szCs w:val="24"/>
        </w:rPr>
      </w:pPr>
    </w:p>
    <w:sectPr w:rsidR="00C1584F" w:rsidRPr="002A22AD" w:rsidSect="00A0695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E3" w:rsidRDefault="003A5CE3" w:rsidP="002A22AD">
      <w:pPr>
        <w:spacing w:after="0" w:line="240" w:lineRule="auto"/>
      </w:pPr>
      <w:r>
        <w:separator/>
      </w:r>
    </w:p>
  </w:endnote>
  <w:endnote w:type="continuationSeparator" w:id="0">
    <w:p w:rsidR="003A5CE3" w:rsidRDefault="003A5CE3" w:rsidP="002A2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AD" w:rsidRDefault="002A22A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AD" w:rsidRDefault="002A22A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AD" w:rsidRDefault="002A22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E3" w:rsidRDefault="003A5CE3" w:rsidP="002A22AD">
      <w:pPr>
        <w:spacing w:after="0" w:line="240" w:lineRule="auto"/>
      </w:pPr>
      <w:r>
        <w:separator/>
      </w:r>
    </w:p>
  </w:footnote>
  <w:footnote w:type="continuationSeparator" w:id="0">
    <w:p w:rsidR="003A5CE3" w:rsidRDefault="003A5CE3" w:rsidP="002A2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AD" w:rsidRDefault="002A22A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3410"/>
      <w:docPartObj>
        <w:docPartGallery w:val="Page Numbers (Top of Page)"/>
        <w:docPartUnique/>
      </w:docPartObj>
    </w:sdtPr>
    <w:sdtContent>
      <w:p w:rsidR="002A22AD" w:rsidRDefault="00EF40D7">
        <w:pPr>
          <w:pStyle w:val="a8"/>
          <w:jc w:val="right"/>
        </w:pPr>
        <w:fldSimple w:instr=" PAGE   \* MERGEFORMAT ">
          <w:r w:rsidR="000424B8">
            <w:rPr>
              <w:noProof/>
            </w:rPr>
            <w:t>3</w:t>
          </w:r>
        </w:fldSimple>
      </w:p>
    </w:sdtContent>
  </w:sdt>
  <w:p w:rsidR="002A22AD" w:rsidRDefault="002A22A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AD" w:rsidRDefault="002A22A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characterSpacingControl w:val="doNotCompress"/>
  <w:footnotePr>
    <w:footnote w:id="-1"/>
    <w:footnote w:id="0"/>
  </w:footnotePr>
  <w:endnotePr>
    <w:endnote w:id="-1"/>
    <w:endnote w:id="0"/>
  </w:endnotePr>
  <w:compat/>
  <w:rsids>
    <w:rsidRoot w:val="009625F4"/>
    <w:rsid w:val="000424B8"/>
    <w:rsid w:val="00075DDC"/>
    <w:rsid w:val="000834D5"/>
    <w:rsid w:val="00087DB8"/>
    <w:rsid w:val="000A2EA4"/>
    <w:rsid w:val="00175AC0"/>
    <w:rsid w:val="001F3837"/>
    <w:rsid w:val="001F71CA"/>
    <w:rsid w:val="002520AF"/>
    <w:rsid w:val="00286426"/>
    <w:rsid w:val="002A22AD"/>
    <w:rsid w:val="002B3859"/>
    <w:rsid w:val="0031680D"/>
    <w:rsid w:val="003A5CE3"/>
    <w:rsid w:val="003B7CAF"/>
    <w:rsid w:val="0043154C"/>
    <w:rsid w:val="004A3491"/>
    <w:rsid w:val="004A5D94"/>
    <w:rsid w:val="005110C3"/>
    <w:rsid w:val="00541FE7"/>
    <w:rsid w:val="00544F28"/>
    <w:rsid w:val="00665833"/>
    <w:rsid w:val="006914D6"/>
    <w:rsid w:val="006A6055"/>
    <w:rsid w:val="006D3385"/>
    <w:rsid w:val="007204AA"/>
    <w:rsid w:val="0072259A"/>
    <w:rsid w:val="00763BD9"/>
    <w:rsid w:val="00775B67"/>
    <w:rsid w:val="007C2021"/>
    <w:rsid w:val="00822950"/>
    <w:rsid w:val="00831A70"/>
    <w:rsid w:val="0089192D"/>
    <w:rsid w:val="00940282"/>
    <w:rsid w:val="00957876"/>
    <w:rsid w:val="009625F4"/>
    <w:rsid w:val="009D0E75"/>
    <w:rsid w:val="009D7F7B"/>
    <w:rsid w:val="009F3E69"/>
    <w:rsid w:val="00A0695D"/>
    <w:rsid w:val="00A64971"/>
    <w:rsid w:val="00B05697"/>
    <w:rsid w:val="00B37C5E"/>
    <w:rsid w:val="00BC55BE"/>
    <w:rsid w:val="00BC63BC"/>
    <w:rsid w:val="00C1584F"/>
    <w:rsid w:val="00C21D48"/>
    <w:rsid w:val="00C228B1"/>
    <w:rsid w:val="00CF0405"/>
    <w:rsid w:val="00D06054"/>
    <w:rsid w:val="00D26C3D"/>
    <w:rsid w:val="00D33AEE"/>
    <w:rsid w:val="00D505D4"/>
    <w:rsid w:val="00D9066E"/>
    <w:rsid w:val="00DF42B2"/>
    <w:rsid w:val="00EF40D7"/>
    <w:rsid w:val="00F129A3"/>
    <w:rsid w:val="00F51FB3"/>
    <w:rsid w:val="00FC0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5D"/>
  </w:style>
  <w:style w:type="paragraph" w:styleId="1">
    <w:name w:val="heading 1"/>
    <w:basedOn w:val="a"/>
    <w:link w:val="10"/>
    <w:uiPriority w:val="9"/>
    <w:qFormat/>
    <w:rsid w:val="00962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5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2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2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25F4"/>
    <w:rPr>
      <w:rFonts w:ascii="Tahoma" w:hAnsi="Tahoma" w:cs="Tahoma"/>
      <w:sz w:val="16"/>
      <w:szCs w:val="16"/>
    </w:rPr>
  </w:style>
  <w:style w:type="character" w:styleId="a6">
    <w:name w:val="Hyperlink"/>
    <w:basedOn w:val="a0"/>
    <w:uiPriority w:val="99"/>
    <w:unhideWhenUsed/>
    <w:rsid w:val="006A6055"/>
    <w:rPr>
      <w:color w:val="0000FF"/>
      <w:u w:val="single"/>
    </w:rPr>
  </w:style>
  <w:style w:type="character" w:customStyle="1" w:styleId="apple-converted-space">
    <w:name w:val="apple-converted-space"/>
    <w:basedOn w:val="a0"/>
    <w:rsid w:val="006A6055"/>
  </w:style>
  <w:style w:type="character" w:styleId="a7">
    <w:name w:val="Strong"/>
    <w:basedOn w:val="a0"/>
    <w:uiPriority w:val="22"/>
    <w:qFormat/>
    <w:rsid w:val="00D9066E"/>
    <w:rPr>
      <w:b/>
      <w:bCs/>
    </w:rPr>
  </w:style>
  <w:style w:type="character" w:customStyle="1" w:styleId="social-likesbutton">
    <w:name w:val="social-likes__button"/>
    <w:basedOn w:val="a0"/>
    <w:rsid w:val="00957876"/>
  </w:style>
  <w:style w:type="character" w:customStyle="1" w:styleId="news-date-time">
    <w:name w:val="news-date-time"/>
    <w:basedOn w:val="a0"/>
    <w:rsid w:val="00957876"/>
  </w:style>
  <w:style w:type="paragraph" w:styleId="a8">
    <w:name w:val="header"/>
    <w:basedOn w:val="a"/>
    <w:link w:val="a9"/>
    <w:uiPriority w:val="99"/>
    <w:unhideWhenUsed/>
    <w:rsid w:val="002A22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2AD"/>
  </w:style>
  <w:style w:type="paragraph" w:styleId="aa">
    <w:name w:val="footer"/>
    <w:basedOn w:val="a"/>
    <w:link w:val="ab"/>
    <w:uiPriority w:val="99"/>
    <w:semiHidden/>
    <w:unhideWhenUsed/>
    <w:rsid w:val="002A22A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A22AD"/>
  </w:style>
  <w:style w:type="paragraph" w:customStyle="1" w:styleId="newsauthor">
    <w:name w:val="news_author"/>
    <w:basedOn w:val="a"/>
    <w:rsid w:val="00D06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C21D48"/>
    <w:rPr>
      <w:i/>
      <w:iCs/>
    </w:rPr>
  </w:style>
  <w:style w:type="paragraph" w:customStyle="1" w:styleId="p5">
    <w:name w:val="p5"/>
    <w:basedOn w:val="a"/>
    <w:rsid w:val="0069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914D6"/>
  </w:style>
  <w:style w:type="paragraph" w:customStyle="1" w:styleId="p6">
    <w:name w:val="p6"/>
    <w:basedOn w:val="a"/>
    <w:rsid w:val="0069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914D6"/>
  </w:style>
  <w:style w:type="character" w:customStyle="1" w:styleId="s3">
    <w:name w:val="s3"/>
    <w:basedOn w:val="a0"/>
    <w:rsid w:val="006914D6"/>
  </w:style>
</w:styles>
</file>

<file path=word/webSettings.xml><?xml version="1.0" encoding="utf-8"?>
<w:webSettings xmlns:r="http://schemas.openxmlformats.org/officeDocument/2006/relationships" xmlns:w="http://schemas.openxmlformats.org/wordprocessingml/2006/main">
  <w:divs>
    <w:div w:id="7602910">
      <w:bodyDiv w:val="1"/>
      <w:marLeft w:val="0"/>
      <w:marRight w:val="0"/>
      <w:marTop w:val="0"/>
      <w:marBottom w:val="0"/>
      <w:divBdr>
        <w:top w:val="none" w:sz="0" w:space="0" w:color="auto"/>
        <w:left w:val="none" w:sz="0" w:space="0" w:color="auto"/>
        <w:bottom w:val="none" w:sz="0" w:space="0" w:color="auto"/>
        <w:right w:val="none" w:sz="0" w:space="0" w:color="auto"/>
      </w:divBdr>
      <w:divsChild>
        <w:div w:id="373384763">
          <w:marLeft w:val="0"/>
          <w:marRight w:val="0"/>
          <w:marTop w:val="0"/>
          <w:marBottom w:val="0"/>
          <w:divBdr>
            <w:top w:val="none" w:sz="0" w:space="0" w:color="auto"/>
            <w:left w:val="none" w:sz="0" w:space="0" w:color="auto"/>
            <w:bottom w:val="none" w:sz="0" w:space="0" w:color="auto"/>
            <w:right w:val="none" w:sz="0" w:space="0" w:color="auto"/>
          </w:divBdr>
        </w:div>
      </w:divsChild>
    </w:div>
    <w:div w:id="154537435">
      <w:bodyDiv w:val="1"/>
      <w:marLeft w:val="0"/>
      <w:marRight w:val="0"/>
      <w:marTop w:val="0"/>
      <w:marBottom w:val="0"/>
      <w:divBdr>
        <w:top w:val="none" w:sz="0" w:space="0" w:color="auto"/>
        <w:left w:val="none" w:sz="0" w:space="0" w:color="auto"/>
        <w:bottom w:val="none" w:sz="0" w:space="0" w:color="auto"/>
        <w:right w:val="none" w:sz="0" w:space="0" w:color="auto"/>
      </w:divBdr>
    </w:div>
    <w:div w:id="168643766">
      <w:bodyDiv w:val="1"/>
      <w:marLeft w:val="0"/>
      <w:marRight w:val="0"/>
      <w:marTop w:val="0"/>
      <w:marBottom w:val="0"/>
      <w:divBdr>
        <w:top w:val="none" w:sz="0" w:space="0" w:color="auto"/>
        <w:left w:val="none" w:sz="0" w:space="0" w:color="auto"/>
        <w:bottom w:val="none" w:sz="0" w:space="0" w:color="auto"/>
        <w:right w:val="none" w:sz="0" w:space="0" w:color="auto"/>
      </w:divBdr>
      <w:divsChild>
        <w:div w:id="978025513">
          <w:marLeft w:val="0"/>
          <w:marRight w:val="0"/>
          <w:marTop w:val="88"/>
          <w:marBottom w:val="0"/>
          <w:divBdr>
            <w:top w:val="none" w:sz="0" w:space="0" w:color="auto"/>
            <w:left w:val="none" w:sz="0" w:space="0" w:color="auto"/>
            <w:bottom w:val="none" w:sz="0" w:space="0" w:color="auto"/>
            <w:right w:val="none" w:sz="0" w:space="0" w:color="auto"/>
          </w:divBdr>
        </w:div>
        <w:div w:id="1414857378">
          <w:marLeft w:val="0"/>
          <w:marRight w:val="0"/>
          <w:marTop w:val="177"/>
          <w:marBottom w:val="177"/>
          <w:divBdr>
            <w:top w:val="none" w:sz="0" w:space="0" w:color="auto"/>
            <w:left w:val="none" w:sz="0" w:space="0" w:color="auto"/>
            <w:bottom w:val="none" w:sz="0" w:space="0" w:color="auto"/>
            <w:right w:val="none" w:sz="0" w:space="0" w:color="auto"/>
          </w:divBdr>
        </w:div>
      </w:divsChild>
    </w:div>
    <w:div w:id="409237778">
      <w:bodyDiv w:val="1"/>
      <w:marLeft w:val="0"/>
      <w:marRight w:val="0"/>
      <w:marTop w:val="0"/>
      <w:marBottom w:val="0"/>
      <w:divBdr>
        <w:top w:val="none" w:sz="0" w:space="0" w:color="auto"/>
        <w:left w:val="none" w:sz="0" w:space="0" w:color="auto"/>
        <w:bottom w:val="none" w:sz="0" w:space="0" w:color="auto"/>
        <w:right w:val="none" w:sz="0" w:space="0" w:color="auto"/>
      </w:divBdr>
    </w:div>
    <w:div w:id="517700504">
      <w:bodyDiv w:val="1"/>
      <w:marLeft w:val="0"/>
      <w:marRight w:val="0"/>
      <w:marTop w:val="0"/>
      <w:marBottom w:val="0"/>
      <w:divBdr>
        <w:top w:val="none" w:sz="0" w:space="0" w:color="auto"/>
        <w:left w:val="none" w:sz="0" w:space="0" w:color="auto"/>
        <w:bottom w:val="none" w:sz="0" w:space="0" w:color="auto"/>
        <w:right w:val="none" w:sz="0" w:space="0" w:color="auto"/>
      </w:divBdr>
    </w:div>
    <w:div w:id="616526124">
      <w:bodyDiv w:val="1"/>
      <w:marLeft w:val="0"/>
      <w:marRight w:val="0"/>
      <w:marTop w:val="0"/>
      <w:marBottom w:val="0"/>
      <w:divBdr>
        <w:top w:val="none" w:sz="0" w:space="0" w:color="auto"/>
        <w:left w:val="none" w:sz="0" w:space="0" w:color="auto"/>
        <w:bottom w:val="none" w:sz="0" w:space="0" w:color="auto"/>
        <w:right w:val="none" w:sz="0" w:space="0" w:color="auto"/>
      </w:divBdr>
      <w:divsChild>
        <w:div w:id="1718092548">
          <w:marLeft w:val="0"/>
          <w:marRight w:val="0"/>
          <w:marTop w:val="94"/>
          <w:marBottom w:val="0"/>
          <w:divBdr>
            <w:top w:val="none" w:sz="0" w:space="0" w:color="auto"/>
            <w:left w:val="none" w:sz="0" w:space="0" w:color="auto"/>
            <w:bottom w:val="none" w:sz="0" w:space="0" w:color="auto"/>
            <w:right w:val="none" w:sz="0" w:space="0" w:color="auto"/>
          </w:divBdr>
        </w:div>
        <w:div w:id="1140994536">
          <w:marLeft w:val="0"/>
          <w:marRight w:val="0"/>
          <w:marTop w:val="187"/>
          <w:marBottom w:val="187"/>
          <w:divBdr>
            <w:top w:val="none" w:sz="0" w:space="0" w:color="auto"/>
            <w:left w:val="none" w:sz="0" w:space="0" w:color="auto"/>
            <w:bottom w:val="none" w:sz="0" w:space="0" w:color="auto"/>
            <w:right w:val="none" w:sz="0" w:space="0" w:color="auto"/>
          </w:divBdr>
        </w:div>
      </w:divsChild>
    </w:div>
    <w:div w:id="687218915">
      <w:bodyDiv w:val="1"/>
      <w:marLeft w:val="0"/>
      <w:marRight w:val="0"/>
      <w:marTop w:val="0"/>
      <w:marBottom w:val="0"/>
      <w:divBdr>
        <w:top w:val="none" w:sz="0" w:space="0" w:color="auto"/>
        <w:left w:val="none" w:sz="0" w:space="0" w:color="auto"/>
        <w:bottom w:val="none" w:sz="0" w:space="0" w:color="auto"/>
        <w:right w:val="none" w:sz="0" w:space="0" w:color="auto"/>
      </w:divBdr>
      <w:divsChild>
        <w:div w:id="173346160">
          <w:marLeft w:val="0"/>
          <w:marRight w:val="0"/>
          <w:marTop w:val="94"/>
          <w:marBottom w:val="0"/>
          <w:divBdr>
            <w:top w:val="none" w:sz="0" w:space="0" w:color="auto"/>
            <w:left w:val="none" w:sz="0" w:space="0" w:color="auto"/>
            <w:bottom w:val="none" w:sz="0" w:space="0" w:color="auto"/>
            <w:right w:val="none" w:sz="0" w:space="0" w:color="auto"/>
          </w:divBdr>
        </w:div>
        <w:div w:id="2144541872">
          <w:marLeft w:val="0"/>
          <w:marRight w:val="0"/>
          <w:marTop w:val="187"/>
          <w:marBottom w:val="187"/>
          <w:divBdr>
            <w:top w:val="none" w:sz="0" w:space="0" w:color="auto"/>
            <w:left w:val="none" w:sz="0" w:space="0" w:color="auto"/>
            <w:bottom w:val="none" w:sz="0" w:space="0" w:color="auto"/>
            <w:right w:val="none" w:sz="0" w:space="0" w:color="auto"/>
          </w:divBdr>
        </w:div>
      </w:divsChild>
    </w:div>
    <w:div w:id="698313688">
      <w:bodyDiv w:val="1"/>
      <w:marLeft w:val="0"/>
      <w:marRight w:val="0"/>
      <w:marTop w:val="0"/>
      <w:marBottom w:val="0"/>
      <w:divBdr>
        <w:top w:val="none" w:sz="0" w:space="0" w:color="auto"/>
        <w:left w:val="none" w:sz="0" w:space="0" w:color="auto"/>
        <w:bottom w:val="none" w:sz="0" w:space="0" w:color="auto"/>
        <w:right w:val="none" w:sz="0" w:space="0" w:color="auto"/>
      </w:divBdr>
    </w:div>
    <w:div w:id="710956569">
      <w:bodyDiv w:val="1"/>
      <w:marLeft w:val="0"/>
      <w:marRight w:val="0"/>
      <w:marTop w:val="0"/>
      <w:marBottom w:val="0"/>
      <w:divBdr>
        <w:top w:val="none" w:sz="0" w:space="0" w:color="auto"/>
        <w:left w:val="none" w:sz="0" w:space="0" w:color="auto"/>
        <w:bottom w:val="none" w:sz="0" w:space="0" w:color="auto"/>
        <w:right w:val="none" w:sz="0" w:space="0" w:color="auto"/>
      </w:divBdr>
      <w:divsChild>
        <w:div w:id="567618581">
          <w:marLeft w:val="0"/>
          <w:marRight w:val="0"/>
          <w:marTop w:val="0"/>
          <w:marBottom w:val="0"/>
          <w:divBdr>
            <w:top w:val="none" w:sz="0" w:space="0" w:color="auto"/>
            <w:left w:val="none" w:sz="0" w:space="0" w:color="auto"/>
            <w:bottom w:val="single" w:sz="4" w:space="0" w:color="EEEEEE"/>
            <w:right w:val="none" w:sz="0" w:space="0" w:color="auto"/>
          </w:divBdr>
          <w:divsChild>
            <w:div w:id="2102530487">
              <w:marLeft w:val="0"/>
              <w:marRight w:val="0"/>
              <w:marTop w:val="0"/>
              <w:marBottom w:val="0"/>
              <w:divBdr>
                <w:top w:val="none" w:sz="0" w:space="0" w:color="auto"/>
                <w:left w:val="none" w:sz="0" w:space="0" w:color="auto"/>
                <w:bottom w:val="none" w:sz="0" w:space="0" w:color="auto"/>
                <w:right w:val="none" w:sz="0" w:space="0" w:color="auto"/>
              </w:divBdr>
            </w:div>
          </w:divsChild>
        </w:div>
        <w:div w:id="87580909">
          <w:marLeft w:val="0"/>
          <w:marRight w:val="0"/>
          <w:marTop w:val="0"/>
          <w:marBottom w:val="47"/>
          <w:divBdr>
            <w:top w:val="none" w:sz="0" w:space="0" w:color="auto"/>
            <w:left w:val="none" w:sz="0" w:space="0" w:color="auto"/>
            <w:bottom w:val="none" w:sz="0" w:space="0" w:color="auto"/>
            <w:right w:val="none" w:sz="0" w:space="0" w:color="auto"/>
          </w:divBdr>
          <w:divsChild>
            <w:div w:id="1559171574">
              <w:marLeft w:val="0"/>
              <w:marRight w:val="0"/>
              <w:marTop w:val="0"/>
              <w:marBottom w:val="0"/>
              <w:divBdr>
                <w:top w:val="none" w:sz="0" w:space="0" w:color="auto"/>
                <w:left w:val="none" w:sz="0" w:space="0" w:color="auto"/>
                <w:bottom w:val="none" w:sz="0" w:space="0" w:color="auto"/>
                <w:right w:val="none" w:sz="0" w:space="0" w:color="auto"/>
              </w:divBdr>
              <w:divsChild>
                <w:div w:id="154927440">
                  <w:marLeft w:val="0"/>
                  <w:marRight w:val="0"/>
                  <w:marTop w:val="0"/>
                  <w:marBottom w:val="0"/>
                  <w:divBdr>
                    <w:top w:val="none" w:sz="0" w:space="0" w:color="auto"/>
                    <w:left w:val="none" w:sz="0" w:space="0" w:color="auto"/>
                    <w:bottom w:val="none" w:sz="0" w:space="0" w:color="auto"/>
                    <w:right w:val="none" w:sz="0" w:space="0" w:color="auto"/>
                  </w:divBdr>
                  <w:divsChild>
                    <w:div w:id="457839554">
                      <w:marLeft w:val="0"/>
                      <w:marRight w:val="0"/>
                      <w:marTop w:val="0"/>
                      <w:marBottom w:val="0"/>
                      <w:divBdr>
                        <w:top w:val="none" w:sz="0" w:space="0" w:color="auto"/>
                        <w:left w:val="none" w:sz="0" w:space="0" w:color="auto"/>
                        <w:bottom w:val="none" w:sz="0" w:space="0" w:color="auto"/>
                        <w:right w:val="none" w:sz="0" w:space="0" w:color="auto"/>
                      </w:divBdr>
                      <w:divsChild>
                        <w:div w:id="1822502372">
                          <w:marLeft w:val="-56"/>
                          <w:marRight w:val="-56"/>
                          <w:marTop w:val="0"/>
                          <w:marBottom w:val="0"/>
                          <w:divBdr>
                            <w:top w:val="none" w:sz="0" w:space="0" w:color="auto"/>
                            <w:left w:val="none" w:sz="0" w:space="0" w:color="auto"/>
                            <w:bottom w:val="none" w:sz="0" w:space="0" w:color="auto"/>
                            <w:right w:val="none" w:sz="0" w:space="0" w:color="auto"/>
                          </w:divBdr>
                          <w:divsChild>
                            <w:div w:id="1097478465">
                              <w:marLeft w:val="56"/>
                              <w:marRight w:val="56"/>
                              <w:marTop w:val="56"/>
                              <w:marBottom w:val="56"/>
                              <w:divBdr>
                                <w:top w:val="single" w:sz="4" w:space="0" w:color="CCCCCC"/>
                                <w:left w:val="single" w:sz="4" w:space="0" w:color="CCCCCC"/>
                                <w:bottom w:val="single" w:sz="4" w:space="0" w:color="CCCCCC"/>
                                <w:right w:val="single" w:sz="4" w:space="0" w:color="CCCCCC"/>
                              </w:divBdr>
                            </w:div>
                            <w:div w:id="268589933">
                              <w:marLeft w:val="56"/>
                              <w:marRight w:val="56"/>
                              <w:marTop w:val="56"/>
                              <w:marBottom w:val="56"/>
                              <w:divBdr>
                                <w:top w:val="single" w:sz="4" w:space="0" w:color="CCCCCC"/>
                                <w:left w:val="single" w:sz="4" w:space="0" w:color="CCCCCC"/>
                                <w:bottom w:val="single" w:sz="4" w:space="0" w:color="CCCCCC"/>
                                <w:right w:val="single" w:sz="4" w:space="0" w:color="CCCCCC"/>
                              </w:divBdr>
                            </w:div>
                            <w:div w:id="268897631">
                              <w:marLeft w:val="56"/>
                              <w:marRight w:val="56"/>
                              <w:marTop w:val="56"/>
                              <w:marBottom w:val="56"/>
                              <w:divBdr>
                                <w:top w:val="single" w:sz="4" w:space="0" w:color="CCCCCC"/>
                                <w:left w:val="single" w:sz="4" w:space="0" w:color="CCCCCC"/>
                                <w:bottom w:val="single" w:sz="4" w:space="0" w:color="CCCCCC"/>
                                <w:right w:val="single" w:sz="4" w:space="0" w:color="CCCCCC"/>
                              </w:divBdr>
                            </w:div>
                            <w:div w:id="139346968">
                              <w:marLeft w:val="56"/>
                              <w:marRight w:val="56"/>
                              <w:marTop w:val="56"/>
                              <w:marBottom w:val="56"/>
                              <w:divBdr>
                                <w:top w:val="single" w:sz="4" w:space="0" w:color="CCCCCC"/>
                                <w:left w:val="single" w:sz="4" w:space="0" w:color="CCCCCC"/>
                                <w:bottom w:val="single" w:sz="4" w:space="0" w:color="CCCCCC"/>
                                <w:right w:val="single" w:sz="4" w:space="0" w:color="CCCCCC"/>
                              </w:divBdr>
                            </w:div>
                            <w:div w:id="14933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618">
          <w:marLeft w:val="0"/>
          <w:marRight w:val="0"/>
          <w:marTop w:val="0"/>
          <w:marBottom w:val="0"/>
          <w:divBdr>
            <w:top w:val="single" w:sz="4" w:space="7" w:color="AAAAAA"/>
            <w:left w:val="none" w:sz="0" w:space="0" w:color="auto"/>
            <w:bottom w:val="none" w:sz="0" w:space="0" w:color="auto"/>
            <w:right w:val="none" w:sz="0" w:space="0" w:color="auto"/>
          </w:divBdr>
        </w:div>
      </w:divsChild>
    </w:div>
    <w:div w:id="720594582">
      <w:bodyDiv w:val="1"/>
      <w:marLeft w:val="0"/>
      <w:marRight w:val="0"/>
      <w:marTop w:val="0"/>
      <w:marBottom w:val="0"/>
      <w:divBdr>
        <w:top w:val="none" w:sz="0" w:space="0" w:color="auto"/>
        <w:left w:val="none" w:sz="0" w:space="0" w:color="auto"/>
        <w:bottom w:val="none" w:sz="0" w:space="0" w:color="auto"/>
        <w:right w:val="none" w:sz="0" w:space="0" w:color="auto"/>
      </w:divBdr>
    </w:div>
    <w:div w:id="849611480">
      <w:bodyDiv w:val="1"/>
      <w:marLeft w:val="0"/>
      <w:marRight w:val="0"/>
      <w:marTop w:val="0"/>
      <w:marBottom w:val="0"/>
      <w:divBdr>
        <w:top w:val="none" w:sz="0" w:space="0" w:color="auto"/>
        <w:left w:val="none" w:sz="0" w:space="0" w:color="auto"/>
        <w:bottom w:val="none" w:sz="0" w:space="0" w:color="auto"/>
        <w:right w:val="none" w:sz="0" w:space="0" w:color="auto"/>
      </w:divBdr>
      <w:divsChild>
        <w:div w:id="1496653079">
          <w:marLeft w:val="0"/>
          <w:marRight w:val="0"/>
          <w:marTop w:val="94"/>
          <w:marBottom w:val="0"/>
          <w:divBdr>
            <w:top w:val="none" w:sz="0" w:space="0" w:color="auto"/>
            <w:left w:val="none" w:sz="0" w:space="0" w:color="auto"/>
            <w:bottom w:val="none" w:sz="0" w:space="0" w:color="auto"/>
            <w:right w:val="none" w:sz="0" w:space="0" w:color="auto"/>
          </w:divBdr>
        </w:div>
        <w:div w:id="13920438">
          <w:marLeft w:val="0"/>
          <w:marRight w:val="0"/>
          <w:marTop w:val="187"/>
          <w:marBottom w:val="187"/>
          <w:divBdr>
            <w:top w:val="none" w:sz="0" w:space="0" w:color="auto"/>
            <w:left w:val="none" w:sz="0" w:space="0" w:color="auto"/>
            <w:bottom w:val="none" w:sz="0" w:space="0" w:color="auto"/>
            <w:right w:val="none" w:sz="0" w:space="0" w:color="auto"/>
          </w:divBdr>
        </w:div>
      </w:divsChild>
    </w:div>
    <w:div w:id="958611408">
      <w:bodyDiv w:val="1"/>
      <w:marLeft w:val="0"/>
      <w:marRight w:val="0"/>
      <w:marTop w:val="0"/>
      <w:marBottom w:val="0"/>
      <w:divBdr>
        <w:top w:val="none" w:sz="0" w:space="0" w:color="auto"/>
        <w:left w:val="none" w:sz="0" w:space="0" w:color="auto"/>
        <w:bottom w:val="none" w:sz="0" w:space="0" w:color="auto"/>
        <w:right w:val="none" w:sz="0" w:space="0" w:color="auto"/>
      </w:divBdr>
      <w:divsChild>
        <w:div w:id="1417163791">
          <w:marLeft w:val="0"/>
          <w:marRight w:val="0"/>
          <w:marTop w:val="75"/>
          <w:marBottom w:val="19"/>
          <w:divBdr>
            <w:top w:val="single" w:sz="4" w:space="0" w:color="AEAEAE"/>
            <w:left w:val="none" w:sz="0" w:space="0" w:color="auto"/>
            <w:bottom w:val="single" w:sz="4" w:space="0" w:color="AEAEAE"/>
            <w:right w:val="none" w:sz="0" w:space="0" w:color="auto"/>
          </w:divBdr>
          <w:divsChild>
            <w:div w:id="778987496">
              <w:marLeft w:val="0"/>
              <w:marRight w:val="0"/>
              <w:marTop w:val="0"/>
              <w:marBottom w:val="0"/>
              <w:divBdr>
                <w:top w:val="none" w:sz="0" w:space="0" w:color="auto"/>
                <w:left w:val="none" w:sz="0" w:space="0" w:color="auto"/>
                <w:bottom w:val="none" w:sz="0" w:space="0" w:color="auto"/>
                <w:right w:val="none" w:sz="0" w:space="0" w:color="auto"/>
              </w:divBdr>
            </w:div>
            <w:div w:id="1977635070">
              <w:marLeft w:val="0"/>
              <w:marRight w:val="131"/>
              <w:marTop w:val="0"/>
              <w:marBottom w:val="0"/>
              <w:divBdr>
                <w:top w:val="none" w:sz="0" w:space="0" w:color="auto"/>
                <w:left w:val="none" w:sz="0" w:space="0" w:color="auto"/>
                <w:bottom w:val="none" w:sz="0" w:space="0" w:color="auto"/>
                <w:right w:val="none" w:sz="0" w:space="0" w:color="auto"/>
              </w:divBdr>
              <w:divsChild>
                <w:div w:id="1235315429">
                  <w:marLeft w:val="0"/>
                  <w:marRight w:val="0"/>
                  <w:marTop w:val="0"/>
                  <w:marBottom w:val="0"/>
                  <w:divBdr>
                    <w:top w:val="none" w:sz="0" w:space="0" w:color="auto"/>
                    <w:left w:val="none" w:sz="0" w:space="0" w:color="auto"/>
                    <w:bottom w:val="none" w:sz="0" w:space="0" w:color="auto"/>
                    <w:right w:val="none" w:sz="0" w:space="0" w:color="auto"/>
                  </w:divBdr>
                </w:div>
              </w:divsChild>
            </w:div>
            <w:div w:id="1103459014">
              <w:marLeft w:val="140"/>
              <w:marRight w:val="2291"/>
              <w:marTop w:val="0"/>
              <w:marBottom w:val="0"/>
              <w:divBdr>
                <w:top w:val="none" w:sz="0" w:space="0" w:color="auto"/>
                <w:left w:val="none" w:sz="0" w:space="0" w:color="auto"/>
                <w:bottom w:val="none" w:sz="0" w:space="0" w:color="auto"/>
                <w:right w:val="none" w:sz="0" w:space="0" w:color="auto"/>
              </w:divBdr>
            </w:div>
            <w:div w:id="8726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1814">
      <w:bodyDiv w:val="1"/>
      <w:marLeft w:val="0"/>
      <w:marRight w:val="0"/>
      <w:marTop w:val="0"/>
      <w:marBottom w:val="0"/>
      <w:divBdr>
        <w:top w:val="none" w:sz="0" w:space="0" w:color="auto"/>
        <w:left w:val="none" w:sz="0" w:space="0" w:color="auto"/>
        <w:bottom w:val="none" w:sz="0" w:space="0" w:color="auto"/>
        <w:right w:val="none" w:sz="0" w:space="0" w:color="auto"/>
      </w:divBdr>
    </w:div>
    <w:div w:id="1019311037">
      <w:bodyDiv w:val="1"/>
      <w:marLeft w:val="0"/>
      <w:marRight w:val="0"/>
      <w:marTop w:val="0"/>
      <w:marBottom w:val="0"/>
      <w:divBdr>
        <w:top w:val="none" w:sz="0" w:space="0" w:color="auto"/>
        <w:left w:val="none" w:sz="0" w:space="0" w:color="auto"/>
        <w:bottom w:val="none" w:sz="0" w:space="0" w:color="auto"/>
        <w:right w:val="none" w:sz="0" w:space="0" w:color="auto"/>
      </w:divBdr>
      <w:divsChild>
        <w:div w:id="1029454012">
          <w:marLeft w:val="0"/>
          <w:marRight w:val="0"/>
          <w:marTop w:val="94"/>
          <w:marBottom w:val="0"/>
          <w:divBdr>
            <w:top w:val="none" w:sz="0" w:space="0" w:color="auto"/>
            <w:left w:val="none" w:sz="0" w:space="0" w:color="auto"/>
            <w:bottom w:val="none" w:sz="0" w:space="0" w:color="auto"/>
            <w:right w:val="none" w:sz="0" w:space="0" w:color="auto"/>
          </w:divBdr>
        </w:div>
        <w:div w:id="791094049">
          <w:marLeft w:val="0"/>
          <w:marRight w:val="0"/>
          <w:marTop w:val="187"/>
          <w:marBottom w:val="187"/>
          <w:divBdr>
            <w:top w:val="none" w:sz="0" w:space="0" w:color="auto"/>
            <w:left w:val="none" w:sz="0" w:space="0" w:color="auto"/>
            <w:bottom w:val="none" w:sz="0" w:space="0" w:color="auto"/>
            <w:right w:val="none" w:sz="0" w:space="0" w:color="auto"/>
          </w:divBdr>
        </w:div>
      </w:divsChild>
    </w:div>
    <w:div w:id="1056272368">
      <w:bodyDiv w:val="1"/>
      <w:marLeft w:val="0"/>
      <w:marRight w:val="0"/>
      <w:marTop w:val="0"/>
      <w:marBottom w:val="0"/>
      <w:divBdr>
        <w:top w:val="none" w:sz="0" w:space="0" w:color="auto"/>
        <w:left w:val="none" w:sz="0" w:space="0" w:color="auto"/>
        <w:bottom w:val="none" w:sz="0" w:space="0" w:color="auto"/>
        <w:right w:val="none" w:sz="0" w:space="0" w:color="auto"/>
      </w:divBdr>
    </w:div>
    <w:div w:id="1122727719">
      <w:bodyDiv w:val="1"/>
      <w:marLeft w:val="0"/>
      <w:marRight w:val="0"/>
      <w:marTop w:val="0"/>
      <w:marBottom w:val="0"/>
      <w:divBdr>
        <w:top w:val="none" w:sz="0" w:space="0" w:color="auto"/>
        <w:left w:val="none" w:sz="0" w:space="0" w:color="auto"/>
        <w:bottom w:val="none" w:sz="0" w:space="0" w:color="auto"/>
        <w:right w:val="none" w:sz="0" w:space="0" w:color="auto"/>
      </w:divBdr>
      <w:divsChild>
        <w:div w:id="1474248250">
          <w:marLeft w:val="0"/>
          <w:marRight w:val="0"/>
          <w:marTop w:val="94"/>
          <w:marBottom w:val="0"/>
          <w:divBdr>
            <w:top w:val="none" w:sz="0" w:space="0" w:color="auto"/>
            <w:left w:val="none" w:sz="0" w:space="0" w:color="auto"/>
            <w:bottom w:val="none" w:sz="0" w:space="0" w:color="auto"/>
            <w:right w:val="none" w:sz="0" w:space="0" w:color="auto"/>
          </w:divBdr>
        </w:div>
        <w:div w:id="1651516173">
          <w:marLeft w:val="0"/>
          <w:marRight w:val="0"/>
          <w:marTop w:val="187"/>
          <w:marBottom w:val="187"/>
          <w:divBdr>
            <w:top w:val="none" w:sz="0" w:space="0" w:color="auto"/>
            <w:left w:val="none" w:sz="0" w:space="0" w:color="auto"/>
            <w:bottom w:val="none" w:sz="0" w:space="0" w:color="auto"/>
            <w:right w:val="none" w:sz="0" w:space="0" w:color="auto"/>
          </w:divBdr>
        </w:div>
      </w:divsChild>
    </w:div>
    <w:div w:id="1203521287">
      <w:bodyDiv w:val="1"/>
      <w:marLeft w:val="0"/>
      <w:marRight w:val="0"/>
      <w:marTop w:val="0"/>
      <w:marBottom w:val="0"/>
      <w:divBdr>
        <w:top w:val="none" w:sz="0" w:space="0" w:color="auto"/>
        <w:left w:val="none" w:sz="0" w:space="0" w:color="auto"/>
        <w:bottom w:val="none" w:sz="0" w:space="0" w:color="auto"/>
        <w:right w:val="none" w:sz="0" w:space="0" w:color="auto"/>
      </w:divBdr>
    </w:div>
    <w:div w:id="1220022771">
      <w:bodyDiv w:val="1"/>
      <w:marLeft w:val="0"/>
      <w:marRight w:val="0"/>
      <w:marTop w:val="0"/>
      <w:marBottom w:val="0"/>
      <w:divBdr>
        <w:top w:val="none" w:sz="0" w:space="0" w:color="auto"/>
        <w:left w:val="none" w:sz="0" w:space="0" w:color="auto"/>
        <w:bottom w:val="none" w:sz="0" w:space="0" w:color="auto"/>
        <w:right w:val="none" w:sz="0" w:space="0" w:color="auto"/>
      </w:divBdr>
    </w:div>
    <w:div w:id="1826968918">
      <w:bodyDiv w:val="1"/>
      <w:marLeft w:val="0"/>
      <w:marRight w:val="0"/>
      <w:marTop w:val="0"/>
      <w:marBottom w:val="0"/>
      <w:divBdr>
        <w:top w:val="none" w:sz="0" w:space="0" w:color="auto"/>
        <w:left w:val="none" w:sz="0" w:space="0" w:color="auto"/>
        <w:bottom w:val="none" w:sz="0" w:space="0" w:color="auto"/>
        <w:right w:val="none" w:sz="0" w:space="0" w:color="auto"/>
      </w:divBdr>
      <w:divsChild>
        <w:div w:id="1829326182">
          <w:marLeft w:val="0"/>
          <w:marRight w:val="0"/>
          <w:marTop w:val="75"/>
          <w:marBottom w:val="19"/>
          <w:divBdr>
            <w:top w:val="single" w:sz="4" w:space="0" w:color="AEAEAE"/>
            <w:left w:val="none" w:sz="0" w:space="0" w:color="auto"/>
            <w:bottom w:val="single" w:sz="4" w:space="0" w:color="AEAEAE"/>
            <w:right w:val="none" w:sz="0" w:space="0" w:color="auto"/>
          </w:divBdr>
          <w:divsChild>
            <w:div w:id="915361829">
              <w:marLeft w:val="0"/>
              <w:marRight w:val="0"/>
              <w:marTop w:val="0"/>
              <w:marBottom w:val="0"/>
              <w:divBdr>
                <w:top w:val="none" w:sz="0" w:space="0" w:color="auto"/>
                <w:left w:val="none" w:sz="0" w:space="0" w:color="auto"/>
                <w:bottom w:val="none" w:sz="0" w:space="0" w:color="auto"/>
                <w:right w:val="none" w:sz="0" w:space="0" w:color="auto"/>
              </w:divBdr>
            </w:div>
            <w:div w:id="1848209734">
              <w:marLeft w:val="0"/>
              <w:marRight w:val="131"/>
              <w:marTop w:val="0"/>
              <w:marBottom w:val="0"/>
              <w:divBdr>
                <w:top w:val="none" w:sz="0" w:space="0" w:color="auto"/>
                <w:left w:val="none" w:sz="0" w:space="0" w:color="auto"/>
                <w:bottom w:val="none" w:sz="0" w:space="0" w:color="auto"/>
                <w:right w:val="none" w:sz="0" w:space="0" w:color="auto"/>
              </w:divBdr>
              <w:divsChild>
                <w:div w:id="1176457194">
                  <w:marLeft w:val="0"/>
                  <w:marRight w:val="0"/>
                  <w:marTop w:val="0"/>
                  <w:marBottom w:val="0"/>
                  <w:divBdr>
                    <w:top w:val="none" w:sz="0" w:space="0" w:color="auto"/>
                    <w:left w:val="none" w:sz="0" w:space="0" w:color="auto"/>
                    <w:bottom w:val="none" w:sz="0" w:space="0" w:color="auto"/>
                    <w:right w:val="none" w:sz="0" w:space="0" w:color="auto"/>
                  </w:divBdr>
                </w:div>
              </w:divsChild>
            </w:div>
            <w:div w:id="626083242">
              <w:marLeft w:val="140"/>
              <w:marRight w:val="2291"/>
              <w:marTop w:val="0"/>
              <w:marBottom w:val="0"/>
              <w:divBdr>
                <w:top w:val="none" w:sz="0" w:space="0" w:color="auto"/>
                <w:left w:val="none" w:sz="0" w:space="0" w:color="auto"/>
                <w:bottom w:val="none" w:sz="0" w:space="0" w:color="auto"/>
                <w:right w:val="none" w:sz="0" w:space="0" w:color="auto"/>
              </w:divBdr>
            </w:div>
            <w:div w:id="3812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216">
      <w:bodyDiv w:val="1"/>
      <w:marLeft w:val="0"/>
      <w:marRight w:val="0"/>
      <w:marTop w:val="0"/>
      <w:marBottom w:val="0"/>
      <w:divBdr>
        <w:top w:val="none" w:sz="0" w:space="0" w:color="auto"/>
        <w:left w:val="none" w:sz="0" w:space="0" w:color="auto"/>
        <w:bottom w:val="none" w:sz="0" w:space="0" w:color="auto"/>
        <w:right w:val="none" w:sz="0" w:space="0" w:color="auto"/>
      </w:divBdr>
      <w:divsChild>
        <w:div w:id="1465345357">
          <w:marLeft w:val="0"/>
          <w:marRight w:val="0"/>
          <w:marTop w:val="0"/>
          <w:marBottom w:val="0"/>
          <w:divBdr>
            <w:top w:val="none" w:sz="0" w:space="0" w:color="auto"/>
            <w:left w:val="none" w:sz="0" w:space="0" w:color="auto"/>
            <w:bottom w:val="single" w:sz="4" w:space="0" w:color="EEEEEE"/>
            <w:right w:val="none" w:sz="0" w:space="0" w:color="auto"/>
          </w:divBdr>
          <w:divsChild>
            <w:div w:id="1553691832">
              <w:marLeft w:val="0"/>
              <w:marRight w:val="0"/>
              <w:marTop w:val="0"/>
              <w:marBottom w:val="0"/>
              <w:divBdr>
                <w:top w:val="none" w:sz="0" w:space="0" w:color="auto"/>
                <w:left w:val="none" w:sz="0" w:space="0" w:color="auto"/>
                <w:bottom w:val="none" w:sz="0" w:space="0" w:color="auto"/>
                <w:right w:val="none" w:sz="0" w:space="0" w:color="auto"/>
              </w:divBdr>
            </w:div>
          </w:divsChild>
        </w:div>
        <w:div w:id="398403156">
          <w:marLeft w:val="0"/>
          <w:marRight w:val="0"/>
          <w:marTop w:val="0"/>
          <w:marBottom w:val="47"/>
          <w:divBdr>
            <w:top w:val="none" w:sz="0" w:space="0" w:color="auto"/>
            <w:left w:val="none" w:sz="0" w:space="0" w:color="auto"/>
            <w:bottom w:val="none" w:sz="0" w:space="0" w:color="auto"/>
            <w:right w:val="none" w:sz="0" w:space="0" w:color="auto"/>
          </w:divBdr>
          <w:divsChild>
            <w:div w:id="78867404">
              <w:marLeft w:val="0"/>
              <w:marRight w:val="0"/>
              <w:marTop w:val="0"/>
              <w:marBottom w:val="0"/>
              <w:divBdr>
                <w:top w:val="none" w:sz="0" w:space="0" w:color="auto"/>
                <w:left w:val="none" w:sz="0" w:space="0" w:color="auto"/>
                <w:bottom w:val="none" w:sz="0" w:space="0" w:color="auto"/>
                <w:right w:val="none" w:sz="0" w:space="0" w:color="auto"/>
              </w:divBdr>
              <w:divsChild>
                <w:div w:id="2131433904">
                  <w:marLeft w:val="0"/>
                  <w:marRight w:val="0"/>
                  <w:marTop w:val="0"/>
                  <w:marBottom w:val="0"/>
                  <w:divBdr>
                    <w:top w:val="none" w:sz="0" w:space="0" w:color="auto"/>
                    <w:left w:val="none" w:sz="0" w:space="0" w:color="auto"/>
                    <w:bottom w:val="none" w:sz="0" w:space="0" w:color="auto"/>
                    <w:right w:val="none" w:sz="0" w:space="0" w:color="auto"/>
                  </w:divBdr>
                  <w:divsChild>
                    <w:div w:id="508059671">
                      <w:marLeft w:val="0"/>
                      <w:marRight w:val="0"/>
                      <w:marTop w:val="0"/>
                      <w:marBottom w:val="0"/>
                      <w:divBdr>
                        <w:top w:val="none" w:sz="0" w:space="0" w:color="auto"/>
                        <w:left w:val="none" w:sz="0" w:space="0" w:color="auto"/>
                        <w:bottom w:val="none" w:sz="0" w:space="0" w:color="auto"/>
                        <w:right w:val="none" w:sz="0" w:space="0" w:color="auto"/>
                      </w:divBdr>
                      <w:divsChild>
                        <w:div w:id="1333871268">
                          <w:marLeft w:val="-56"/>
                          <w:marRight w:val="-56"/>
                          <w:marTop w:val="0"/>
                          <w:marBottom w:val="0"/>
                          <w:divBdr>
                            <w:top w:val="none" w:sz="0" w:space="0" w:color="auto"/>
                            <w:left w:val="none" w:sz="0" w:space="0" w:color="auto"/>
                            <w:bottom w:val="none" w:sz="0" w:space="0" w:color="auto"/>
                            <w:right w:val="none" w:sz="0" w:space="0" w:color="auto"/>
                          </w:divBdr>
                          <w:divsChild>
                            <w:div w:id="1769623094">
                              <w:marLeft w:val="56"/>
                              <w:marRight w:val="56"/>
                              <w:marTop w:val="56"/>
                              <w:marBottom w:val="56"/>
                              <w:divBdr>
                                <w:top w:val="single" w:sz="4" w:space="0" w:color="CCCCCC"/>
                                <w:left w:val="single" w:sz="4" w:space="0" w:color="CCCCCC"/>
                                <w:bottom w:val="single" w:sz="4" w:space="0" w:color="CCCCCC"/>
                                <w:right w:val="single" w:sz="4" w:space="0" w:color="CCCCCC"/>
                              </w:divBdr>
                            </w:div>
                            <w:div w:id="234899009">
                              <w:marLeft w:val="56"/>
                              <w:marRight w:val="56"/>
                              <w:marTop w:val="56"/>
                              <w:marBottom w:val="56"/>
                              <w:divBdr>
                                <w:top w:val="single" w:sz="4" w:space="0" w:color="CCCCCC"/>
                                <w:left w:val="single" w:sz="4" w:space="0" w:color="CCCCCC"/>
                                <w:bottom w:val="single" w:sz="4" w:space="0" w:color="CCCCCC"/>
                                <w:right w:val="single" w:sz="4" w:space="0" w:color="CCCCCC"/>
                              </w:divBdr>
                            </w:div>
                            <w:div w:id="896162019">
                              <w:marLeft w:val="56"/>
                              <w:marRight w:val="56"/>
                              <w:marTop w:val="56"/>
                              <w:marBottom w:val="56"/>
                              <w:divBdr>
                                <w:top w:val="single" w:sz="4" w:space="0" w:color="CCCCCC"/>
                                <w:left w:val="single" w:sz="4" w:space="0" w:color="CCCCCC"/>
                                <w:bottom w:val="single" w:sz="4" w:space="0" w:color="CCCCCC"/>
                                <w:right w:val="single" w:sz="4" w:space="0" w:color="CCCCCC"/>
                              </w:divBdr>
                            </w:div>
                            <w:div w:id="425812571">
                              <w:marLeft w:val="56"/>
                              <w:marRight w:val="56"/>
                              <w:marTop w:val="56"/>
                              <w:marBottom w:val="56"/>
                              <w:divBdr>
                                <w:top w:val="single" w:sz="4" w:space="0" w:color="CCCCCC"/>
                                <w:left w:val="single" w:sz="4" w:space="0" w:color="CCCCCC"/>
                                <w:bottom w:val="single" w:sz="4" w:space="0" w:color="CCCCCC"/>
                                <w:right w:val="single" w:sz="4" w:space="0" w:color="CCCCCC"/>
                              </w:divBdr>
                            </w:div>
                            <w:div w:id="13755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444472">
          <w:marLeft w:val="0"/>
          <w:marRight w:val="0"/>
          <w:marTop w:val="0"/>
          <w:marBottom w:val="0"/>
          <w:divBdr>
            <w:top w:val="single" w:sz="4" w:space="7" w:color="AAAAAA"/>
            <w:left w:val="none" w:sz="0" w:space="0" w:color="auto"/>
            <w:bottom w:val="none" w:sz="0" w:space="0" w:color="auto"/>
            <w:right w:val="none" w:sz="0" w:space="0" w:color="auto"/>
          </w:divBdr>
        </w:div>
      </w:divsChild>
    </w:div>
    <w:div w:id="1995067323">
      <w:bodyDiv w:val="1"/>
      <w:marLeft w:val="0"/>
      <w:marRight w:val="0"/>
      <w:marTop w:val="0"/>
      <w:marBottom w:val="0"/>
      <w:divBdr>
        <w:top w:val="none" w:sz="0" w:space="0" w:color="auto"/>
        <w:left w:val="none" w:sz="0" w:space="0" w:color="auto"/>
        <w:bottom w:val="none" w:sz="0" w:space="0" w:color="auto"/>
        <w:right w:val="none" w:sz="0" w:space="0" w:color="auto"/>
      </w:divBdr>
      <w:divsChild>
        <w:div w:id="1511917164">
          <w:marLeft w:val="0"/>
          <w:marRight w:val="0"/>
          <w:marTop w:val="0"/>
          <w:marBottom w:val="0"/>
          <w:divBdr>
            <w:top w:val="none" w:sz="0" w:space="0" w:color="auto"/>
            <w:left w:val="none" w:sz="0" w:space="0" w:color="auto"/>
            <w:bottom w:val="single" w:sz="4" w:space="0" w:color="EEEEEE"/>
            <w:right w:val="none" w:sz="0" w:space="0" w:color="auto"/>
          </w:divBdr>
          <w:divsChild>
            <w:div w:id="788741583">
              <w:marLeft w:val="0"/>
              <w:marRight w:val="0"/>
              <w:marTop w:val="0"/>
              <w:marBottom w:val="0"/>
              <w:divBdr>
                <w:top w:val="none" w:sz="0" w:space="0" w:color="auto"/>
                <w:left w:val="none" w:sz="0" w:space="0" w:color="auto"/>
                <w:bottom w:val="none" w:sz="0" w:space="0" w:color="auto"/>
                <w:right w:val="none" w:sz="0" w:space="0" w:color="auto"/>
              </w:divBdr>
            </w:div>
          </w:divsChild>
        </w:div>
        <w:div w:id="1089816110">
          <w:marLeft w:val="0"/>
          <w:marRight w:val="0"/>
          <w:marTop w:val="0"/>
          <w:marBottom w:val="47"/>
          <w:divBdr>
            <w:top w:val="none" w:sz="0" w:space="0" w:color="auto"/>
            <w:left w:val="none" w:sz="0" w:space="0" w:color="auto"/>
            <w:bottom w:val="none" w:sz="0" w:space="0" w:color="auto"/>
            <w:right w:val="none" w:sz="0" w:space="0" w:color="auto"/>
          </w:divBdr>
          <w:divsChild>
            <w:div w:id="1873689666">
              <w:marLeft w:val="0"/>
              <w:marRight w:val="0"/>
              <w:marTop w:val="0"/>
              <w:marBottom w:val="0"/>
              <w:divBdr>
                <w:top w:val="none" w:sz="0" w:space="0" w:color="auto"/>
                <w:left w:val="none" w:sz="0" w:space="0" w:color="auto"/>
                <w:bottom w:val="none" w:sz="0" w:space="0" w:color="auto"/>
                <w:right w:val="none" w:sz="0" w:space="0" w:color="auto"/>
              </w:divBdr>
              <w:divsChild>
                <w:div w:id="1690333929">
                  <w:marLeft w:val="0"/>
                  <w:marRight w:val="0"/>
                  <w:marTop w:val="0"/>
                  <w:marBottom w:val="0"/>
                  <w:divBdr>
                    <w:top w:val="none" w:sz="0" w:space="0" w:color="auto"/>
                    <w:left w:val="none" w:sz="0" w:space="0" w:color="auto"/>
                    <w:bottom w:val="none" w:sz="0" w:space="0" w:color="auto"/>
                    <w:right w:val="none" w:sz="0" w:space="0" w:color="auto"/>
                  </w:divBdr>
                  <w:divsChild>
                    <w:div w:id="725026055">
                      <w:marLeft w:val="0"/>
                      <w:marRight w:val="0"/>
                      <w:marTop w:val="0"/>
                      <w:marBottom w:val="0"/>
                      <w:divBdr>
                        <w:top w:val="none" w:sz="0" w:space="0" w:color="auto"/>
                        <w:left w:val="none" w:sz="0" w:space="0" w:color="auto"/>
                        <w:bottom w:val="none" w:sz="0" w:space="0" w:color="auto"/>
                        <w:right w:val="none" w:sz="0" w:space="0" w:color="auto"/>
                      </w:divBdr>
                      <w:divsChild>
                        <w:div w:id="1170411826">
                          <w:marLeft w:val="-56"/>
                          <w:marRight w:val="-56"/>
                          <w:marTop w:val="0"/>
                          <w:marBottom w:val="0"/>
                          <w:divBdr>
                            <w:top w:val="none" w:sz="0" w:space="0" w:color="auto"/>
                            <w:left w:val="none" w:sz="0" w:space="0" w:color="auto"/>
                            <w:bottom w:val="none" w:sz="0" w:space="0" w:color="auto"/>
                            <w:right w:val="none" w:sz="0" w:space="0" w:color="auto"/>
                          </w:divBdr>
                          <w:divsChild>
                            <w:div w:id="1702245845">
                              <w:marLeft w:val="56"/>
                              <w:marRight w:val="56"/>
                              <w:marTop w:val="56"/>
                              <w:marBottom w:val="56"/>
                              <w:divBdr>
                                <w:top w:val="single" w:sz="4" w:space="0" w:color="CCCCCC"/>
                                <w:left w:val="single" w:sz="4" w:space="0" w:color="CCCCCC"/>
                                <w:bottom w:val="single" w:sz="4" w:space="0" w:color="CCCCCC"/>
                                <w:right w:val="single" w:sz="4" w:space="0" w:color="CCCCCC"/>
                              </w:divBdr>
                            </w:div>
                            <w:div w:id="978728522">
                              <w:marLeft w:val="56"/>
                              <w:marRight w:val="56"/>
                              <w:marTop w:val="56"/>
                              <w:marBottom w:val="56"/>
                              <w:divBdr>
                                <w:top w:val="single" w:sz="4" w:space="0" w:color="CCCCCC"/>
                                <w:left w:val="single" w:sz="4" w:space="0" w:color="CCCCCC"/>
                                <w:bottom w:val="single" w:sz="4" w:space="0" w:color="CCCCCC"/>
                                <w:right w:val="single" w:sz="4" w:space="0" w:color="CCCCCC"/>
                              </w:divBdr>
                            </w:div>
                            <w:div w:id="1543518575">
                              <w:marLeft w:val="56"/>
                              <w:marRight w:val="56"/>
                              <w:marTop w:val="56"/>
                              <w:marBottom w:val="56"/>
                              <w:divBdr>
                                <w:top w:val="single" w:sz="4" w:space="0" w:color="CCCCCC"/>
                                <w:left w:val="single" w:sz="4" w:space="0" w:color="CCCCCC"/>
                                <w:bottom w:val="single" w:sz="4" w:space="0" w:color="CCCCCC"/>
                                <w:right w:val="single" w:sz="4" w:space="0" w:color="CCCCCC"/>
                              </w:divBdr>
                            </w:div>
                            <w:div w:id="10499372">
                              <w:marLeft w:val="56"/>
                              <w:marRight w:val="56"/>
                              <w:marTop w:val="56"/>
                              <w:marBottom w:val="56"/>
                              <w:divBdr>
                                <w:top w:val="single" w:sz="4" w:space="0" w:color="CCCCCC"/>
                                <w:left w:val="single" w:sz="4" w:space="0" w:color="CCCCCC"/>
                                <w:bottom w:val="single" w:sz="4" w:space="0" w:color="CCCCCC"/>
                                <w:right w:val="single" w:sz="4" w:space="0" w:color="CCCCCC"/>
                              </w:divBdr>
                            </w:div>
                            <w:div w:id="20222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37023">
          <w:marLeft w:val="0"/>
          <w:marRight w:val="0"/>
          <w:marTop w:val="0"/>
          <w:marBottom w:val="0"/>
          <w:divBdr>
            <w:top w:val="single" w:sz="4" w:space="7" w:color="AAAAAA"/>
            <w:left w:val="none" w:sz="0" w:space="0" w:color="auto"/>
            <w:bottom w:val="none" w:sz="0" w:space="0" w:color="auto"/>
            <w:right w:val="none" w:sz="0" w:space="0" w:color="auto"/>
          </w:divBdr>
        </w:div>
      </w:divsChild>
    </w:div>
    <w:div w:id="2008551464">
      <w:bodyDiv w:val="1"/>
      <w:marLeft w:val="0"/>
      <w:marRight w:val="0"/>
      <w:marTop w:val="0"/>
      <w:marBottom w:val="0"/>
      <w:divBdr>
        <w:top w:val="none" w:sz="0" w:space="0" w:color="auto"/>
        <w:left w:val="none" w:sz="0" w:space="0" w:color="auto"/>
        <w:bottom w:val="none" w:sz="0" w:space="0" w:color="auto"/>
        <w:right w:val="none" w:sz="0" w:space="0" w:color="auto"/>
      </w:divBdr>
    </w:div>
    <w:div w:id="20615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urnal-agromir-xxi/novosti/agrarii-sevastopolja-v-2016-godu-pri-podderzhke-gosudarstva-zalozhili-457-gektarov-vinogradnikov.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oxxi.ru/rossiiskie-agronovosti/selskoe-hozjaistvo-i-obrabatyvayuschie-proizvodstva-osnovnye-sfery-investicii-v-pskovskoi-oblasti.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oxxi.ru/zhurnal-agromir-xxi/novosti/investor-nameren-vlozhit-pochti-400-mln-rublei-v-jablonevyi-sad-i-teplicy-v-bagrationovske.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C062E-1A23-401E-B917-3D5C197C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6885</Words>
  <Characters>39251</Characters>
  <Application>Microsoft Office Word</Application>
  <DocSecurity>0</DocSecurity>
  <Lines>327</Lines>
  <Paragraphs>92</Paragraphs>
  <ScaleCrop>false</ScaleCrop>
  <Company/>
  <LinksUpToDate>false</LinksUpToDate>
  <CharactersWithSpaces>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60</cp:revision>
  <dcterms:created xsi:type="dcterms:W3CDTF">2016-12-22T07:42:00Z</dcterms:created>
  <dcterms:modified xsi:type="dcterms:W3CDTF">2016-12-23T13:02:00Z</dcterms:modified>
</cp:coreProperties>
</file>