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32EA" w:rsidRPr="005632EA" w:rsidRDefault="005632EA" w:rsidP="005632EA">
      <w:pPr>
        <w:pBdr>
          <w:bottom w:val="single" w:sz="4" w:space="6" w:color="EEEEEE"/>
        </w:pBdr>
        <w:shd w:val="clear" w:color="auto" w:fill="FFFFFF"/>
        <w:spacing w:after="250" w:line="240" w:lineRule="auto"/>
        <w:outlineLvl w:val="0"/>
        <w:rPr>
          <w:rFonts w:ascii="Helvetica" w:eastAsia="Times New Roman" w:hAnsi="Helvetica" w:cs="Times New Roman"/>
          <w:b/>
          <w:color w:val="333333"/>
          <w:kern w:val="36"/>
          <w:sz w:val="24"/>
          <w:szCs w:val="24"/>
          <w:lang w:eastAsia="ru-RU"/>
        </w:rPr>
      </w:pPr>
      <w:r w:rsidRPr="005632EA">
        <w:rPr>
          <w:rFonts w:ascii="Helvetica" w:eastAsia="Times New Roman" w:hAnsi="Helvetica" w:cs="Times New Roman"/>
          <w:b/>
          <w:color w:val="333333"/>
          <w:kern w:val="36"/>
          <w:sz w:val="24"/>
          <w:szCs w:val="24"/>
          <w:lang w:eastAsia="ru-RU"/>
        </w:rPr>
        <w:t>НЕОРДИНАРНЫЕ РЕШЕНИЯ ПРОБЛЕМЫ СБЫТА ФЕРМЕРСКОЙ ПРОДУКЦИИ</w:t>
      </w:r>
    </w:p>
    <w:p w:rsidR="005632EA" w:rsidRPr="005632EA" w:rsidRDefault="005632EA" w:rsidP="005632EA">
      <w:pPr>
        <w:shd w:val="clear" w:color="auto" w:fill="FFFFFF"/>
        <w:spacing w:line="250" w:lineRule="atLeast"/>
        <w:rPr>
          <w:rFonts w:ascii="Helvetica" w:eastAsia="Times New Roman" w:hAnsi="Helvetica" w:cs="Times New Roman"/>
          <w:i/>
          <w:iCs/>
          <w:color w:val="777777"/>
          <w:sz w:val="24"/>
          <w:szCs w:val="24"/>
          <w:lang w:eastAsia="ru-RU"/>
        </w:rPr>
      </w:pPr>
      <w:r w:rsidRPr="005632EA">
        <w:rPr>
          <w:rFonts w:ascii="Helvetica" w:eastAsia="Times New Roman" w:hAnsi="Helvetica" w:cs="Times New Roman"/>
          <w:i/>
          <w:iCs/>
          <w:color w:val="777777"/>
          <w:sz w:val="24"/>
          <w:szCs w:val="24"/>
          <w:lang w:eastAsia="ru-RU"/>
        </w:rPr>
        <w:t>07.09.2016</w:t>
      </w:r>
    </w:p>
    <w:p w:rsidR="005632EA" w:rsidRPr="005632EA" w:rsidRDefault="005632EA" w:rsidP="005632EA">
      <w:pPr>
        <w:shd w:val="clear" w:color="auto" w:fill="FFFFFF"/>
        <w:spacing w:after="0" w:line="250" w:lineRule="atLeast"/>
        <w:rPr>
          <w:rFonts w:ascii="Helvetica" w:eastAsia="Times New Roman" w:hAnsi="Helvetica" w:cs="Times New Roman"/>
          <w:color w:val="333333"/>
          <w:sz w:val="24"/>
          <w:szCs w:val="24"/>
          <w:lang w:eastAsia="ru-RU"/>
        </w:rPr>
      </w:pPr>
    </w:p>
    <w:p w:rsidR="005632EA" w:rsidRPr="005632EA" w:rsidRDefault="005632EA" w:rsidP="005632EA">
      <w:pPr>
        <w:shd w:val="clear" w:color="auto" w:fill="FFFFFF"/>
        <w:spacing w:after="125" w:line="250" w:lineRule="atLeast"/>
        <w:rPr>
          <w:rFonts w:ascii="Helvetica" w:eastAsia="Times New Roman" w:hAnsi="Helvetica" w:cs="Times New Roman"/>
          <w:color w:val="333333"/>
          <w:sz w:val="24"/>
          <w:szCs w:val="24"/>
          <w:lang w:eastAsia="ru-RU"/>
        </w:rPr>
      </w:pPr>
      <w:r w:rsidRPr="00990758">
        <w:rPr>
          <w:rFonts w:ascii="Helvetica" w:eastAsia="Times New Roman" w:hAnsi="Helvetica" w:cs="Times New Roman"/>
          <w:noProof/>
          <w:color w:val="333333"/>
          <w:sz w:val="24"/>
          <w:szCs w:val="24"/>
          <w:lang w:eastAsia="ru-RU"/>
        </w:rPr>
        <w:drawing>
          <wp:inline distT="0" distB="0" distL="0" distR="0">
            <wp:extent cx="5430520" cy="2854325"/>
            <wp:effectExtent l="19050" t="0" r="0" b="0"/>
            <wp:docPr id="3" name="Рисунок 3" descr="http://www.akkor.ru/sites/default/files/styles/large/public/uralskaya_sila.2jpg.jpg?itok=na2G_fr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kkor.ru/sites/default/files/styles/large/public/uralskaya_sila.2jpg.jpg?itok=na2G_frQ"/>
                    <pic:cNvPicPr>
                      <a:picLocks noChangeAspect="1" noChangeArrowheads="1"/>
                    </pic:cNvPicPr>
                  </pic:nvPicPr>
                  <pic:blipFill>
                    <a:blip r:embed="rId5" cstate="print"/>
                    <a:srcRect/>
                    <a:stretch>
                      <a:fillRect/>
                    </a:stretch>
                  </pic:blipFill>
                  <pic:spPr bwMode="auto">
                    <a:xfrm>
                      <a:off x="0" y="0"/>
                      <a:ext cx="5430520" cy="2854325"/>
                    </a:xfrm>
                    <a:prstGeom prst="rect">
                      <a:avLst/>
                    </a:prstGeom>
                    <a:noFill/>
                    <a:ln w="9525">
                      <a:noFill/>
                      <a:miter lim="800000"/>
                      <a:headEnd/>
                      <a:tailEnd/>
                    </a:ln>
                  </pic:spPr>
                </pic:pic>
              </a:graphicData>
            </a:graphic>
          </wp:inline>
        </w:drawing>
      </w:r>
    </w:p>
    <w:p w:rsidR="005632EA" w:rsidRPr="005632EA" w:rsidRDefault="005632EA" w:rsidP="005632EA">
      <w:pPr>
        <w:shd w:val="clear" w:color="auto" w:fill="FFFFFF"/>
        <w:spacing w:after="125" w:line="250" w:lineRule="atLeast"/>
        <w:ind w:firstLine="600"/>
        <w:rPr>
          <w:rFonts w:ascii="Helvetica" w:eastAsia="Times New Roman" w:hAnsi="Helvetica" w:cs="Times New Roman"/>
          <w:color w:val="333333"/>
          <w:sz w:val="24"/>
          <w:szCs w:val="24"/>
          <w:lang w:eastAsia="ru-RU"/>
        </w:rPr>
      </w:pPr>
      <w:r w:rsidRPr="00990758">
        <w:rPr>
          <w:rFonts w:ascii="Helvetica" w:eastAsia="Times New Roman" w:hAnsi="Helvetica" w:cs="Times New Roman"/>
          <w:b/>
          <w:bCs/>
          <w:color w:val="333333"/>
          <w:sz w:val="24"/>
          <w:szCs w:val="24"/>
          <w:lang w:eastAsia="ru-RU"/>
        </w:rPr>
        <w:t>Новые подходы к реализации сельхозпродукции помогают фермерам успешно вести торговлю, обеспечивать жителей городов свежими продуктами минуя посредников. Заместитель директора Союза фермерских хозяйств Челябинской области, председатель кооператива «Уральская сила» Александр Гладилов рассказал, как они подошли к решению вопросов сбыта. Кооператив заключает договоры с ТСЖ.</w:t>
      </w:r>
      <w:r w:rsidRPr="00990758">
        <w:rPr>
          <w:rFonts w:ascii="Helvetica" w:eastAsia="Times New Roman" w:hAnsi="Helvetica" w:cs="Times New Roman"/>
          <w:color w:val="333333"/>
          <w:sz w:val="24"/>
          <w:szCs w:val="24"/>
          <w:lang w:eastAsia="ru-RU"/>
        </w:rPr>
        <w:t> </w:t>
      </w:r>
      <w:r w:rsidRPr="005632EA">
        <w:rPr>
          <w:rFonts w:ascii="Helvetica" w:eastAsia="Times New Roman" w:hAnsi="Helvetica" w:cs="Times New Roman"/>
          <w:color w:val="333333"/>
          <w:sz w:val="24"/>
          <w:szCs w:val="24"/>
          <w:lang w:eastAsia="ru-RU"/>
        </w:rPr>
        <w:t>«Теперь отправляем газель со свежими продуктами прямо покупателям под двери. И жители рады, и фермеры, и препоны зарвавшихся магазинных сетей обошли. Сегодня мы по такой схеме работаем с несколькими магнитогорскими товариществами, но уже имеем запросы из Челябинска»,- сообщил Александр Гладилов.</w:t>
      </w:r>
    </w:p>
    <w:p w:rsidR="005632EA" w:rsidRPr="005632EA" w:rsidRDefault="005632EA" w:rsidP="005632EA">
      <w:pPr>
        <w:shd w:val="clear" w:color="auto" w:fill="FFFFFF"/>
        <w:spacing w:after="125" w:line="250" w:lineRule="atLeast"/>
        <w:ind w:firstLine="600"/>
        <w:rPr>
          <w:rFonts w:ascii="Helvetica" w:eastAsia="Times New Roman" w:hAnsi="Helvetica" w:cs="Times New Roman"/>
          <w:color w:val="333333"/>
          <w:sz w:val="24"/>
          <w:szCs w:val="24"/>
          <w:lang w:eastAsia="ru-RU"/>
        </w:rPr>
      </w:pPr>
      <w:r w:rsidRPr="005632EA">
        <w:rPr>
          <w:rFonts w:ascii="Helvetica" w:eastAsia="Times New Roman" w:hAnsi="Helvetica" w:cs="Times New Roman"/>
          <w:color w:val="333333"/>
          <w:sz w:val="24"/>
          <w:szCs w:val="24"/>
          <w:lang w:eastAsia="ru-RU"/>
        </w:rPr>
        <w:t xml:space="preserve">Также планируется поставить в подъездах </w:t>
      </w:r>
      <w:proofErr w:type="spellStart"/>
      <w:r w:rsidRPr="005632EA">
        <w:rPr>
          <w:rFonts w:ascii="Helvetica" w:eastAsia="Times New Roman" w:hAnsi="Helvetica" w:cs="Times New Roman"/>
          <w:color w:val="333333"/>
          <w:sz w:val="24"/>
          <w:szCs w:val="24"/>
          <w:lang w:eastAsia="ru-RU"/>
        </w:rPr>
        <w:t>термобоксы</w:t>
      </w:r>
      <w:proofErr w:type="spellEnd"/>
      <w:r w:rsidRPr="005632EA">
        <w:rPr>
          <w:rFonts w:ascii="Helvetica" w:eastAsia="Times New Roman" w:hAnsi="Helvetica" w:cs="Times New Roman"/>
          <w:color w:val="333333"/>
          <w:sz w:val="24"/>
          <w:szCs w:val="24"/>
          <w:lang w:eastAsia="ru-RU"/>
        </w:rPr>
        <w:t xml:space="preserve"> самообслуживания. Доставили утром заказ, скинули покупателю </w:t>
      </w:r>
      <w:proofErr w:type="spellStart"/>
      <w:r w:rsidRPr="005632EA">
        <w:rPr>
          <w:rFonts w:ascii="Helvetica" w:eastAsia="Times New Roman" w:hAnsi="Helvetica" w:cs="Times New Roman"/>
          <w:color w:val="333333"/>
          <w:sz w:val="24"/>
          <w:szCs w:val="24"/>
          <w:lang w:eastAsia="ru-RU"/>
        </w:rPr>
        <w:t>СМС-оповещение</w:t>
      </w:r>
      <w:proofErr w:type="spellEnd"/>
      <w:r w:rsidRPr="005632EA">
        <w:rPr>
          <w:rFonts w:ascii="Helvetica" w:eastAsia="Times New Roman" w:hAnsi="Helvetica" w:cs="Times New Roman"/>
          <w:color w:val="333333"/>
          <w:sz w:val="24"/>
          <w:szCs w:val="24"/>
          <w:lang w:eastAsia="ru-RU"/>
        </w:rPr>
        <w:t xml:space="preserve"> и персональный код. Клиент продукты забрал, код поменялся и </w:t>
      </w:r>
      <w:proofErr w:type="spellStart"/>
      <w:r w:rsidRPr="005632EA">
        <w:rPr>
          <w:rFonts w:ascii="Helvetica" w:eastAsia="Times New Roman" w:hAnsi="Helvetica" w:cs="Times New Roman"/>
          <w:color w:val="333333"/>
          <w:sz w:val="24"/>
          <w:szCs w:val="24"/>
          <w:lang w:eastAsia="ru-RU"/>
        </w:rPr>
        <w:t>термобокс</w:t>
      </w:r>
      <w:proofErr w:type="spellEnd"/>
      <w:r w:rsidRPr="005632EA">
        <w:rPr>
          <w:rFonts w:ascii="Helvetica" w:eastAsia="Times New Roman" w:hAnsi="Helvetica" w:cs="Times New Roman"/>
          <w:color w:val="333333"/>
          <w:sz w:val="24"/>
          <w:szCs w:val="24"/>
          <w:lang w:eastAsia="ru-RU"/>
        </w:rPr>
        <w:t xml:space="preserve"> ждет следующий заказ</w:t>
      </w:r>
    </w:p>
    <w:p w:rsidR="005632EA" w:rsidRPr="005632EA" w:rsidRDefault="005632EA" w:rsidP="005632EA">
      <w:pPr>
        <w:shd w:val="clear" w:color="auto" w:fill="FFFFFF"/>
        <w:spacing w:after="125" w:line="250" w:lineRule="atLeast"/>
        <w:ind w:firstLine="600"/>
        <w:rPr>
          <w:rFonts w:ascii="Helvetica" w:eastAsia="Times New Roman" w:hAnsi="Helvetica" w:cs="Times New Roman"/>
          <w:color w:val="333333"/>
          <w:sz w:val="24"/>
          <w:szCs w:val="24"/>
          <w:lang w:eastAsia="ru-RU"/>
        </w:rPr>
      </w:pPr>
      <w:r w:rsidRPr="005632EA">
        <w:rPr>
          <w:rFonts w:ascii="Helvetica" w:eastAsia="Times New Roman" w:hAnsi="Helvetica" w:cs="Times New Roman"/>
          <w:color w:val="333333"/>
          <w:sz w:val="24"/>
          <w:szCs w:val="24"/>
          <w:lang w:eastAsia="ru-RU"/>
        </w:rPr>
        <w:t>Сегодня «Уральская сила» -  межхозяйственный кооператив, который объединяет 30 фермерских хозяйств Верхнеуральского района из 62, также производителей и  переработчиков молока, поставщиков мяса и овощей. И спрос на их продукцию в несколько раз превышает предложение.</w:t>
      </w:r>
    </w:p>
    <w:p w:rsidR="005632EA" w:rsidRPr="005632EA" w:rsidRDefault="005632EA" w:rsidP="005632EA">
      <w:pPr>
        <w:shd w:val="clear" w:color="auto" w:fill="FFFFFF"/>
        <w:spacing w:after="125" w:line="250" w:lineRule="atLeast"/>
        <w:ind w:firstLine="600"/>
        <w:rPr>
          <w:rFonts w:ascii="Helvetica" w:eastAsia="Times New Roman" w:hAnsi="Helvetica" w:cs="Times New Roman"/>
          <w:color w:val="333333"/>
          <w:sz w:val="24"/>
          <w:szCs w:val="24"/>
          <w:lang w:eastAsia="ru-RU"/>
        </w:rPr>
      </w:pPr>
      <w:r w:rsidRPr="005632EA">
        <w:rPr>
          <w:rFonts w:ascii="Helvetica" w:eastAsia="Times New Roman" w:hAnsi="Helvetica" w:cs="Times New Roman"/>
          <w:color w:val="333333"/>
          <w:sz w:val="24"/>
          <w:szCs w:val="24"/>
          <w:lang w:eastAsia="ru-RU"/>
        </w:rPr>
        <w:t>А еще предприимчивые кооператоры предлагают  своим клиентам покупать коров, так скажем, в коллективную собственность.</w:t>
      </w:r>
    </w:p>
    <w:p w:rsidR="005632EA" w:rsidRPr="005632EA" w:rsidRDefault="005632EA" w:rsidP="005632EA">
      <w:pPr>
        <w:shd w:val="clear" w:color="auto" w:fill="FFFFFF"/>
        <w:spacing w:after="125" w:line="250" w:lineRule="atLeast"/>
        <w:ind w:firstLine="600"/>
        <w:rPr>
          <w:rFonts w:ascii="Helvetica" w:eastAsia="Times New Roman" w:hAnsi="Helvetica" w:cs="Times New Roman"/>
          <w:color w:val="333333"/>
          <w:sz w:val="24"/>
          <w:szCs w:val="24"/>
          <w:lang w:eastAsia="ru-RU"/>
        </w:rPr>
      </w:pPr>
      <w:r w:rsidRPr="005632EA">
        <w:rPr>
          <w:rFonts w:ascii="Helvetica" w:eastAsia="Times New Roman" w:hAnsi="Helvetica" w:cs="Times New Roman"/>
          <w:color w:val="333333"/>
          <w:sz w:val="24"/>
          <w:szCs w:val="24"/>
          <w:lang w:eastAsia="ru-RU"/>
        </w:rPr>
        <w:t>Александр Гладилов объясняет: «Средняя семья обычно тратит на молочную продукцию около 150 рублей в день. Умножаем на 306 дней (за минусом времени, когда корова ждет приплод), получается 45900 тысяч в год. Это стоимость целой коровы! А ведь корова живет не один год</w:t>
      </w:r>
      <w:proofErr w:type="gramStart"/>
      <w:r w:rsidRPr="005632EA">
        <w:rPr>
          <w:rFonts w:ascii="Helvetica" w:eastAsia="Times New Roman" w:hAnsi="Helvetica" w:cs="Times New Roman"/>
          <w:color w:val="333333"/>
          <w:sz w:val="24"/>
          <w:szCs w:val="24"/>
          <w:lang w:eastAsia="ru-RU"/>
        </w:rPr>
        <w:t xml:space="preserve"> ,</w:t>
      </w:r>
      <w:proofErr w:type="gramEnd"/>
      <w:r w:rsidRPr="005632EA">
        <w:rPr>
          <w:rFonts w:ascii="Helvetica" w:eastAsia="Times New Roman" w:hAnsi="Helvetica" w:cs="Times New Roman"/>
          <w:color w:val="333333"/>
          <w:sz w:val="24"/>
          <w:szCs w:val="24"/>
          <w:lang w:eastAsia="ru-RU"/>
        </w:rPr>
        <w:t xml:space="preserve"> а больше десяти лет! Так вот: если вы </w:t>
      </w:r>
      <w:proofErr w:type="spellStart"/>
      <w:r w:rsidRPr="005632EA">
        <w:rPr>
          <w:rFonts w:ascii="Helvetica" w:eastAsia="Times New Roman" w:hAnsi="Helvetica" w:cs="Times New Roman"/>
          <w:color w:val="333333"/>
          <w:sz w:val="24"/>
          <w:szCs w:val="24"/>
          <w:lang w:eastAsia="ru-RU"/>
        </w:rPr>
        <w:t>проинвестируете</w:t>
      </w:r>
      <w:proofErr w:type="spellEnd"/>
      <w:r w:rsidRPr="005632EA">
        <w:rPr>
          <w:rFonts w:ascii="Helvetica" w:eastAsia="Times New Roman" w:hAnsi="Helvetica" w:cs="Times New Roman"/>
          <w:color w:val="333333"/>
          <w:sz w:val="24"/>
          <w:szCs w:val="24"/>
          <w:lang w:eastAsia="ru-RU"/>
        </w:rPr>
        <w:t xml:space="preserve"> покупку коровы, то вы будете ежедневно получать продукцию от своей коровы. Все, что остается сверху "излишки", идет фермеру за работу. Коровы непременно страхуются, так что если животное погибнет, вам «выдадут» замену». По его словам, схема вызвала большой интерес.</w:t>
      </w:r>
    </w:p>
    <w:p w:rsidR="005632EA" w:rsidRPr="005632EA" w:rsidRDefault="005632EA" w:rsidP="005632EA">
      <w:pPr>
        <w:shd w:val="clear" w:color="auto" w:fill="FFFFFF"/>
        <w:spacing w:after="0" w:line="250" w:lineRule="atLeast"/>
        <w:ind w:firstLine="600"/>
        <w:rPr>
          <w:rFonts w:ascii="Helvetica" w:eastAsia="Times New Roman" w:hAnsi="Helvetica" w:cs="Times New Roman"/>
          <w:color w:val="333333"/>
          <w:sz w:val="24"/>
          <w:szCs w:val="24"/>
          <w:lang w:eastAsia="ru-RU"/>
        </w:rPr>
      </w:pPr>
      <w:r w:rsidRPr="005632EA">
        <w:rPr>
          <w:rFonts w:ascii="Helvetica" w:eastAsia="Times New Roman" w:hAnsi="Helvetica" w:cs="Times New Roman"/>
          <w:color w:val="333333"/>
          <w:sz w:val="24"/>
          <w:szCs w:val="24"/>
          <w:lang w:eastAsia="ru-RU"/>
        </w:rPr>
        <w:lastRenderedPageBreak/>
        <w:t xml:space="preserve">«Наш кооператив — экспериментальная площадка и прообраз будущего регионального фермерского кластера, - продолжает Александр Гладилов. - Мы уже выходим на межрайонный уровень: с нами сотрудничают фермеры Уйского, </w:t>
      </w:r>
      <w:proofErr w:type="spellStart"/>
      <w:r w:rsidRPr="005632EA">
        <w:rPr>
          <w:rFonts w:ascii="Helvetica" w:eastAsia="Times New Roman" w:hAnsi="Helvetica" w:cs="Times New Roman"/>
          <w:color w:val="333333"/>
          <w:sz w:val="24"/>
          <w:szCs w:val="24"/>
          <w:lang w:eastAsia="ru-RU"/>
        </w:rPr>
        <w:t>Нагайбакского</w:t>
      </w:r>
      <w:proofErr w:type="spellEnd"/>
      <w:r w:rsidRPr="005632EA">
        <w:rPr>
          <w:rFonts w:ascii="Helvetica" w:eastAsia="Times New Roman" w:hAnsi="Helvetica" w:cs="Times New Roman"/>
          <w:color w:val="333333"/>
          <w:sz w:val="24"/>
          <w:szCs w:val="24"/>
          <w:lang w:eastAsia="ru-RU"/>
        </w:rPr>
        <w:t xml:space="preserve"> районов. Мы обратились в Минсельхоз Челябинской области с предложением включить наш регион в федеральную программу господдержки сельхозкооперативов, и, возможно, область войдет в нее уже в 2017 году».</w:t>
      </w:r>
    </w:p>
    <w:p w:rsidR="009A6E9F" w:rsidRPr="00990758" w:rsidRDefault="009A6E9F">
      <w:pPr>
        <w:rPr>
          <w:sz w:val="24"/>
          <w:szCs w:val="24"/>
        </w:rPr>
      </w:pPr>
    </w:p>
    <w:sectPr w:rsidR="009A6E9F" w:rsidRPr="00990758" w:rsidSect="009A6E9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0430CD"/>
    <w:multiLevelType w:val="multilevel"/>
    <w:tmpl w:val="D540A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5632EA"/>
    <w:rsid w:val="005632EA"/>
    <w:rsid w:val="00990758"/>
    <w:rsid w:val="009A6E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6E9F"/>
  </w:style>
  <w:style w:type="paragraph" w:styleId="1">
    <w:name w:val="heading 1"/>
    <w:basedOn w:val="a"/>
    <w:link w:val="10"/>
    <w:uiPriority w:val="9"/>
    <w:qFormat/>
    <w:rsid w:val="005632E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5632E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632E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5632EA"/>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5632EA"/>
    <w:rPr>
      <w:color w:val="0000FF"/>
      <w:u w:val="single"/>
    </w:rPr>
  </w:style>
  <w:style w:type="character" w:customStyle="1" w:styleId="element-invisible">
    <w:name w:val="element-invisible"/>
    <w:basedOn w:val="a0"/>
    <w:rsid w:val="005632EA"/>
  </w:style>
  <w:style w:type="character" w:customStyle="1" w:styleId="printhtml">
    <w:name w:val="print_html"/>
    <w:basedOn w:val="a0"/>
    <w:rsid w:val="005632EA"/>
  </w:style>
  <w:style w:type="character" w:customStyle="1" w:styleId="printpdf">
    <w:name w:val="print_pdf"/>
    <w:basedOn w:val="a0"/>
    <w:rsid w:val="005632EA"/>
  </w:style>
  <w:style w:type="paragraph" w:styleId="a4">
    <w:name w:val="Normal (Web)"/>
    <w:basedOn w:val="a"/>
    <w:uiPriority w:val="99"/>
    <w:semiHidden/>
    <w:unhideWhenUsed/>
    <w:rsid w:val="005632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5632EA"/>
    <w:rPr>
      <w:b/>
      <w:bCs/>
    </w:rPr>
  </w:style>
  <w:style w:type="character" w:customStyle="1" w:styleId="apple-converted-space">
    <w:name w:val="apple-converted-space"/>
    <w:basedOn w:val="a0"/>
    <w:rsid w:val="005632EA"/>
  </w:style>
  <w:style w:type="paragraph" w:styleId="a6">
    <w:name w:val="Balloon Text"/>
    <w:basedOn w:val="a"/>
    <w:link w:val="a7"/>
    <w:uiPriority w:val="99"/>
    <w:semiHidden/>
    <w:unhideWhenUsed/>
    <w:rsid w:val="005632E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632E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07553244">
      <w:bodyDiv w:val="1"/>
      <w:marLeft w:val="0"/>
      <w:marRight w:val="0"/>
      <w:marTop w:val="0"/>
      <w:marBottom w:val="0"/>
      <w:divBdr>
        <w:top w:val="none" w:sz="0" w:space="0" w:color="auto"/>
        <w:left w:val="none" w:sz="0" w:space="0" w:color="auto"/>
        <w:bottom w:val="none" w:sz="0" w:space="0" w:color="auto"/>
        <w:right w:val="none" w:sz="0" w:space="0" w:color="auto"/>
      </w:divBdr>
      <w:divsChild>
        <w:div w:id="1950776665">
          <w:marLeft w:val="0"/>
          <w:marRight w:val="0"/>
          <w:marTop w:val="0"/>
          <w:marBottom w:val="0"/>
          <w:divBdr>
            <w:top w:val="none" w:sz="0" w:space="0" w:color="auto"/>
            <w:left w:val="none" w:sz="0" w:space="0" w:color="auto"/>
            <w:bottom w:val="none" w:sz="0" w:space="0" w:color="auto"/>
            <w:right w:val="none" w:sz="0" w:space="0" w:color="auto"/>
          </w:divBdr>
          <w:divsChild>
            <w:div w:id="1305625758">
              <w:marLeft w:val="0"/>
              <w:marRight w:val="0"/>
              <w:marTop w:val="0"/>
              <w:marBottom w:val="0"/>
              <w:divBdr>
                <w:top w:val="none" w:sz="0" w:space="0" w:color="auto"/>
                <w:left w:val="none" w:sz="0" w:space="0" w:color="auto"/>
                <w:bottom w:val="none" w:sz="0" w:space="0" w:color="auto"/>
                <w:right w:val="none" w:sz="0" w:space="0" w:color="auto"/>
              </w:divBdr>
              <w:divsChild>
                <w:div w:id="1476602003">
                  <w:marLeft w:val="0"/>
                  <w:marRight w:val="0"/>
                  <w:marTop w:val="0"/>
                  <w:marBottom w:val="240"/>
                  <w:divBdr>
                    <w:top w:val="none" w:sz="0" w:space="0" w:color="auto"/>
                    <w:left w:val="none" w:sz="0" w:space="0" w:color="auto"/>
                    <w:bottom w:val="none" w:sz="0" w:space="0" w:color="auto"/>
                    <w:right w:val="none" w:sz="0" w:space="0" w:color="auto"/>
                  </w:divBdr>
                </w:div>
                <w:div w:id="2061245864">
                  <w:marLeft w:val="0"/>
                  <w:marRight w:val="0"/>
                  <w:marTop w:val="0"/>
                  <w:marBottom w:val="0"/>
                  <w:divBdr>
                    <w:top w:val="none" w:sz="0" w:space="0" w:color="auto"/>
                    <w:left w:val="none" w:sz="0" w:space="0" w:color="auto"/>
                    <w:bottom w:val="none" w:sz="0" w:space="0" w:color="auto"/>
                    <w:right w:val="none" w:sz="0" w:space="0" w:color="auto"/>
                  </w:divBdr>
                  <w:divsChild>
                    <w:div w:id="331494502">
                      <w:marLeft w:val="0"/>
                      <w:marRight w:val="125"/>
                      <w:marTop w:val="0"/>
                      <w:marBottom w:val="125"/>
                      <w:divBdr>
                        <w:top w:val="none" w:sz="0" w:space="0" w:color="auto"/>
                        <w:left w:val="none" w:sz="0" w:space="0" w:color="auto"/>
                        <w:bottom w:val="none" w:sz="0" w:space="0" w:color="auto"/>
                        <w:right w:val="none" w:sz="0" w:space="0" w:color="auto"/>
                      </w:divBdr>
                      <w:divsChild>
                        <w:div w:id="115757219">
                          <w:marLeft w:val="0"/>
                          <w:marRight w:val="0"/>
                          <w:marTop w:val="0"/>
                          <w:marBottom w:val="0"/>
                          <w:divBdr>
                            <w:top w:val="none" w:sz="0" w:space="0" w:color="auto"/>
                            <w:left w:val="none" w:sz="0" w:space="0" w:color="auto"/>
                            <w:bottom w:val="none" w:sz="0" w:space="0" w:color="auto"/>
                            <w:right w:val="none" w:sz="0" w:space="0" w:color="auto"/>
                          </w:divBdr>
                          <w:divsChild>
                            <w:div w:id="57785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798200">
                      <w:marLeft w:val="0"/>
                      <w:marRight w:val="0"/>
                      <w:marTop w:val="0"/>
                      <w:marBottom w:val="0"/>
                      <w:divBdr>
                        <w:top w:val="none" w:sz="0" w:space="0" w:color="auto"/>
                        <w:left w:val="none" w:sz="0" w:space="0" w:color="auto"/>
                        <w:bottom w:val="none" w:sz="0" w:space="0" w:color="auto"/>
                        <w:right w:val="none" w:sz="0" w:space="0" w:color="auto"/>
                      </w:divBdr>
                      <w:divsChild>
                        <w:div w:id="1613171001">
                          <w:marLeft w:val="0"/>
                          <w:marRight w:val="0"/>
                          <w:marTop w:val="0"/>
                          <w:marBottom w:val="0"/>
                          <w:divBdr>
                            <w:top w:val="none" w:sz="0" w:space="0" w:color="auto"/>
                            <w:left w:val="none" w:sz="0" w:space="0" w:color="auto"/>
                            <w:bottom w:val="none" w:sz="0" w:space="0" w:color="auto"/>
                            <w:right w:val="none" w:sz="0" w:space="0" w:color="auto"/>
                          </w:divBdr>
                          <w:divsChild>
                            <w:div w:id="127567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352</Words>
  <Characters>2007</Characters>
  <Application>Microsoft Office Word</Application>
  <DocSecurity>0</DocSecurity>
  <Lines>16</Lines>
  <Paragraphs>4</Paragraphs>
  <ScaleCrop>false</ScaleCrop>
  <Company/>
  <LinksUpToDate>false</LinksUpToDate>
  <CharactersWithSpaces>2355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minenko</dc:creator>
  <cp:keywords/>
  <dc:description/>
  <cp:lastModifiedBy>minenko</cp:lastModifiedBy>
  <cp:revision>3</cp:revision>
  <dcterms:created xsi:type="dcterms:W3CDTF">2016-10-24T09:17:00Z</dcterms:created>
  <dcterms:modified xsi:type="dcterms:W3CDTF">2016-10-24T09:18:00Z</dcterms:modified>
</cp:coreProperties>
</file>