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3A" w:rsidRPr="005D3F24" w:rsidRDefault="00996AE7">
      <w:pPr>
        <w:rPr>
          <w:b/>
          <w:caps/>
          <w:sz w:val="24"/>
          <w:szCs w:val="24"/>
        </w:rPr>
      </w:pPr>
      <w:r w:rsidRPr="005D3F24">
        <w:rPr>
          <w:b/>
          <w:caps/>
          <w:sz w:val="24"/>
          <w:szCs w:val="24"/>
        </w:rPr>
        <w:t>Динамика п</w:t>
      </w:r>
      <w:r w:rsidR="0061633A" w:rsidRPr="005D3F24">
        <w:rPr>
          <w:b/>
          <w:caps/>
          <w:sz w:val="24"/>
          <w:szCs w:val="24"/>
        </w:rPr>
        <w:t>роизводств</w:t>
      </w:r>
      <w:r w:rsidRPr="005D3F24">
        <w:rPr>
          <w:b/>
          <w:caps/>
          <w:sz w:val="24"/>
          <w:szCs w:val="24"/>
        </w:rPr>
        <w:t>а</w:t>
      </w:r>
      <w:r w:rsidR="0061633A" w:rsidRPr="005D3F24">
        <w:rPr>
          <w:b/>
          <w:caps/>
          <w:sz w:val="24"/>
          <w:szCs w:val="24"/>
        </w:rPr>
        <w:t xml:space="preserve"> животноводческой продукции фермерским сектором</w:t>
      </w:r>
    </w:p>
    <w:p w:rsidR="00996AE7" w:rsidRDefault="00996AE7"/>
    <w:p w:rsidR="0061633A" w:rsidRDefault="0061633A">
      <w:r w:rsidRPr="008357F5">
        <w:object w:dxaOrig="7313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5.75pt;height:270.15pt" o:ole="">
            <v:imagedata r:id="rId4" o:title=""/>
          </v:shape>
          <o:OLEObject Type="Embed" ProgID="PowerPoint.Slide.12" ShapeID="_x0000_i1028" DrawAspect="Content" ObjectID="_1532181164" r:id="rId5"/>
        </w:object>
      </w:r>
    </w:p>
    <w:p w:rsidR="0061633A" w:rsidRDefault="0061633A"/>
    <w:p w:rsidR="008357F5" w:rsidRDefault="008357F5">
      <w:r w:rsidRPr="008357F5">
        <w:object w:dxaOrig="7313" w:dyaOrig="5398">
          <v:shape id="_x0000_i1025" type="#_x0000_t75" style="width:365.75pt;height:270.15pt" o:ole="">
            <v:imagedata r:id="rId6" o:title=""/>
          </v:shape>
          <o:OLEObject Type="Embed" ProgID="PowerPoint.Slide.12" ShapeID="_x0000_i1025" DrawAspect="Content" ObjectID="_1532181165" r:id="rId7"/>
        </w:object>
      </w:r>
    </w:p>
    <w:p w:rsidR="008357F5" w:rsidRDefault="008357F5">
      <w:r w:rsidRPr="008357F5">
        <w:object w:dxaOrig="7313" w:dyaOrig="5398">
          <v:shape id="_x0000_i1026" type="#_x0000_t75" style="width:365.75pt;height:270.15pt" o:ole="">
            <v:imagedata r:id="rId8" o:title=""/>
          </v:shape>
          <o:OLEObject Type="Embed" ProgID="PowerPoint.Slide.12" ShapeID="_x0000_i1026" DrawAspect="Content" ObjectID="_1532181166" r:id="rId9"/>
        </w:object>
      </w:r>
    </w:p>
    <w:p w:rsidR="00996AE7" w:rsidRDefault="00996AE7"/>
    <w:p w:rsidR="008357F5" w:rsidRDefault="008357F5">
      <w:r w:rsidRPr="008357F5">
        <w:object w:dxaOrig="7313" w:dyaOrig="5398">
          <v:shape id="_x0000_i1027" type="#_x0000_t75" style="width:365.75pt;height:270.15pt" o:ole="">
            <v:imagedata r:id="rId10" o:title=""/>
          </v:shape>
          <o:OLEObject Type="Embed" ProgID="PowerPoint.Slide.12" ShapeID="_x0000_i1027" DrawAspect="Content" ObjectID="_1532181167" r:id="rId11"/>
        </w:object>
      </w:r>
    </w:p>
    <w:sectPr w:rsidR="008357F5" w:rsidSect="002A7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357F5"/>
    <w:rsid w:val="002A7F29"/>
    <w:rsid w:val="005B02C0"/>
    <w:rsid w:val="005D3F24"/>
    <w:rsid w:val="0061633A"/>
    <w:rsid w:val="008357F5"/>
    <w:rsid w:val="0099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minenko</dc:creator>
  <cp:keywords/>
  <dc:description/>
  <cp:lastModifiedBy>minenko</cp:lastModifiedBy>
  <cp:revision>7</cp:revision>
  <dcterms:created xsi:type="dcterms:W3CDTF">2016-08-08T12:59:00Z</dcterms:created>
  <dcterms:modified xsi:type="dcterms:W3CDTF">2016-08-08T13:04:00Z</dcterms:modified>
</cp:coreProperties>
</file>